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E11" w:rsidRPr="001E0E11" w:rsidRDefault="001E0E11" w:rsidP="001E0E11">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1E0E11">
        <w:rPr>
          <w:rFonts w:ascii="Times New Roman" w:eastAsia="Times New Roman" w:hAnsi="Times New Roman" w:cs="Times New Roman"/>
          <w:sz w:val="28"/>
          <w:szCs w:val="28"/>
          <w:lang w:eastAsia="ru-RU"/>
        </w:rPr>
        <w:t>МИНОБРНАУКИ РОССИИ</w:t>
      </w:r>
    </w:p>
    <w:p w:rsidR="001E0E11" w:rsidRPr="001E0E11" w:rsidRDefault="001E0E11" w:rsidP="001E0E11">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1E0E11">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w:t>
      </w:r>
      <w:r w:rsidRPr="001E0E11">
        <w:rPr>
          <w:rFonts w:ascii="Times New Roman" w:eastAsia="Times New Roman" w:hAnsi="Times New Roman" w:cs="Times New Roman"/>
          <w:sz w:val="28"/>
          <w:szCs w:val="28"/>
          <w:lang w:eastAsia="ru-RU"/>
        </w:rPr>
        <w:t>с</w:t>
      </w:r>
      <w:r w:rsidRPr="001E0E11">
        <w:rPr>
          <w:rFonts w:ascii="Times New Roman" w:eastAsia="Times New Roman" w:hAnsi="Times New Roman" w:cs="Times New Roman"/>
          <w:sz w:val="28"/>
          <w:szCs w:val="28"/>
          <w:lang w:eastAsia="ru-RU"/>
        </w:rPr>
        <w:t xml:space="preserve">шего образования </w:t>
      </w:r>
    </w:p>
    <w:p w:rsidR="001E0E11" w:rsidRPr="001E0E11" w:rsidRDefault="001E0E11" w:rsidP="001E0E11">
      <w:pPr>
        <w:widowControl w:val="0"/>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1E0E11">
        <w:rPr>
          <w:rFonts w:ascii="Times New Roman" w:eastAsia="Times New Roman" w:hAnsi="Times New Roman" w:cs="Times New Roman"/>
          <w:b/>
          <w:sz w:val="28"/>
          <w:szCs w:val="28"/>
          <w:lang w:eastAsia="ru-RU"/>
        </w:rPr>
        <w:t>«Гжельский государственный университет»</w:t>
      </w:r>
    </w:p>
    <w:p w:rsidR="001E0E11" w:rsidRPr="001E0E11" w:rsidRDefault="001E0E11" w:rsidP="001E0E11">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1E0E11">
        <w:rPr>
          <w:rFonts w:ascii="Times New Roman" w:eastAsia="Times New Roman" w:hAnsi="Times New Roman" w:cs="Times New Roman"/>
          <w:sz w:val="28"/>
          <w:szCs w:val="28"/>
          <w:lang w:eastAsia="ru-RU"/>
        </w:rPr>
        <w:t>(ГГУ)</w:t>
      </w: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8"/>
          <w:szCs w:val="28"/>
          <w:lang w:eastAsia="ru-RU"/>
        </w:rPr>
      </w:pPr>
    </w:p>
    <w:p w:rsidR="001E0E11" w:rsidRPr="001E0E11" w:rsidRDefault="001E0E11" w:rsidP="001E0E11">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0"/>
        </w:tabs>
        <w:autoSpaceDE w:val="0"/>
        <w:autoSpaceDN w:val="0"/>
        <w:adjustRightInd w:val="0"/>
        <w:spacing w:after="0" w:line="360" w:lineRule="auto"/>
        <w:ind w:firstLine="0"/>
        <w:jc w:val="center"/>
        <w:rPr>
          <w:rFonts w:ascii="Times New Roman" w:eastAsia="Times New Roman" w:hAnsi="Times New Roman" w:cs="Times New Roman"/>
          <w:bCs/>
          <w:i/>
          <w:sz w:val="28"/>
          <w:szCs w:val="28"/>
          <w:lang w:eastAsia="ru-RU"/>
        </w:rPr>
      </w:pPr>
      <w:r w:rsidRPr="001E0E11">
        <w:rPr>
          <w:rFonts w:ascii="Times New Roman" w:eastAsia="Times New Roman" w:hAnsi="Times New Roman" w:cs="Times New Roman"/>
          <w:bCs/>
          <w:i/>
          <w:sz w:val="28"/>
          <w:szCs w:val="28"/>
          <w:lang w:eastAsia="ru-RU"/>
        </w:rPr>
        <w:t>Кафедра психологии и педагогики</w:t>
      </w:r>
    </w:p>
    <w:p w:rsidR="001E0E11" w:rsidRPr="001E0E11" w:rsidRDefault="001E0E11" w:rsidP="001E0E11">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r w:rsidRPr="001E0E11">
        <w:rPr>
          <w:rFonts w:ascii="Times New Roman" w:eastAsia="Times New Roman" w:hAnsi="Times New Roman" w:cs="Times New Roman"/>
          <w:noProof/>
          <w:sz w:val="28"/>
          <w:szCs w:val="28"/>
          <w:lang w:eastAsia="ru-RU"/>
        </w:rPr>
        <w:tab/>
      </w:r>
    </w:p>
    <w:p w:rsidR="001E0E11" w:rsidRPr="001E0E11" w:rsidRDefault="001E0E11" w:rsidP="001E0E11">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1E0E11" w:rsidRPr="001E0E11" w:rsidRDefault="001E0E11" w:rsidP="001E0E11">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sz w:val="28"/>
          <w:szCs w:val="28"/>
          <w:lang w:eastAsia="ru-RU"/>
        </w:rPr>
      </w:pPr>
    </w:p>
    <w:p w:rsidR="001E0E11" w:rsidRPr="001E0E11" w:rsidRDefault="001E0E11" w:rsidP="001E0E11">
      <w:pPr>
        <w:autoSpaceDE w:val="0"/>
        <w:autoSpaceDN w:val="0"/>
        <w:adjustRightInd w:val="0"/>
        <w:spacing w:after="0"/>
        <w:ind w:firstLine="0"/>
        <w:jc w:val="center"/>
        <w:rPr>
          <w:rFonts w:ascii="Times New Roman" w:eastAsia="Times New Roman" w:hAnsi="Times New Roman" w:cs="Times New Roman"/>
          <w:bCs/>
          <w:sz w:val="36"/>
          <w:szCs w:val="36"/>
          <w:u w:val="single"/>
          <w:lang w:eastAsia="ru-RU"/>
        </w:rPr>
      </w:pPr>
      <w:r w:rsidRPr="001E0E11">
        <w:rPr>
          <w:rFonts w:ascii="Times New Roman" w:eastAsia="Times New Roman" w:hAnsi="Times New Roman" w:cs="Times New Roman"/>
          <w:bCs/>
          <w:sz w:val="36"/>
          <w:szCs w:val="36"/>
          <w:u w:val="single"/>
          <w:lang w:eastAsia="ru-RU"/>
        </w:rPr>
        <w:t>Рабочая программа дисциплины</w:t>
      </w:r>
    </w:p>
    <w:p w:rsidR="001E0E11" w:rsidRPr="001E0E11" w:rsidRDefault="001E0E11" w:rsidP="001E0E11">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sz w:val="28"/>
          <w:szCs w:val="28"/>
          <w:lang w:eastAsia="ru-RU"/>
        </w:rPr>
      </w:pPr>
    </w:p>
    <w:p w:rsidR="001E0E11" w:rsidRPr="001E0E11" w:rsidRDefault="001E0E11" w:rsidP="001E0E11">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1E0E11">
        <w:rPr>
          <w:rFonts w:ascii="Times New Roman" w:eastAsia="Times New Roman" w:hAnsi="Times New Roman" w:cs="Times New Roman"/>
          <w:b/>
          <w:sz w:val="28"/>
          <w:szCs w:val="28"/>
          <w:lang w:eastAsia="ru-RU"/>
        </w:rPr>
        <w:t>Психология общения</w:t>
      </w:r>
    </w:p>
    <w:p w:rsidR="001E0E11" w:rsidRPr="001E0E11" w:rsidRDefault="001E0E11" w:rsidP="001E0E11">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p>
    <w:p w:rsidR="001E0E11" w:rsidRPr="001E0E11" w:rsidRDefault="001E0E11" w:rsidP="001E0E11">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856"/>
        </w:tabs>
        <w:autoSpaceDE w:val="0"/>
        <w:autoSpaceDN w:val="0"/>
        <w:adjustRightInd w:val="0"/>
        <w:spacing w:after="0"/>
        <w:ind w:firstLine="720"/>
        <w:jc w:val="center"/>
        <w:rPr>
          <w:rFonts w:ascii="Times New Roman" w:eastAsia="Times New Roman" w:hAnsi="Times New Roman" w:cs="Times New Roman"/>
          <w:b/>
          <w:bCs/>
          <w:sz w:val="28"/>
          <w:szCs w:val="28"/>
          <w:lang w:eastAsia="ru-RU"/>
        </w:rPr>
      </w:pPr>
    </w:p>
    <w:p w:rsidR="001E0E11" w:rsidRPr="001E0E11" w:rsidRDefault="001E0E11" w:rsidP="001E0E11">
      <w:pPr>
        <w:widowControl w:val="0"/>
        <w:autoSpaceDE w:val="0"/>
        <w:autoSpaceDN w:val="0"/>
        <w:adjustRightInd w:val="0"/>
        <w:spacing w:after="0"/>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047841" w:rsidRPr="00773DBC" w:rsidTr="0007352D">
        <w:trPr>
          <w:trHeight w:val="409"/>
        </w:trPr>
        <w:tc>
          <w:tcPr>
            <w:tcW w:w="3701" w:type="dxa"/>
            <w:hideMark/>
          </w:tcPr>
          <w:p w:rsidR="00047841" w:rsidRPr="00047841" w:rsidRDefault="00047841" w:rsidP="00BC337E">
            <w:pPr>
              <w:pStyle w:val="Style15"/>
              <w:tabs>
                <w:tab w:val="left" w:leader="underscore" w:pos="9524"/>
              </w:tabs>
              <w:jc w:val="left"/>
              <w:rPr>
                <w:rStyle w:val="FontStyle53"/>
                <w:b w:val="0"/>
                <w:sz w:val="28"/>
                <w:szCs w:val="28"/>
              </w:rPr>
            </w:pPr>
            <w:r w:rsidRPr="00047841">
              <w:rPr>
                <w:rStyle w:val="FontStyle53"/>
                <w:b w:val="0"/>
                <w:i/>
                <w:sz w:val="28"/>
                <w:szCs w:val="28"/>
              </w:rPr>
              <w:t>Направление подготовки</w:t>
            </w:r>
          </w:p>
        </w:tc>
        <w:tc>
          <w:tcPr>
            <w:tcW w:w="5871" w:type="dxa"/>
            <w:tcBorders>
              <w:bottom w:val="single" w:sz="4" w:space="0" w:color="auto"/>
            </w:tcBorders>
            <w:hideMark/>
          </w:tcPr>
          <w:p w:rsidR="00047841" w:rsidRPr="00047841" w:rsidRDefault="00047841" w:rsidP="00BC337E">
            <w:pPr>
              <w:rPr>
                <w:rStyle w:val="FontStyle53"/>
                <w:b w:val="0"/>
                <w:sz w:val="28"/>
                <w:szCs w:val="28"/>
              </w:rPr>
            </w:pPr>
            <w:r w:rsidRPr="00047841">
              <w:rPr>
                <w:color w:val="000000"/>
                <w:sz w:val="28"/>
                <w:szCs w:val="28"/>
              </w:rPr>
              <w:t xml:space="preserve">Управление персоналом </w:t>
            </w:r>
          </w:p>
        </w:tc>
      </w:tr>
      <w:tr w:rsidR="00047841" w:rsidRPr="00773DBC" w:rsidTr="0007352D">
        <w:tc>
          <w:tcPr>
            <w:tcW w:w="3701" w:type="dxa"/>
            <w:hideMark/>
          </w:tcPr>
          <w:p w:rsidR="00047841" w:rsidRPr="00047841" w:rsidRDefault="00047841" w:rsidP="00BC337E">
            <w:pPr>
              <w:pStyle w:val="Style12"/>
              <w:spacing w:line="240" w:lineRule="auto"/>
              <w:rPr>
                <w:rStyle w:val="FontStyle60"/>
                <w:sz w:val="28"/>
                <w:szCs w:val="28"/>
              </w:rPr>
            </w:pPr>
            <w:r w:rsidRPr="00047841">
              <w:rPr>
                <w:rStyle w:val="FontStyle60"/>
                <w:sz w:val="28"/>
                <w:szCs w:val="28"/>
              </w:rPr>
              <w:t xml:space="preserve">Код  </w:t>
            </w:r>
          </w:p>
        </w:tc>
        <w:tc>
          <w:tcPr>
            <w:tcW w:w="5871" w:type="dxa"/>
            <w:tcBorders>
              <w:top w:val="single" w:sz="4" w:space="0" w:color="auto"/>
              <w:bottom w:val="single" w:sz="4" w:space="0" w:color="auto"/>
            </w:tcBorders>
            <w:hideMark/>
          </w:tcPr>
          <w:p w:rsidR="00047841" w:rsidRPr="00047841" w:rsidRDefault="00047841" w:rsidP="00BC337E">
            <w:pPr>
              <w:pStyle w:val="Style12"/>
              <w:spacing w:line="240" w:lineRule="auto"/>
              <w:rPr>
                <w:rStyle w:val="FontStyle60"/>
                <w:sz w:val="28"/>
                <w:szCs w:val="28"/>
              </w:rPr>
            </w:pPr>
            <w:r w:rsidRPr="00047841">
              <w:rPr>
                <w:color w:val="000000"/>
                <w:sz w:val="28"/>
                <w:szCs w:val="28"/>
              </w:rPr>
              <w:t>38.03.03</w:t>
            </w:r>
          </w:p>
        </w:tc>
      </w:tr>
      <w:tr w:rsidR="00047841" w:rsidRPr="00773DBC" w:rsidTr="0007352D">
        <w:trPr>
          <w:trHeight w:val="367"/>
        </w:trPr>
        <w:tc>
          <w:tcPr>
            <w:tcW w:w="3701" w:type="dxa"/>
            <w:hideMark/>
          </w:tcPr>
          <w:p w:rsidR="00047841" w:rsidRPr="00047841" w:rsidRDefault="00047841" w:rsidP="00BC337E">
            <w:pPr>
              <w:tabs>
                <w:tab w:val="left" w:pos="680"/>
                <w:tab w:val="left" w:pos="851"/>
              </w:tabs>
              <w:rPr>
                <w:i/>
                <w:sz w:val="28"/>
                <w:szCs w:val="28"/>
              </w:rPr>
            </w:pPr>
            <w:r w:rsidRPr="00047841">
              <w:rPr>
                <w:i/>
                <w:sz w:val="28"/>
                <w:szCs w:val="28"/>
              </w:rPr>
              <w:t xml:space="preserve">Профиль подготовки                                           </w:t>
            </w:r>
          </w:p>
        </w:tc>
        <w:tc>
          <w:tcPr>
            <w:tcW w:w="5871" w:type="dxa"/>
            <w:tcBorders>
              <w:top w:val="single" w:sz="4" w:space="0" w:color="auto"/>
              <w:bottom w:val="single" w:sz="4" w:space="0" w:color="auto"/>
            </w:tcBorders>
            <w:hideMark/>
          </w:tcPr>
          <w:p w:rsidR="00047841" w:rsidRPr="00047841" w:rsidRDefault="00047841" w:rsidP="00BC337E">
            <w:pPr>
              <w:tabs>
                <w:tab w:val="left" w:pos="680"/>
                <w:tab w:val="left" w:pos="851"/>
              </w:tabs>
              <w:rPr>
                <w:sz w:val="28"/>
                <w:szCs w:val="28"/>
              </w:rPr>
            </w:pPr>
          </w:p>
        </w:tc>
      </w:tr>
      <w:tr w:rsidR="0007352D" w:rsidRPr="00773DBC" w:rsidTr="0007352D">
        <w:trPr>
          <w:trHeight w:val="402"/>
        </w:trPr>
        <w:tc>
          <w:tcPr>
            <w:tcW w:w="3701" w:type="dxa"/>
            <w:hideMark/>
          </w:tcPr>
          <w:p w:rsidR="0007352D" w:rsidRDefault="0007352D" w:rsidP="0007352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07352D" w:rsidRDefault="0007352D" w:rsidP="0007352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047841" w:rsidRPr="00773DBC" w:rsidTr="0007352D">
        <w:tc>
          <w:tcPr>
            <w:tcW w:w="3701" w:type="dxa"/>
          </w:tcPr>
          <w:p w:rsidR="00047841" w:rsidRPr="00047841" w:rsidRDefault="00047841" w:rsidP="00BC337E">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047841" w:rsidRPr="00047841" w:rsidRDefault="00047841" w:rsidP="00BC337E">
            <w:pPr>
              <w:pStyle w:val="Style15"/>
              <w:tabs>
                <w:tab w:val="left" w:leader="underscore" w:pos="9768"/>
              </w:tabs>
              <w:jc w:val="center"/>
              <w:rPr>
                <w:rStyle w:val="FontStyle53"/>
                <w:b w:val="0"/>
                <w:sz w:val="28"/>
                <w:szCs w:val="28"/>
              </w:rPr>
            </w:pPr>
          </w:p>
        </w:tc>
      </w:tr>
      <w:tr w:rsidR="00047841" w:rsidRPr="00773DBC" w:rsidTr="0007352D">
        <w:tc>
          <w:tcPr>
            <w:tcW w:w="3701" w:type="dxa"/>
          </w:tcPr>
          <w:p w:rsidR="00047841" w:rsidRPr="00047841" w:rsidRDefault="00047841" w:rsidP="00BC337E">
            <w:pPr>
              <w:pStyle w:val="Style15"/>
              <w:tabs>
                <w:tab w:val="left" w:leader="underscore" w:pos="9768"/>
              </w:tabs>
              <w:jc w:val="left"/>
              <w:rPr>
                <w:rStyle w:val="FontStyle53"/>
                <w:b w:val="0"/>
                <w:i/>
                <w:sz w:val="28"/>
                <w:szCs w:val="28"/>
              </w:rPr>
            </w:pPr>
          </w:p>
          <w:p w:rsidR="00047841" w:rsidRPr="00047841" w:rsidRDefault="00047841" w:rsidP="00BC337E">
            <w:pPr>
              <w:pStyle w:val="Style15"/>
              <w:tabs>
                <w:tab w:val="left" w:leader="underscore" w:pos="9768"/>
              </w:tabs>
              <w:jc w:val="left"/>
              <w:rPr>
                <w:rStyle w:val="FontStyle53"/>
                <w:b w:val="0"/>
                <w:i/>
                <w:sz w:val="28"/>
                <w:szCs w:val="28"/>
              </w:rPr>
            </w:pPr>
          </w:p>
          <w:p w:rsidR="00047841" w:rsidRPr="00047841" w:rsidRDefault="00047841" w:rsidP="00BC337E">
            <w:pPr>
              <w:pStyle w:val="Style15"/>
              <w:tabs>
                <w:tab w:val="left" w:leader="underscore" w:pos="9768"/>
              </w:tabs>
              <w:jc w:val="left"/>
              <w:rPr>
                <w:rStyle w:val="FontStyle53"/>
                <w:b w:val="0"/>
                <w:sz w:val="28"/>
                <w:szCs w:val="28"/>
              </w:rPr>
            </w:pPr>
            <w:r w:rsidRPr="00047841">
              <w:rPr>
                <w:rStyle w:val="FontStyle53"/>
                <w:b w:val="0"/>
                <w:i/>
                <w:sz w:val="28"/>
                <w:szCs w:val="28"/>
              </w:rPr>
              <w:t>Квалификация  выпускника</w:t>
            </w:r>
            <w:r w:rsidRPr="00047841">
              <w:rPr>
                <w:rStyle w:val="FontStyle53"/>
                <w:b w:val="0"/>
                <w:sz w:val="28"/>
                <w:szCs w:val="28"/>
              </w:rPr>
              <w:t xml:space="preserve"> </w:t>
            </w:r>
          </w:p>
        </w:tc>
        <w:tc>
          <w:tcPr>
            <w:tcW w:w="5871" w:type="dxa"/>
            <w:tcBorders>
              <w:bottom w:val="single" w:sz="4" w:space="0" w:color="auto"/>
            </w:tcBorders>
          </w:tcPr>
          <w:p w:rsidR="00047841" w:rsidRPr="00047841" w:rsidRDefault="00047841" w:rsidP="00BC337E">
            <w:pPr>
              <w:pStyle w:val="Style15"/>
              <w:tabs>
                <w:tab w:val="left" w:leader="underscore" w:pos="9768"/>
              </w:tabs>
              <w:rPr>
                <w:rStyle w:val="FontStyle53"/>
                <w:b w:val="0"/>
                <w:sz w:val="28"/>
                <w:szCs w:val="28"/>
              </w:rPr>
            </w:pPr>
          </w:p>
          <w:p w:rsidR="00047841" w:rsidRPr="00047841" w:rsidRDefault="00047841" w:rsidP="00BC337E">
            <w:pPr>
              <w:pStyle w:val="Style15"/>
              <w:tabs>
                <w:tab w:val="left" w:leader="underscore" w:pos="9768"/>
              </w:tabs>
              <w:rPr>
                <w:rStyle w:val="FontStyle53"/>
                <w:b w:val="0"/>
                <w:sz w:val="28"/>
                <w:szCs w:val="28"/>
              </w:rPr>
            </w:pPr>
          </w:p>
          <w:p w:rsidR="00047841" w:rsidRPr="00047841" w:rsidRDefault="00047841" w:rsidP="00BC337E">
            <w:pPr>
              <w:pStyle w:val="Style15"/>
              <w:tabs>
                <w:tab w:val="left" w:leader="underscore" w:pos="9768"/>
              </w:tabs>
              <w:rPr>
                <w:rStyle w:val="FontStyle53"/>
                <w:b w:val="0"/>
                <w:sz w:val="28"/>
                <w:szCs w:val="28"/>
              </w:rPr>
            </w:pPr>
            <w:r w:rsidRPr="00047841">
              <w:rPr>
                <w:rStyle w:val="FontStyle53"/>
                <w:b w:val="0"/>
                <w:sz w:val="28"/>
                <w:szCs w:val="28"/>
              </w:rPr>
              <w:t>бакалавр</w:t>
            </w:r>
          </w:p>
        </w:tc>
      </w:tr>
    </w:tbl>
    <w:p w:rsidR="001E0E11" w:rsidRP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47841" w:rsidRPr="001E0E11" w:rsidRDefault="0004784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8"/>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1E0E11" w:rsidRP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r w:rsidRPr="001E0E11">
        <w:rPr>
          <w:rFonts w:ascii="Times New Roman" w:eastAsia="Times New Roman" w:hAnsi="Times New Roman" w:cs="Times New Roman"/>
          <w:bCs/>
          <w:sz w:val="28"/>
          <w:szCs w:val="28"/>
          <w:lang w:eastAsia="ru-RU"/>
        </w:rPr>
        <w:t>Пос. Электроизолятор</w:t>
      </w:r>
    </w:p>
    <w:p w:rsidR="001E0E11" w:rsidRDefault="001E0E11"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p>
    <w:p w:rsidR="00490B37" w:rsidRDefault="00490B37"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p>
    <w:p w:rsidR="00490B37" w:rsidRPr="001E0E11" w:rsidRDefault="00490B37" w:rsidP="001E0E11">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bookmarkStart w:id="0" w:name="_GoBack"/>
      <w:bookmarkEnd w:id="0"/>
    </w:p>
    <w:p w:rsidR="00AD742F" w:rsidRPr="001E0E11" w:rsidRDefault="00AD742F"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1E0E11">
        <w:rPr>
          <w:rFonts w:ascii="Times New Roman" w:eastAsia="Times New Roman" w:hAnsi="Times New Roman" w:cs="Times New Roman"/>
          <w:sz w:val="24"/>
          <w:szCs w:val="24"/>
          <w:lang w:eastAsia="ru-RU"/>
        </w:rPr>
        <w:lastRenderedPageBreak/>
        <w:t>Рабочая программа дисциплины «Психология общения» составлена в соответствии с требованиями федерального государственного образовательного стандарта высшего о</w:t>
      </w:r>
      <w:r w:rsidRPr="001E0E11">
        <w:rPr>
          <w:rFonts w:ascii="Times New Roman" w:eastAsia="Times New Roman" w:hAnsi="Times New Roman" w:cs="Times New Roman"/>
          <w:sz w:val="24"/>
          <w:szCs w:val="24"/>
          <w:lang w:eastAsia="ru-RU"/>
        </w:rPr>
        <w:t>б</w:t>
      </w:r>
      <w:r w:rsidRPr="001E0E11">
        <w:rPr>
          <w:rFonts w:ascii="Times New Roman" w:eastAsia="Times New Roman" w:hAnsi="Times New Roman" w:cs="Times New Roman"/>
          <w:sz w:val="24"/>
          <w:szCs w:val="24"/>
          <w:lang w:eastAsia="ru-RU"/>
        </w:rPr>
        <w:t>разования по направлению «</w:t>
      </w:r>
      <w:r w:rsidR="00AD742F">
        <w:rPr>
          <w:rFonts w:ascii="Times New Roman" w:hAnsi="Times New Roman" w:cs="Times New Roman"/>
          <w:sz w:val="24"/>
          <w:szCs w:val="24"/>
        </w:rPr>
        <w:t>Управление персоналом</w:t>
      </w:r>
      <w:r w:rsidRPr="001E0E11">
        <w:rPr>
          <w:rFonts w:ascii="Times New Roman" w:eastAsia="Times New Roman" w:hAnsi="Times New Roman" w:cs="Times New Roman"/>
          <w:sz w:val="24"/>
          <w:szCs w:val="24"/>
          <w:lang w:eastAsia="ru-RU"/>
        </w:rPr>
        <w:t>».</w:t>
      </w:r>
    </w:p>
    <w:p w:rsidR="001E0E11" w:rsidRPr="000A34A8" w:rsidRDefault="004F7712" w:rsidP="001E0E1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A34A8">
        <w:rPr>
          <w:rFonts w:ascii="Times New Roman" w:hAnsi="Times New Roman" w:cs="Times New Roman"/>
          <w:sz w:val="24"/>
          <w:szCs w:val="24"/>
        </w:rPr>
        <w:t xml:space="preserve">Дисциплина относится к </w:t>
      </w:r>
      <w:r w:rsidR="000A34A8" w:rsidRPr="000A34A8">
        <w:rPr>
          <w:rFonts w:ascii="Times New Roman" w:hAnsi="Times New Roman" w:cs="Times New Roman"/>
          <w:sz w:val="24"/>
          <w:szCs w:val="24"/>
        </w:rPr>
        <w:t xml:space="preserve">вариативной части </w:t>
      </w:r>
      <w:r w:rsidR="001E0E11" w:rsidRPr="000A34A8">
        <w:rPr>
          <w:rFonts w:ascii="Times New Roman" w:eastAsia="Times New Roman" w:hAnsi="Times New Roman" w:cs="Times New Roman"/>
          <w:sz w:val="24"/>
          <w:szCs w:val="24"/>
          <w:lang w:eastAsia="ru-RU"/>
        </w:rPr>
        <w:t xml:space="preserve">учебного плана. </w:t>
      </w:r>
    </w:p>
    <w:p w:rsidR="00DD4E43" w:rsidRPr="00DD4E43" w:rsidRDefault="00DD4E43" w:rsidP="00DD4E43">
      <w:pPr>
        <w:widowControl w:val="0"/>
        <w:tabs>
          <w:tab w:val="left" w:leader="underscore" w:pos="9856"/>
        </w:tabs>
        <w:autoSpaceDE w:val="0"/>
        <w:autoSpaceDN w:val="0"/>
        <w:adjustRightInd w:val="0"/>
        <w:spacing w:after="0"/>
        <w:ind w:firstLine="720"/>
        <w:jc w:val="both"/>
        <w:rPr>
          <w:rFonts w:ascii="Times New Roman" w:hAnsi="Times New Roman" w:cs="Times New Roman"/>
          <w:sz w:val="24"/>
          <w:szCs w:val="24"/>
        </w:rPr>
      </w:pPr>
      <w:r w:rsidRPr="00DD4E43">
        <w:rPr>
          <w:rFonts w:ascii="Times New Roman" w:hAnsi="Times New Roman" w:cs="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4E43">
        <w:rPr>
          <w:rFonts w:ascii="Times New Roman" w:hAnsi="Times New Roman" w:cs="Times New Roman"/>
          <w:sz w:val="24"/>
          <w:szCs w:val="24"/>
        </w:rPr>
        <w:t>а</w:t>
      </w:r>
      <w:r w:rsidRPr="00DD4E43">
        <w:rPr>
          <w:rFonts w:ascii="Times New Roman" w:hAnsi="Times New Roman" w:cs="Times New Roman"/>
          <w:sz w:val="24"/>
          <w:szCs w:val="24"/>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DD4E43">
        <w:rPr>
          <w:rFonts w:ascii="Times New Roman" w:hAnsi="Times New Roman" w:cs="Times New Roman"/>
          <w:sz w:val="24"/>
          <w:szCs w:val="24"/>
        </w:rPr>
        <w:t>у</w:t>
      </w:r>
      <w:r w:rsidRPr="00DD4E43">
        <w:rPr>
          <w:rFonts w:ascii="Times New Roman" w:hAnsi="Times New Roman" w:cs="Times New Roman"/>
          <w:sz w:val="24"/>
          <w:szCs w:val="24"/>
        </w:rPr>
        <w:t>чения инвалидов и лиц с ограниченными возможностями здоровья в образовательных о</w:t>
      </w:r>
      <w:r w:rsidRPr="00DD4E43">
        <w:rPr>
          <w:rFonts w:ascii="Times New Roman" w:hAnsi="Times New Roman" w:cs="Times New Roman"/>
          <w:sz w:val="24"/>
          <w:szCs w:val="24"/>
        </w:rPr>
        <w:t>р</w:t>
      </w:r>
      <w:r w:rsidRPr="00DD4E43">
        <w:rPr>
          <w:rFonts w:ascii="Times New Roman" w:hAnsi="Times New Roman" w:cs="Times New Roman"/>
          <w:sz w:val="24"/>
          <w:szCs w:val="24"/>
        </w:rPr>
        <w:t>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D4E43" w:rsidRPr="00DD4E43" w:rsidRDefault="00DD4E43" w:rsidP="00DD4E43">
      <w:pPr>
        <w:widowControl w:val="0"/>
        <w:tabs>
          <w:tab w:val="left" w:leader="underscore" w:pos="9856"/>
        </w:tabs>
        <w:autoSpaceDE w:val="0"/>
        <w:autoSpaceDN w:val="0"/>
        <w:adjustRightInd w:val="0"/>
        <w:spacing w:after="0"/>
        <w:jc w:val="both"/>
        <w:rPr>
          <w:rFonts w:ascii="Times New Roman" w:hAnsi="Times New Roman" w:cs="Times New Roman"/>
          <w:sz w:val="24"/>
          <w:szCs w:val="24"/>
        </w:rPr>
      </w:pPr>
      <w:r w:rsidRPr="00DD4E43">
        <w:rPr>
          <w:rFonts w:ascii="Times New Roman" w:hAnsi="Times New Roman" w:cs="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4E43">
        <w:rPr>
          <w:rFonts w:ascii="Times New Roman" w:hAnsi="Times New Roman" w:cs="Times New Roman"/>
          <w:sz w:val="24"/>
          <w:szCs w:val="24"/>
        </w:rPr>
        <w:t>у</w:t>
      </w:r>
      <w:r w:rsidRPr="00DD4E43">
        <w:rPr>
          <w:rFonts w:ascii="Times New Roman" w:hAnsi="Times New Roman" w:cs="Times New Roman"/>
          <w:sz w:val="24"/>
          <w:szCs w:val="24"/>
        </w:rPr>
        <w:t>альных возможностей и состояния здоровья обучающегося.</w:t>
      </w:r>
    </w:p>
    <w:p w:rsidR="001E0E11" w:rsidRPr="001E0E11" w:rsidRDefault="001E0E11" w:rsidP="001E0E1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Default="001E0E11" w:rsidP="001E0E1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6B4EEF" w:rsidRPr="001E0E11" w:rsidRDefault="006B4EEF" w:rsidP="001E0E1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1E0E11" w:rsidRDefault="001E0E1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47841" w:rsidRDefault="0004784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47841" w:rsidRDefault="00047841" w:rsidP="001E0E11">
      <w:pPr>
        <w:widowControl w:val="0"/>
        <w:autoSpaceDE w:val="0"/>
        <w:autoSpaceDN w:val="0"/>
        <w:adjustRightInd w:val="0"/>
        <w:spacing w:after="0"/>
        <w:ind w:firstLine="0"/>
        <w:rPr>
          <w:rFonts w:ascii="Times New Roman" w:eastAsia="Times New Roman" w:hAnsi="Times New Roman" w:cs="Times New Roman"/>
          <w:sz w:val="24"/>
          <w:szCs w:val="24"/>
          <w:lang w:eastAsia="ru-RU"/>
        </w:rPr>
        <w:sectPr w:rsidR="00047841" w:rsidSect="00047841">
          <w:pgSz w:w="11907" w:h="16839" w:code="9"/>
          <w:pgMar w:top="1134" w:right="850" w:bottom="1134" w:left="1701" w:header="708" w:footer="708" w:gutter="0"/>
          <w:pgNumType w:start="19"/>
          <w:cols w:space="708"/>
          <w:docGrid w:linePitch="360"/>
        </w:sectPr>
      </w:pPr>
    </w:p>
    <w:p w:rsidR="001E0E11" w:rsidRPr="00610D81" w:rsidRDefault="001E0E11" w:rsidP="00610D81">
      <w:pPr>
        <w:widowControl w:val="0"/>
        <w:numPr>
          <w:ilvl w:val="0"/>
          <w:numId w:val="1"/>
        </w:numPr>
        <w:tabs>
          <w:tab w:val="left" w:pos="6131"/>
        </w:tabs>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tbl>
      <w:tblPr>
        <w:tblStyle w:val="a8"/>
        <w:tblW w:w="0" w:type="auto"/>
        <w:tblInd w:w="360" w:type="dxa"/>
        <w:tblLayout w:type="fixed"/>
        <w:tblLook w:val="04A0" w:firstRow="1" w:lastRow="0" w:firstColumn="1" w:lastColumn="0" w:noHBand="0" w:noVBand="1"/>
      </w:tblPr>
      <w:tblGrid>
        <w:gridCol w:w="1733"/>
        <w:gridCol w:w="2410"/>
        <w:gridCol w:w="5352"/>
      </w:tblGrid>
      <w:tr w:rsidR="001E0E11" w:rsidRPr="00610D81" w:rsidTr="00560E65">
        <w:tc>
          <w:tcPr>
            <w:tcW w:w="1733"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Компетенция</w:t>
            </w:r>
          </w:p>
        </w:tc>
        <w:tc>
          <w:tcPr>
            <w:tcW w:w="2410" w:type="dxa"/>
          </w:tcPr>
          <w:p w:rsidR="001E0E11" w:rsidRPr="00610D81" w:rsidRDefault="001E0E11" w:rsidP="00610D81">
            <w:pPr>
              <w:widowControl w:val="0"/>
              <w:autoSpaceDE w:val="0"/>
              <w:autoSpaceDN w:val="0"/>
              <w:adjustRightInd w:val="0"/>
              <w:jc w:val="both"/>
              <w:rPr>
                <w:sz w:val="24"/>
                <w:szCs w:val="24"/>
              </w:rPr>
            </w:pPr>
            <w:r w:rsidRPr="00610D81">
              <w:rPr>
                <w:sz w:val="24"/>
                <w:szCs w:val="24"/>
              </w:rPr>
              <w:t>Вклад дисциплины в формирование ко</w:t>
            </w:r>
            <w:r w:rsidRPr="00610D81">
              <w:rPr>
                <w:sz w:val="24"/>
                <w:szCs w:val="24"/>
              </w:rPr>
              <w:t>м</w:t>
            </w:r>
            <w:r w:rsidRPr="00610D81">
              <w:rPr>
                <w:sz w:val="24"/>
                <w:szCs w:val="24"/>
              </w:rPr>
              <w:t>петенции</w:t>
            </w:r>
          </w:p>
        </w:tc>
        <w:tc>
          <w:tcPr>
            <w:tcW w:w="5352" w:type="dxa"/>
          </w:tcPr>
          <w:p w:rsidR="001E0E11" w:rsidRPr="00610D81" w:rsidRDefault="001E0E11" w:rsidP="00610D81">
            <w:pPr>
              <w:widowControl w:val="0"/>
              <w:autoSpaceDE w:val="0"/>
              <w:autoSpaceDN w:val="0"/>
              <w:adjustRightInd w:val="0"/>
              <w:jc w:val="both"/>
              <w:rPr>
                <w:sz w:val="24"/>
                <w:szCs w:val="24"/>
              </w:rPr>
            </w:pPr>
            <w:r w:rsidRPr="00610D81">
              <w:rPr>
                <w:sz w:val="24"/>
                <w:szCs w:val="24"/>
              </w:rPr>
              <w:t>Планируемые результаты обучения по дисц</w:t>
            </w:r>
            <w:r w:rsidRPr="00610D81">
              <w:rPr>
                <w:sz w:val="24"/>
                <w:szCs w:val="24"/>
              </w:rPr>
              <w:t>и</w:t>
            </w:r>
            <w:r w:rsidRPr="00610D81">
              <w:rPr>
                <w:sz w:val="24"/>
                <w:szCs w:val="24"/>
              </w:rPr>
              <w:t>плине</w:t>
            </w:r>
          </w:p>
        </w:tc>
      </w:tr>
      <w:tr w:rsidR="001E0E11" w:rsidRPr="00610D81" w:rsidTr="00560E65">
        <w:tc>
          <w:tcPr>
            <w:tcW w:w="1733" w:type="dxa"/>
          </w:tcPr>
          <w:p w:rsidR="001E0E11" w:rsidRPr="00610D81" w:rsidRDefault="00CE51A7" w:rsidP="00610D81">
            <w:pPr>
              <w:rPr>
                <w:color w:val="000000"/>
                <w:sz w:val="24"/>
                <w:szCs w:val="24"/>
              </w:rPr>
            </w:pPr>
            <w:r w:rsidRPr="00610D81">
              <w:rPr>
                <w:b/>
                <w:color w:val="000000"/>
                <w:sz w:val="24"/>
                <w:szCs w:val="24"/>
              </w:rPr>
              <w:t>ОПК-</w:t>
            </w:r>
            <w:r w:rsidR="00AD742F" w:rsidRPr="00610D81">
              <w:rPr>
                <w:b/>
                <w:color w:val="000000"/>
                <w:sz w:val="24"/>
                <w:szCs w:val="24"/>
              </w:rPr>
              <w:t>6</w:t>
            </w:r>
            <w:r w:rsidRPr="00610D81">
              <w:rPr>
                <w:color w:val="000000"/>
                <w:sz w:val="24"/>
                <w:szCs w:val="24"/>
              </w:rPr>
              <w:t xml:space="preserve">  </w:t>
            </w:r>
          </w:p>
          <w:p w:rsidR="0028256F" w:rsidRPr="00610D81" w:rsidRDefault="0028256F" w:rsidP="00610D81">
            <w:pPr>
              <w:rPr>
                <w:sz w:val="24"/>
                <w:szCs w:val="24"/>
              </w:rPr>
            </w:pPr>
            <w:r w:rsidRPr="00610D81">
              <w:rPr>
                <w:sz w:val="24"/>
                <w:szCs w:val="24"/>
              </w:rPr>
              <w:t>Владеть кул</w:t>
            </w:r>
            <w:r w:rsidRPr="00610D81">
              <w:rPr>
                <w:sz w:val="24"/>
                <w:szCs w:val="24"/>
              </w:rPr>
              <w:t>ь</w:t>
            </w:r>
            <w:r w:rsidRPr="00610D81">
              <w:rPr>
                <w:sz w:val="24"/>
                <w:szCs w:val="24"/>
              </w:rPr>
              <w:t>турой мышл</w:t>
            </w:r>
            <w:r w:rsidRPr="00610D81">
              <w:rPr>
                <w:sz w:val="24"/>
                <w:szCs w:val="24"/>
              </w:rPr>
              <w:t>е</w:t>
            </w:r>
            <w:r w:rsidRPr="00610D81">
              <w:rPr>
                <w:sz w:val="24"/>
                <w:szCs w:val="24"/>
              </w:rPr>
              <w:t>ния, спосо</w:t>
            </w:r>
            <w:r w:rsidRPr="00610D81">
              <w:rPr>
                <w:sz w:val="24"/>
                <w:szCs w:val="24"/>
              </w:rPr>
              <w:t>б</w:t>
            </w:r>
            <w:r w:rsidRPr="00610D81">
              <w:rPr>
                <w:sz w:val="24"/>
                <w:szCs w:val="24"/>
              </w:rPr>
              <w:t>ностью к во</w:t>
            </w:r>
            <w:r w:rsidRPr="00610D81">
              <w:rPr>
                <w:sz w:val="24"/>
                <w:szCs w:val="24"/>
              </w:rPr>
              <w:t>с</w:t>
            </w:r>
            <w:r w:rsidRPr="00610D81">
              <w:rPr>
                <w:sz w:val="24"/>
                <w:szCs w:val="24"/>
              </w:rPr>
              <w:t>приятию, обобщению и экономич</w:t>
            </w:r>
            <w:r w:rsidRPr="00610D81">
              <w:rPr>
                <w:sz w:val="24"/>
                <w:szCs w:val="24"/>
              </w:rPr>
              <w:t>е</w:t>
            </w:r>
            <w:r w:rsidRPr="00610D81">
              <w:rPr>
                <w:sz w:val="24"/>
                <w:szCs w:val="24"/>
              </w:rPr>
              <w:t>скому анализу информации, постановке цели и выбору путей ее д</w:t>
            </w:r>
            <w:r w:rsidRPr="00610D81">
              <w:rPr>
                <w:sz w:val="24"/>
                <w:szCs w:val="24"/>
              </w:rPr>
              <w:t>о</w:t>
            </w:r>
            <w:r w:rsidRPr="00610D81">
              <w:rPr>
                <w:sz w:val="24"/>
                <w:szCs w:val="24"/>
              </w:rPr>
              <w:t>стижения; способностью отстаивать свою точку зрения, не разрушая о</w:t>
            </w:r>
            <w:r w:rsidRPr="00610D81">
              <w:rPr>
                <w:sz w:val="24"/>
                <w:szCs w:val="24"/>
              </w:rPr>
              <w:t>т</w:t>
            </w:r>
            <w:r w:rsidRPr="00610D81">
              <w:rPr>
                <w:sz w:val="24"/>
                <w:szCs w:val="24"/>
              </w:rPr>
              <w:t>ношения</w:t>
            </w:r>
          </w:p>
        </w:tc>
        <w:tc>
          <w:tcPr>
            <w:tcW w:w="2410" w:type="dxa"/>
          </w:tcPr>
          <w:p w:rsidR="001E0E11" w:rsidRPr="00610D81" w:rsidRDefault="001E0E11" w:rsidP="00610D81">
            <w:pPr>
              <w:rPr>
                <w:sz w:val="24"/>
                <w:szCs w:val="24"/>
              </w:rPr>
            </w:pPr>
            <w:r w:rsidRPr="00610D81">
              <w:rPr>
                <w:sz w:val="24"/>
                <w:szCs w:val="24"/>
              </w:rPr>
              <w:t>Дисциплина форм</w:t>
            </w:r>
            <w:r w:rsidRPr="00610D81">
              <w:rPr>
                <w:sz w:val="24"/>
                <w:szCs w:val="24"/>
              </w:rPr>
              <w:t>и</w:t>
            </w:r>
            <w:r w:rsidRPr="00610D81">
              <w:rPr>
                <w:sz w:val="24"/>
                <w:szCs w:val="24"/>
              </w:rPr>
              <w:t xml:space="preserve">рует </w:t>
            </w:r>
            <w:r w:rsidR="00CE51A7" w:rsidRPr="00610D81">
              <w:rPr>
                <w:sz w:val="24"/>
                <w:szCs w:val="24"/>
              </w:rPr>
              <w:t xml:space="preserve">готовность </w:t>
            </w:r>
            <w:r w:rsidR="0028256F" w:rsidRPr="00610D81">
              <w:rPr>
                <w:sz w:val="24"/>
                <w:szCs w:val="24"/>
              </w:rPr>
              <w:t>к владению культурой мышления, спосо</w:t>
            </w:r>
            <w:r w:rsidR="0028256F" w:rsidRPr="00610D81">
              <w:rPr>
                <w:sz w:val="24"/>
                <w:szCs w:val="24"/>
              </w:rPr>
              <w:t>б</w:t>
            </w:r>
            <w:r w:rsidR="0028256F" w:rsidRPr="00610D81">
              <w:rPr>
                <w:sz w:val="24"/>
                <w:szCs w:val="24"/>
              </w:rPr>
              <w:t>ностью к воспри</w:t>
            </w:r>
            <w:r w:rsidR="0028256F" w:rsidRPr="00610D81">
              <w:rPr>
                <w:sz w:val="24"/>
                <w:szCs w:val="24"/>
              </w:rPr>
              <w:t>я</w:t>
            </w:r>
            <w:r w:rsidR="0028256F" w:rsidRPr="00610D81">
              <w:rPr>
                <w:sz w:val="24"/>
                <w:szCs w:val="24"/>
              </w:rPr>
              <w:t>тию, обобщению и экономическому анализу информ</w:t>
            </w:r>
            <w:r w:rsidR="0028256F" w:rsidRPr="00610D81">
              <w:rPr>
                <w:sz w:val="24"/>
                <w:szCs w:val="24"/>
              </w:rPr>
              <w:t>а</w:t>
            </w:r>
            <w:r w:rsidR="0028256F" w:rsidRPr="00610D81">
              <w:rPr>
                <w:sz w:val="24"/>
                <w:szCs w:val="24"/>
              </w:rPr>
              <w:t>ции, постановке ц</w:t>
            </w:r>
            <w:r w:rsidR="0028256F" w:rsidRPr="00610D81">
              <w:rPr>
                <w:sz w:val="24"/>
                <w:szCs w:val="24"/>
              </w:rPr>
              <w:t>е</w:t>
            </w:r>
            <w:r w:rsidR="0028256F" w:rsidRPr="00610D81">
              <w:rPr>
                <w:sz w:val="24"/>
                <w:szCs w:val="24"/>
              </w:rPr>
              <w:t>ли и выбору путей ее достижения; спосо</w:t>
            </w:r>
            <w:r w:rsidR="0028256F" w:rsidRPr="00610D81">
              <w:rPr>
                <w:sz w:val="24"/>
                <w:szCs w:val="24"/>
              </w:rPr>
              <w:t>б</w:t>
            </w:r>
            <w:r w:rsidR="0028256F" w:rsidRPr="00610D81">
              <w:rPr>
                <w:sz w:val="24"/>
                <w:szCs w:val="24"/>
              </w:rPr>
              <w:t>ностью отстаивать свою точку зрения, не разрушая отн</w:t>
            </w:r>
            <w:r w:rsidR="0028256F" w:rsidRPr="00610D81">
              <w:rPr>
                <w:sz w:val="24"/>
                <w:szCs w:val="24"/>
              </w:rPr>
              <w:t>о</w:t>
            </w:r>
            <w:r w:rsidR="0028256F" w:rsidRPr="00610D81">
              <w:rPr>
                <w:sz w:val="24"/>
                <w:szCs w:val="24"/>
              </w:rPr>
              <w:t>шения</w:t>
            </w:r>
          </w:p>
        </w:tc>
        <w:tc>
          <w:tcPr>
            <w:tcW w:w="5352" w:type="dxa"/>
          </w:tcPr>
          <w:p w:rsidR="001E0E11" w:rsidRPr="00610D81" w:rsidRDefault="001E0E11" w:rsidP="00610D81">
            <w:pPr>
              <w:widowControl w:val="0"/>
              <w:autoSpaceDE w:val="0"/>
              <w:autoSpaceDN w:val="0"/>
              <w:adjustRightInd w:val="0"/>
              <w:contextualSpacing/>
              <w:jc w:val="both"/>
              <w:rPr>
                <w:b/>
                <w:sz w:val="24"/>
                <w:szCs w:val="24"/>
              </w:rPr>
            </w:pPr>
            <w:r w:rsidRPr="00610D81">
              <w:rPr>
                <w:b/>
                <w:sz w:val="24"/>
                <w:szCs w:val="24"/>
              </w:rPr>
              <w:t>Зна</w:t>
            </w:r>
            <w:r w:rsidR="003F1D6A" w:rsidRPr="00610D81">
              <w:rPr>
                <w:b/>
                <w:sz w:val="24"/>
                <w:szCs w:val="24"/>
              </w:rPr>
              <w:t>е</w:t>
            </w:r>
            <w:r w:rsidRPr="00610D81">
              <w:rPr>
                <w:b/>
                <w:sz w:val="24"/>
                <w:szCs w:val="24"/>
              </w:rPr>
              <w:t>т:</w:t>
            </w:r>
          </w:p>
          <w:p w:rsidR="001E0E11" w:rsidRPr="00610D81" w:rsidRDefault="001E0E11" w:rsidP="00610D81">
            <w:pPr>
              <w:rPr>
                <w:sz w:val="24"/>
                <w:szCs w:val="24"/>
              </w:rPr>
            </w:pPr>
            <w:r w:rsidRPr="00610D81">
              <w:rPr>
                <w:sz w:val="24"/>
                <w:szCs w:val="24"/>
              </w:rPr>
              <w:t>-основные стили общения, способы общения (вербальные и невербальные), законы общения;</w:t>
            </w:r>
          </w:p>
          <w:p w:rsidR="001E0E11" w:rsidRPr="00610D81" w:rsidRDefault="001E0E11" w:rsidP="00610D81">
            <w:pPr>
              <w:widowControl w:val="0"/>
              <w:autoSpaceDE w:val="0"/>
              <w:autoSpaceDN w:val="0"/>
              <w:adjustRightInd w:val="0"/>
              <w:contextualSpacing/>
              <w:jc w:val="both"/>
              <w:rPr>
                <w:sz w:val="24"/>
                <w:szCs w:val="24"/>
              </w:rPr>
            </w:pPr>
            <w:r w:rsidRPr="00610D81">
              <w:rPr>
                <w:b/>
                <w:sz w:val="24"/>
                <w:szCs w:val="24"/>
              </w:rPr>
              <w:t>-</w:t>
            </w:r>
            <w:r w:rsidRPr="00610D81">
              <w:rPr>
                <w:sz w:val="24"/>
                <w:szCs w:val="24"/>
              </w:rPr>
              <w:t>основы психологии личности;</w:t>
            </w:r>
          </w:p>
          <w:p w:rsidR="001E0E11" w:rsidRPr="00610D81" w:rsidRDefault="001E0E11" w:rsidP="00610D81">
            <w:pPr>
              <w:widowControl w:val="0"/>
              <w:autoSpaceDE w:val="0"/>
              <w:autoSpaceDN w:val="0"/>
              <w:adjustRightInd w:val="0"/>
              <w:contextualSpacing/>
              <w:jc w:val="both"/>
              <w:rPr>
                <w:sz w:val="24"/>
                <w:szCs w:val="24"/>
              </w:rPr>
            </w:pPr>
            <w:r w:rsidRPr="00610D81">
              <w:rPr>
                <w:sz w:val="24"/>
                <w:szCs w:val="24"/>
              </w:rPr>
              <w:t>-принципы общения и ведения переговоров в о</w:t>
            </w:r>
            <w:r w:rsidRPr="00610D81">
              <w:rPr>
                <w:sz w:val="24"/>
                <w:szCs w:val="24"/>
              </w:rPr>
              <w:t>б</w:t>
            </w:r>
            <w:r w:rsidRPr="00610D81">
              <w:rPr>
                <w:sz w:val="24"/>
                <w:szCs w:val="24"/>
              </w:rPr>
              <w:t>разовательном процессе;</w:t>
            </w:r>
          </w:p>
          <w:p w:rsidR="001E0E11" w:rsidRPr="00610D81" w:rsidRDefault="001E0E11" w:rsidP="00610D81">
            <w:pPr>
              <w:widowControl w:val="0"/>
              <w:autoSpaceDE w:val="0"/>
              <w:autoSpaceDN w:val="0"/>
              <w:adjustRightInd w:val="0"/>
              <w:contextualSpacing/>
              <w:jc w:val="both"/>
              <w:rPr>
                <w:b/>
                <w:sz w:val="24"/>
                <w:szCs w:val="24"/>
              </w:rPr>
            </w:pPr>
            <w:r w:rsidRPr="00610D81">
              <w:rPr>
                <w:sz w:val="24"/>
                <w:szCs w:val="24"/>
              </w:rPr>
              <w:t>- виды влияний в общении</w:t>
            </w:r>
          </w:p>
          <w:p w:rsidR="001E0E11" w:rsidRPr="00610D81" w:rsidRDefault="001E0E11" w:rsidP="00610D81">
            <w:pPr>
              <w:widowControl w:val="0"/>
              <w:autoSpaceDE w:val="0"/>
              <w:autoSpaceDN w:val="0"/>
              <w:adjustRightInd w:val="0"/>
              <w:jc w:val="both"/>
              <w:rPr>
                <w:b/>
                <w:sz w:val="24"/>
                <w:szCs w:val="24"/>
              </w:rPr>
            </w:pPr>
            <w:r w:rsidRPr="00610D81">
              <w:rPr>
                <w:b/>
                <w:sz w:val="24"/>
                <w:szCs w:val="24"/>
              </w:rPr>
              <w:t>Уме</w:t>
            </w:r>
            <w:r w:rsidR="003F1D6A" w:rsidRPr="00610D81">
              <w:rPr>
                <w:b/>
                <w:sz w:val="24"/>
                <w:szCs w:val="24"/>
              </w:rPr>
              <w:t>е</w:t>
            </w:r>
            <w:r w:rsidRPr="00610D81">
              <w:rPr>
                <w:b/>
                <w:sz w:val="24"/>
                <w:szCs w:val="24"/>
              </w:rPr>
              <w:t>т:</w:t>
            </w:r>
          </w:p>
          <w:p w:rsidR="001E0E11" w:rsidRPr="00610D81" w:rsidRDefault="001E0E11" w:rsidP="00610D81">
            <w:pPr>
              <w:widowControl w:val="0"/>
              <w:autoSpaceDE w:val="0"/>
              <w:autoSpaceDN w:val="0"/>
              <w:adjustRightInd w:val="0"/>
              <w:jc w:val="both"/>
              <w:rPr>
                <w:sz w:val="24"/>
                <w:szCs w:val="24"/>
              </w:rPr>
            </w:pPr>
            <w:r w:rsidRPr="00610D81">
              <w:rPr>
                <w:sz w:val="24"/>
                <w:szCs w:val="24"/>
              </w:rPr>
              <w:t xml:space="preserve"> -правильно выражать свои мысли и чувства;</w:t>
            </w:r>
          </w:p>
          <w:p w:rsidR="001E0E11" w:rsidRPr="00610D81" w:rsidRDefault="001E0E11" w:rsidP="00610D81">
            <w:pPr>
              <w:widowControl w:val="0"/>
              <w:autoSpaceDE w:val="0"/>
              <w:autoSpaceDN w:val="0"/>
              <w:adjustRightInd w:val="0"/>
              <w:jc w:val="both"/>
              <w:rPr>
                <w:sz w:val="24"/>
                <w:szCs w:val="24"/>
              </w:rPr>
            </w:pPr>
            <w:r w:rsidRPr="00610D81">
              <w:rPr>
                <w:sz w:val="24"/>
                <w:szCs w:val="24"/>
              </w:rPr>
              <w:t>- слушать собеседника;</w:t>
            </w:r>
          </w:p>
          <w:p w:rsidR="003F1D6A" w:rsidRPr="00610D81" w:rsidRDefault="001E0E11" w:rsidP="00610D81">
            <w:pPr>
              <w:widowControl w:val="0"/>
              <w:autoSpaceDE w:val="0"/>
              <w:autoSpaceDN w:val="0"/>
              <w:adjustRightInd w:val="0"/>
              <w:jc w:val="both"/>
              <w:rPr>
                <w:sz w:val="24"/>
                <w:szCs w:val="24"/>
              </w:rPr>
            </w:pPr>
            <w:r w:rsidRPr="00610D81">
              <w:rPr>
                <w:sz w:val="24"/>
                <w:szCs w:val="24"/>
              </w:rPr>
              <w:t>-</w:t>
            </w:r>
            <w:r w:rsidR="003F1D6A" w:rsidRPr="00610D81">
              <w:rPr>
                <w:sz w:val="24"/>
                <w:szCs w:val="24"/>
              </w:rPr>
              <w:t xml:space="preserve"> отстаивать свою точку зрения, не разрушая о</w:t>
            </w:r>
            <w:r w:rsidR="003F1D6A" w:rsidRPr="00610D81">
              <w:rPr>
                <w:sz w:val="24"/>
                <w:szCs w:val="24"/>
              </w:rPr>
              <w:t>т</w:t>
            </w:r>
            <w:r w:rsidR="003F1D6A" w:rsidRPr="00610D81">
              <w:rPr>
                <w:sz w:val="24"/>
                <w:szCs w:val="24"/>
              </w:rPr>
              <w:t xml:space="preserve">ношения </w:t>
            </w:r>
          </w:p>
          <w:p w:rsidR="001E0E11" w:rsidRPr="00610D81" w:rsidRDefault="001E0E11" w:rsidP="00610D81">
            <w:pPr>
              <w:widowControl w:val="0"/>
              <w:autoSpaceDE w:val="0"/>
              <w:autoSpaceDN w:val="0"/>
              <w:adjustRightInd w:val="0"/>
              <w:jc w:val="both"/>
              <w:rPr>
                <w:sz w:val="24"/>
                <w:szCs w:val="24"/>
              </w:rPr>
            </w:pPr>
            <w:r w:rsidRPr="00610D81">
              <w:rPr>
                <w:sz w:val="24"/>
                <w:szCs w:val="24"/>
              </w:rPr>
              <w:t>- вести бесконфликтную беседу;</w:t>
            </w:r>
          </w:p>
          <w:p w:rsidR="001E0E11" w:rsidRPr="00610D81" w:rsidRDefault="001E0E11" w:rsidP="00610D81">
            <w:pPr>
              <w:widowControl w:val="0"/>
              <w:autoSpaceDE w:val="0"/>
              <w:autoSpaceDN w:val="0"/>
              <w:adjustRightInd w:val="0"/>
              <w:jc w:val="both"/>
              <w:rPr>
                <w:b/>
                <w:sz w:val="24"/>
                <w:szCs w:val="24"/>
              </w:rPr>
            </w:pPr>
            <w:r w:rsidRPr="00610D81">
              <w:rPr>
                <w:b/>
                <w:sz w:val="24"/>
                <w:szCs w:val="24"/>
              </w:rPr>
              <w:t>Владе</w:t>
            </w:r>
            <w:r w:rsidR="003F1D6A" w:rsidRPr="00610D81">
              <w:rPr>
                <w:b/>
                <w:sz w:val="24"/>
                <w:szCs w:val="24"/>
              </w:rPr>
              <w:t>е</w:t>
            </w:r>
            <w:r w:rsidRPr="00610D81">
              <w:rPr>
                <w:b/>
                <w:sz w:val="24"/>
                <w:szCs w:val="24"/>
              </w:rPr>
              <w:t>т:</w:t>
            </w:r>
          </w:p>
          <w:p w:rsidR="001E0E11" w:rsidRPr="00610D81" w:rsidRDefault="001E0E11" w:rsidP="00610D81">
            <w:pPr>
              <w:widowControl w:val="0"/>
              <w:autoSpaceDE w:val="0"/>
              <w:autoSpaceDN w:val="0"/>
              <w:adjustRightInd w:val="0"/>
              <w:contextualSpacing/>
              <w:jc w:val="both"/>
              <w:rPr>
                <w:sz w:val="24"/>
                <w:szCs w:val="24"/>
              </w:rPr>
            </w:pPr>
            <w:r w:rsidRPr="00610D81">
              <w:rPr>
                <w:sz w:val="24"/>
                <w:szCs w:val="24"/>
              </w:rPr>
              <w:t>- техникой общения;</w:t>
            </w:r>
          </w:p>
          <w:p w:rsidR="001E0E11" w:rsidRPr="00610D81" w:rsidRDefault="001E0E11" w:rsidP="00610D81">
            <w:pPr>
              <w:widowControl w:val="0"/>
              <w:autoSpaceDE w:val="0"/>
              <w:autoSpaceDN w:val="0"/>
              <w:adjustRightInd w:val="0"/>
              <w:contextualSpacing/>
              <w:jc w:val="both"/>
              <w:rPr>
                <w:sz w:val="24"/>
                <w:szCs w:val="24"/>
              </w:rPr>
            </w:pPr>
            <w:r w:rsidRPr="00610D81">
              <w:rPr>
                <w:sz w:val="24"/>
                <w:szCs w:val="24"/>
              </w:rPr>
              <w:t>-методиками разрешения конфликтных ситуаций и различных споров;</w:t>
            </w:r>
          </w:p>
          <w:p w:rsidR="001E0E11" w:rsidRPr="00610D81" w:rsidRDefault="001E0E11" w:rsidP="00610D81">
            <w:pPr>
              <w:widowControl w:val="0"/>
              <w:autoSpaceDE w:val="0"/>
              <w:autoSpaceDN w:val="0"/>
              <w:adjustRightInd w:val="0"/>
              <w:contextualSpacing/>
              <w:jc w:val="both"/>
              <w:rPr>
                <w:sz w:val="24"/>
                <w:szCs w:val="24"/>
              </w:rPr>
            </w:pPr>
            <w:r w:rsidRPr="00610D81">
              <w:rPr>
                <w:sz w:val="24"/>
                <w:szCs w:val="24"/>
              </w:rPr>
              <w:t xml:space="preserve">- навыками </w:t>
            </w:r>
            <w:r w:rsidR="003F1D6A" w:rsidRPr="00610D81">
              <w:rPr>
                <w:sz w:val="24"/>
                <w:szCs w:val="24"/>
              </w:rPr>
              <w:t>мышления, способностью к воспри</w:t>
            </w:r>
            <w:r w:rsidR="003F1D6A" w:rsidRPr="00610D81">
              <w:rPr>
                <w:sz w:val="24"/>
                <w:szCs w:val="24"/>
              </w:rPr>
              <w:t>я</w:t>
            </w:r>
            <w:r w:rsidR="003F1D6A" w:rsidRPr="00610D81">
              <w:rPr>
                <w:sz w:val="24"/>
                <w:szCs w:val="24"/>
              </w:rPr>
              <w:t>тию</w:t>
            </w:r>
            <w:r w:rsidR="00047841" w:rsidRPr="00610D81">
              <w:rPr>
                <w:sz w:val="24"/>
                <w:szCs w:val="24"/>
              </w:rPr>
              <w:t xml:space="preserve"> и анализу информации</w:t>
            </w:r>
            <w:r w:rsidR="00CE51A7" w:rsidRPr="00610D81">
              <w:rPr>
                <w:sz w:val="24"/>
                <w:szCs w:val="24"/>
              </w:rPr>
              <w:t>.</w:t>
            </w:r>
          </w:p>
        </w:tc>
      </w:tr>
      <w:tr w:rsidR="00CE51A7" w:rsidRPr="00610D81" w:rsidTr="00560E65">
        <w:tc>
          <w:tcPr>
            <w:tcW w:w="1733" w:type="dxa"/>
          </w:tcPr>
          <w:p w:rsidR="00047841" w:rsidRPr="00610D81" w:rsidRDefault="00560E65" w:rsidP="00610D81">
            <w:pPr>
              <w:rPr>
                <w:b/>
                <w:color w:val="000000"/>
                <w:sz w:val="24"/>
                <w:szCs w:val="24"/>
              </w:rPr>
            </w:pPr>
            <w:r w:rsidRPr="00610D81">
              <w:rPr>
                <w:b/>
                <w:color w:val="000000"/>
                <w:sz w:val="24"/>
                <w:szCs w:val="24"/>
              </w:rPr>
              <w:t>ПК-</w:t>
            </w:r>
            <w:r w:rsidR="00AD742F" w:rsidRPr="00610D81">
              <w:rPr>
                <w:b/>
                <w:color w:val="000000"/>
                <w:sz w:val="24"/>
                <w:szCs w:val="24"/>
              </w:rPr>
              <w:t>32</w:t>
            </w:r>
          </w:p>
          <w:p w:rsidR="00047841" w:rsidRPr="00610D81" w:rsidRDefault="00047841" w:rsidP="00610D81">
            <w:pPr>
              <w:rPr>
                <w:color w:val="000000"/>
                <w:sz w:val="24"/>
                <w:szCs w:val="24"/>
              </w:rPr>
            </w:pPr>
            <w:r w:rsidRPr="00610D81">
              <w:rPr>
                <w:color w:val="000000"/>
                <w:sz w:val="24"/>
                <w:szCs w:val="24"/>
              </w:rPr>
              <w:t>владением навыками д</w:t>
            </w:r>
            <w:r w:rsidRPr="00610D81">
              <w:rPr>
                <w:color w:val="000000"/>
                <w:sz w:val="24"/>
                <w:szCs w:val="24"/>
              </w:rPr>
              <w:t>и</w:t>
            </w:r>
            <w:r w:rsidRPr="00610D81">
              <w:rPr>
                <w:color w:val="000000"/>
                <w:sz w:val="24"/>
                <w:szCs w:val="24"/>
              </w:rPr>
              <w:t>агностики о</w:t>
            </w:r>
            <w:r w:rsidRPr="00610D81">
              <w:rPr>
                <w:color w:val="000000"/>
                <w:sz w:val="24"/>
                <w:szCs w:val="24"/>
              </w:rPr>
              <w:t>р</w:t>
            </w:r>
            <w:r w:rsidRPr="00610D81">
              <w:rPr>
                <w:color w:val="000000"/>
                <w:sz w:val="24"/>
                <w:szCs w:val="24"/>
              </w:rPr>
              <w:t>ганизацио</w:t>
            </w:r>
            <w:r w:rsidRPr="00610D81">
              <w:rPr>
                <w:color w:val="000000"/>
                <w:sz w:val="24"/>
                <w:szCs w:val="24"/>
              </w:rPr>
              <w:t>н</w:t>
            </w:r>
            <w:r w:rsidRPr="00610D81">
              <w:rPr>
                <w:color w:val="000000"/>
                <w:sz w:val="24"/>
                <w:szCs w:val="24"/>
              </w:rPr>
              <w:t>ной культуры и умением применять их на практике, умением обеспечивать соблюдение этических норм взаим</w:t>
            </w:r>
            <w:r w:rsidRPr="00610D81">
              <w:rPr>
                <w:color w:val="000000"/>
                <w:sz w:val="24"/>
                <w:szCs w:val="24"/>
              </w:rPr>
              <w:t>о</w:t>
            </w:r>
            <w:r w:rsidRPr="00610D81">
              <w:rPr>
                <w:color w:val="000000"/>
                <w:sz w:val="24"/>
                <w:szCs w:val="24"/>
              </w:rPr>
              <w:t>отношений в организации</w:t>
            </w:r>
          </w:p>
          <w:p w:rsidR="00CE51A7" w:rsidRPr="00610D81" w:rsidRDefault="00CE51A7" w:rsidP="00610D81">
            <w:pPr>
              <w:rPr>
                <w:b/>
                <w:color w:val="000000"/>
                <w:sz w:val="24"/>
                <w:szCs w:val="24"/>
              </w:rPr>
            </w:pPr>
          </w:p>
        </w:tc>
        <w:tc>
          <w:tcPr>
            <w:tcW w:w="2410" w:type="dxa"/>
          </w:tcPr>
          <w:p w:rsidR="00047841" w:rsidRPr="00610D81" w:rsidRDefault="00560E65" w:rsidP="00610D81">
            <w:pPr>
              <w:rPr>
                <w:color w:val="000000"/>
                <w:sz w:val="24"/>
                <w:szCs w:val="24"/>
              </w:rPr>
            </w:pPr>
            <w:r w:rsidRPr="00610D81">
              <w:rPr>
                <w:sz w:val="24"/>
                <w:szCs w:val="24"/>
              </w:rPr>
              <w:t>Дисциплина форм</w:t>
            </w:r>
            <w:r w:rsidRPr="00610D81">
              <w:rPr>
                <w:sz w:val="24"/>
                <w:szCs w:val="24"/>
              </w:rPr>
              <w:t>и</w:t>
            </w:r>
            <w:r w:rsidRPr="00610D81">
              <w:rPr>
                <w:sz w:val="24"/>
                <w:szCs w:val="24"/>
              </w:rPr>
              <w:t xml:space="preserve">рует </w:t>
            </w:r>
            <w:r w:rsidR="00047841" w:rsidRPr="00610D81">
              <w:rPr>
                <w:color w:val="000000"/>
                <w:sz w:val="24"/>
                <w:szCs w:val="24"/>
              </w:rPr>
              <w:t>умение обесп</w:t>
            </w:r>
            <w:r w:rsidR="00047841" w:rsidRPr="00610D81">
              <w:rPr>
                <w:color w:val="000000"/>
                <w:sz w:val="24"/>
                <w:szCs w:val="24"/>
              </w:rPr>
              <w:t>е</w:t>
            </w:r>
            <w:r w:rsidR="00047841" w:rsidRPr="00610D81">
              <w:rPr>
                <w:color w:val="000000"/>
                <w:sz w:val="24"/>
                <w:szCs w:val="24"/>
              </w:rPr>
              <w:t>чивать соблюдение этических норм вз</w:t>
            </w:r>
            <w:r w:rsidR="00047841" w:rsidRPr="00610D81">
              <w:rPr>
                <w:color w:val="000000"/>
                <w:sz w:val="24"/>
                <w:szCs w:val="24"/>
              </w:rPr>
              <w:t>а</w:t>
            </w:r>
            <w:r w:rsidR="00047841" w:rsidRPr="00610D81">
              <w:rPr>
                <w:color w:val="000000"/>
                <w:sz w:val="24"/>
                <w:szCs w:val="24"/>
              </w:rPr>
              <w:t>имоотношений в о</w:t>
            </w:r>
            <w:r w:rsidR="00047841" w:rsidRPr="00610D81">
              <w:rPr>
                <w:color w:val="000000"/>
                <w:sz w:val="24"/>
                <w:szCs w:val="24"/>
              </w:rPr>
              <w:t>р</w:t>
            </w:r>
            <w:r w:rsidR="00047841" w:rsidRPr="00610D81">
              <w:rPr>
                <w:color w:val="000000"/>
                <w:sz w:val="24"/>
                <w:szCs w:val="24"/>
              </w:rPr>
              <w:t>ганизации</w:t>
            </w:r>
          </w:p>
          <w:p w:rsidR="00CE51A7" w:rsidRPr="00610D81" w:rsidRDefault="00CE51A7" w:rsidP="00610D81">
            <w:pPr>
              <w:rPr>
                <w:sz w:val="24"/>
                <w:szCs w:val="24"/>
              </w:rPr>
            </w:pPr>
          </w:p>
        </w:tc>
        <w:tc>
          <w:tcPr>
            <w:tcW w:w="5352" w:type="dxa"/>
          </w:tcPr>
          <w:p w:rsidR="00713191" w:rsidRPr="00610D81" w:rsidRDefault="00713191" w:rsidP="00610D81">
            <w:pPr>
              <w:pStyle w:val="afb"/>
              <w:keepNext/>
              <w:rPr>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136"/>
            </w:tblGrid>
            <w:tr w:rsidR="00713191" w:rsidRPr="00610D81" w:rsidTr="00713191">
              <w:trPr>
                <w:trHeight w:val="1378"/>
              </w:trPr>
              <w:tc>
                <w:tcPr>
                  <w:tcW w:w="5136" w:type="dxa"/>
                </w:tcPr>
                <w:p w:rsidR="00713191" w:rsidRPr="00610D81" w:rsidRDefault="00713191" w:rsidP="00610D81">
                  <w:pPr>
                    <w:autoSpaceDE w:val="0"/>
                    <w:autoSpaceDN w:val="0"/>
                    <w:adjustRightInd w:val="0"/>
                    <w:spacing w:after="0"/>
                    <w:ind w:firstLine="0"/>
                    <w:rPr>
                      <w:rFonts w:ascii="Times New Roman" w:hAnsi="Times New Roman" w:cs="Times New Roman"/>
                      <w:b/>
                      <w:bCs/>
                      <w:color w:val="000000"/>
                      <w:sz w:val="24"/>
                      <w:szCs w:val="24"/>
                    </w:rPr>
                  </w:pPr>
                  <w:r w:rsidRPr="00610D81">
                    <w:rPr>
                      <w:rFonts w:ascii="Times New Roman" w:hAnsi="Times New Roman" w:cs="Times New Roman"/>
                      <w:b/>
                      <w:bCs/>
                      <w:color w:val="000000"/>
                      <w:sz w:val="24"/>
                      <w:szCs w:val="24"/>
                    </w:rPr>
                    <w:t>Зна</w:t>
                  </w:r>
                  <w:r w:rsidR="003F1D6A" w:rsidRPr="00610D81">
                    <w:rPr>
                      <w:rFonts w:ascii="Times New Roman" w:hAnsi="Times New Roman" w:cs="Times New Roman"/>
                      <w:b/>
                      <w:bCs/>
                      <w:color w:val="000000"/>
                      <w:sz w:val="24"/>
                      <w:szCs w:val="24"/>
                    </w:rPr>
                    <w:t>е</w:t>
                  </w:r>
                  <w:r w:rsidRPr="00610D81">
                    <w:rPr>
                      <w:rFonts w:ascii="Times New Roman" w:hAnsi="Times New Roman" w:cs="Times New Roman"/>
                      <w:b/>
                      <w:bCs/>
                      <w:color w:val="000000"/>
                      <w:sz w:val="24"/>
                      <w:szCs w:val="24"/>
                    </w:rPr>
                    <w:t>т</w:t>
                  </w:r>
                  <w:r w:rsidRPr="00610D81">
                    <w:rPr>
                      <w:b/>
                      <w:sz w:val="24"/>
                      <w:szCs w:val="24"/>
                    </w:rPr>
                    <w:t>:</w:t>
                  </w:r>
                  <w:r w:rsidRPr="00610D81">
                    <w:rPr>
                      <w:rFonts w:ascii="Times New Roman" w:hAnsi="Times New Roman" w:cs="Times New Roman"/>
                      <w:b/>
                      <w:bCs/>
                      <w:color w:val="000000"/>
                      <w:sz w:val="24"/>
                      <w:szCs w:val="24"/>
                    </w:rPr>
                    <w:t xml:space="preserve"> </w:t>
                  </w:r>
                </w:p>
                <w:p w:rsidR="00713191" w:rsidRPr="00610D81" w:rsidRDefault="00713191"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color w:val="000000"/>
                      <w:sz w:val="24"/>
                      <w:szCs w:val="24"/>
                    </w:rPr>
                    <w:t>- принципы и методику организации совмес</w:t>
                  </w:r>
                  <w:r w:rsidRPr="00610D81">
                    <w:rPr>
                      <w:rFonts w:ascii="Times New Roman" w:hAnsi="Times New Roman" w:cs="Times New Roman"/>
                      <w:color w:val="000000"/>
                      <w:sz w:val="24"/>
                      <w:szCs w:val="24"/>
                    </w:rPr>
                    <w:t>т</w:t>
                  </w:r>
                  <w:r w:rsidRPr="00610D81">
                    <w:rPr>
                      <w:rFonts w:ascii="Times New Roman" w:hAnsi="Times New Roman" w:cs="Times New Roman"/>
                      <w:color w:val="000000"/>
                      <w:sz w:val="24"/>
                      <w:szCs w:val="24"/>
                    </w:rPr>
                    <w:t>ной деятельности, межличностного взаимоде</w:t>
                  </w:r>
                  <w:r w:rsidRPr="00610D81">
                    <w:rPr>
                      <w:rFonts w:ascii="Times New Roman" w:hAnsi="Times New Roman" w:cs="Times New Roman"/>
                      <w:color w:val="000000"/>
                      <w:sz w:val="24"/>
                      <w:szCs w:val="24"/>
                    </w:rPr>
                    <w:t>й</w:t>
                  </w:r>
                  <w:r w:rsidRPr="00610D81">
                    <w:rPr>
                      <w:rFonts w:ascii="Times New Roman" w:hAnsi="Times New Roman" w:cs="Times New Roman"/>
                      <w:color w:val="000000"/>
                      <w:sz w:val="24"/>
                      <w:szCs w:val="24"/>
                    </w:rPr>
                    <w:t xml:space="preserve">ствия </w:t>
                  </w:r>
                  <w:r w:rsidR="003F1D6A" w:rsidRPr="00610D81">
                    <w:rPr>
                      <w:rFonts w:ascii="Times New Roman" w:hAnsi="Times New Roman" w:cs="Times New Roman"/>
                      <w:color w:val="000000"/>
                      <w:sz w:val="24"/>
                      <w:szCs w:val="24"/>
                    </w:rPr>
                    <w:t>с</w:t>
                  </w:r>
                  <w:r w:rsidR="00047841" w:rsidRPr="00610D81">
                    <w:rPr>
                      <w:rFonts w:ascii="Times New Roman" w:hAnsi="Times New Roman" w:cs="Times New Roman"/>
                      <w:color w:val="000000"/>
                      <w:sz w:val="24"/>
                      <w:szCs w:val="24"/>
                    </w:rPr>
                    <w:t xml:space="preserve"> </w:t>
                  </w:r>
                  <w:r w:rsidR="003F1D6A" w:rsidRPr="00610D81">
                    <w:rPr>
                      <w:rFonts w:ascii="Times New Roman" w:hAnsi="Times New Roman" w:cs="Times New Roman"/>
                      <w:color w:val="000000"/>
                      <w:sz w:val="24"/>
                      <w:szCs w:val="24"/>
                    </w:rPr>
                    <w:t>коллегами</w:t>
                  </w:r>
                  <w:r w:rsidR="00047841" w:rsidRPr="00610D81">
                    <w:rPr>
                      <w:rFonts w:ascii="Times New Roman" w:hAnsi="Times New Roman" w:cs="Times New Roman"/>
                      <w:color w:val="000000"/>
                      <w:sz w:val="24"/>
                      <w:szCs w:val="24"/>
                    </w:rPr>
                    <w:t>, этические нормы поведения</w:t>
                  </w:r>
                </w:p>
                <w:p w:rsidR="00047841" w:rsidRPr="00610D81" w:rsidRDefault="003F1D6A" w:rsidP="00610D81">
                  <w:pPr>
                    <w:spacing w:after="0"/>
                    <w:ind w:firstLine="0"/>
                    <w:rPr>
                      <w:rFonts w:ascii="Times New Roman" w:hAnsi="Times New Roman" w:cs="Times New Roman"/>
                      <w:sz w:val="24"/>
                      <w:szCs w:val="24"/>
                    </w:rPr>
                  </w:pPr>
                  <w:r w:rsidRPr="00610D81">
                    <w:rPr>
                      <w:rFonts w:ascii="Times New Roman" w:hAnsi="Times New Roman" w:cs="Times New Roman"/>
                      <w:color w:val="000000"/>
                      <w:sz w:val="24"/>
                      <w:szCs w:val="24"/>
                    </w:rPr>
                    <w:t>-</w:t>
                  </w:r>
                  <w:r w:rsidRPr="00610D81">
                    <w:rPr>
                      <w:rFonts w:ascii="Times New Roman" w:hAnsi="Times New Roman" w:cs="Times New Roman"/>
                      <w:sz w:val="24"/>
                      <w:szCs w:val="24"/>
                    </w:rPr>
                    <w:t xml:space="preserve"> как формировать психологическую гото</w:t>
                  </w:r>
                  <w:r w:rsidRPr="00610D81">
                    <w:rPr>
                      <w:rFonts w:ascii="Times New Roman" w:hAnsi="Times New Roman" w:cs="Times New Roman"/>
                      <w:sz w:val="24"/>
                      <w:szCs w:val="24"/>
                    </w:rPr>
                    <w:t>в</w:t>
                  </w:r>
                  <w:r w:rsidRPr="00610D81">
                    <w:rPr>
                      <w:rFonts w:ascii="Times New Roman" w:hAnsi="Times New Roman" w:cs="Times New Roman"/>
                      <w:sz w:val="24"/>
                      <w:szCs w:val="24"/>
                    </w:rPr>
                    <w:t>ность будущего специалиста к профессионал</w:t>
                  </w:r>
                  <w:r w:rsidRPr="00610D81">
                    <w:rPr>
                      <w:rFonts w:ascii="Times New Roman" w:hAnsi="Times New Roman" w:cs="Times New Roman"/>
                      <w:sz w:val="24"/>
                      <w:szCs w:val="24"/>
                    </w:rPr>
                    <w:t>ь</w:t>
                  </w:r>
                  <w:r w:rsidRPr="00610D81">
                    <w:rPr>
                      <w:rFonts w:ascii="Times New Roman" w:hAnsi="Times New Roman" w:cs="Times New Roman"/>
                      <w:sz w:val="24"/>
                      <w:szCs w:val="24"/>
                    </w:rPr>
                    <w:t>ной деятельности, используя методы общения</w:t>
                  </w:r>
                </w:p>
                <w:p w:rsidR="00713191" w:rsidRPr="00610D81" w:rsidRDefault="00713191" w:rsidP="00610D81">
                  <w:pPr>
                    <w:autoSpaceDE w:val="0"/>
                    <w:autoSpaceDN w:val="0"/>
                    <w:adjustRightInd w:val="0"/>
                    <w:spacing w:after="0"/>
                    <w:ind w:firstLine="0"/>
                    <w:rPr>
                      <w:rFonts w:ascii="Times New Roman" w:hAnsi="Times New Roman" w:cs="Times New Roman"/>
                      <w:b/>
                      <w:bCs/>
                      <w:color w:val="000000"/>
                      <w:sz w:val="24"/>
                      <w:szCs w:val="24"/>
                    </w:rPr>
                  </w:pPr>
                  <w:r w:rsidRPr="00610D81">
                    <w:rPr>
                      <w:rFonts w:ascii="Times New Roman" w:hAnsi="Times New Roman" w:cs="Times New Roman"/>
                      <w:b/>
                      <w:bCs/>
                      <w:color w:val="000000"/>
                      <w:sz w:val="24"/>
                      <w:szCs w:val="24"/>
                    </w:rPr>
                    <w:t>Уме</w:t>
                  </w:r>
                  <w:r w:rsidR="003F1D6A" w:rsidRPr="00610D81">
                    <w:rPr>
                      <w:rFonts w:ascii="Times New Roman" w:hAnsi="Times New Roman" w:cs="Times New Roman"/>
                      <w:b/>
                      <w:bCs/>
                      <w:color w:val="000000"/>
                      <w:sz w:val="24"/>
                      <w:szCs w:val="24"/>
                    </w:rPr>
                    <w:t>е</w:t>
                  </w:r>
                  <w:r w:rsidRPr="00610D81">
                    <w:rPr>
                      <w:rFonts w:ascii="Times New Roman" w:hAnsi="Times New Roman" w:cs="Times New Roman"/>
                      <w:b/>
                      <w:bCs/>
                      <w:color w:val="000000"/>
                      <w:sz w:val="24"/>
                      <w:szCs w:val="24"/>
                    </w:rPr>
                    <w:t>т</w:t>
                  </w:r>
                  <w:r w:rsidRPr="00610D81">
                    <w:rPr>
                      <w:b/>
                      <w:sz w:val="24"/>
                      <w:szCs w:val="24"/>
                    </w:rPr>
                    <w:t>:</w:t>
                  </w:r>
                  <w:r w:rsidRPr="00610D81">
                    <w:rPr>
                      <w:rFonts w:ascii="Times New Roman" w:hAnsi="Times New Roman" w:cs="Times New Roman"/>
                      <w:b/>
                      <w:bCs/>
                      <w:color w:val="000000"/>
                      <w:sz w:val="24"/>
                      <w:szCs w:val="24"/>
                    </w:rPr>
                    <w:t xml:space="preserve"> </w:t>
                  </w:r>
                </w:p>
                <w:p w:rsidR="00713191" w:rsidRPr="00610D81" w:rsidRDefault="00713191"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b/>
                      <w:bCs/>
                      <w:color w:val="000000"/>
                      <w:sz w:val="24"/>
                      <w:szCs w:val="24"/>
                    </w:rPr>
                    <w:t xml:space="preserve">- </w:t>
                  </w:r>
                  <w:r w:rsidRPr="00610D81">
                    <w:rPr>
                      <w:rFonts w:ascii="Times New Roman" w:hAnsi="Times New Roman" w:cs="Times New Roman"/>
                      <w:color w:val="000000"/>
                      <w:sz w:val="24"/>
                      <w:szCs w:val="24"/>
                    </w:rPr>
                    <w:t>организовать совместную деятельность и межличностное взаимодействие субъектов о</w:t>
                  </w:r>
                  <w:r w:rsidRPr="00610D81">
                    <w:rPr>
                      <w:rFonts w:ascii="Times New Roman" w:hAnsi="Times New Roman" w:cs="Times New Roman"/>
                      <w:color w:val="000000"/>
                      <w:sz w:val="24"/>
                      <w:szCs w:val="24"/>
                    </w:rPr>
                    <w:t>б</w:t>
                  </w:r>
                  <w:r w:rsidRPr="00610D81">
                    <w:rPr>
                      <w:rFonts w:ascii="Times New Roman" w:hAnsi="Times New Roman" w:cs="Times New Roman"/>
                      <w:color w:val="000000"/>
                      <w:sz w:val="24"/>
                      <w:szCs w:val="24"/>
                    </w:rPr>
                    <w:t xml:space="preserve">разовательной среды. </w:t>
                  </w:r>
                </w:p>
                <w:p w:rsidR="003F1D6A" w:rsidRPr="00610D81" w:rsidRDefault="003F1D6A"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b/>
                      <w:i/>
                      <w:sz w:val="24"/>
                      <w:szCs w:val="24"/>
                    </w:rPr>
                    <w:t xml:space="preserve">- </w:t>
                  </w:r>
                  <w:r w:rsidRPr="00610D81">
                    <w:rPr>
                      <w:rFonts w:ascii="Times New Roman" w:hAnsi="Times New Roman" w:cs="Times New Roman"/>
                      <w:sz w:val="24"/>
                      <w:szCs w:val="24"/>
                    </w:rPr>
                    <w:t>формировать психологическую готовность будущего специалиста к профессиональной д</w:t>
                  </w:r>
                  <w:r w:rsidRPr="00610D81">
                    <w:rPr>
                      <w:rFonts w:ascii="Times New Roman" w:hAnsi="Times New Roman" w:cs="Times New Roman"/>
                      <w:sz w:val="24"/>
                      <w:szCs w:val="24"/>
                    </w:rPr>
                    <w:t>е</w:t>
                  </w:r>
                  <w:r w:rsidRPr="00610D81">
                    <w:rPr>
                      <w:rFonts w:ascii="Times New Roman" w:hAnsi="Times New Roman" w:cs="Times New Roman"/>
                      <w:sz w:val="24"/>
                      <w:szCs w:val="24"/>
                    </w:rPr>
                    <w:t>ятельности в процессе взаимодействия с чл</w:t>
                  </w:r>
                  <w:r w:rsidR="00D92C47" w:rsidRPr="00610D81">
                    <w:rPr>
                      <w:rFonts w:ascii="Times New Roman" w:hAnsi="Times New Roman" w:cs="Times New Roman"/>
                      <w:sz w:val="24"/>
                      <w:szCs w:val="24"/>
                    </w:rPr>
                    <w:t>е</w:t>
                  </w:r>
                  <w:r w:rsidRPr="00610D81">
                    <w:rPr>
                      <w:rFonts w:ascii="Times New Roman" w:hAnsi="Times New Roman" w:cs="Times New Roman"/>
                      <w:sz w:val="24"/>
                      <w:szCs w:val="24"/>
                    </w:rPr>
                    <w:t>нами коллектива</w:t>
                  </w:r>
                </w:p>
                <w:p w:rsidR="00713191" w:rsidRPr="00610D81" w:rsidRDefault="00713191" w:rsidP="00610D81">
                  <w:pPr>
                    <w:autoSpaceDE w:val="0"/>
                    <w:autoSpaceDN w:val="0"/>
                    <w:adjustRightInd w:val="0"/>
                    <w:spacing w:after="0"/>
                    <w:ind w:firstLine="0"/>
                    <w:rPr>
                      <w:rFonts w:ascii="Times New Roman" w:hAnsi="Times New Roman" w:cs="Times New Roman"/>
                      <w:b/>
                      <w:bCs/>
                      <w:color w:val="000000"/>
                      <w:sz w:val="24"/>
                      <w:szCs w:val="24"/>
                    </w:rPr>
                  </w:pPr>
                  <w:r w:rsidRPr="00610D81">
                    <w:rPr>
                      <w:rFonts w:ascii="Times New Roman" w:hAnsi="Times New Roman" w:cs="Times New Roman"/>
                      <w:b/>
                      <w:bCs/>
                      <w:color w:val="000000"/>
                      <w:sz w:val="24"/>
                      <w:szCs w:val="24"/>
                    </w:rPr>
                    <w:t>Владе</w:t>
                  </w:r>
                  <w:r w:rsidR="003F1D6A" w:rsidRPr="00610D81">
                    <w:rPr>
                      <w:rFonts w:ascii="Times New Roman" w:hAnsi="Times New Roman" w:cs="Times New Roman"/>
                      <w:b/>
                      <w:bCs/>
                      <w:color w:val="000000"/>
                      <w:sz w:val="24"/>
                      <w:szCs w:val="24"/>
                    </w:rPr>
                    <w:t>е</w:t>
                  </w:r>
                  <w:r w:rsidRPr="00610D81">
                    <w:rPr>
                      <w:rFonts w:ascii="Times New Roman" w:hAnsi="Times New Roman" w:cs="Times New Roman"/>
                      <w:b/>
                      <w:bCs/>
                      <w:color w:val="000000"/>
                      <w:sz w:val="24"/>
                      <w:szCs w:val="24"/>
                    </w:rPr>
                    <w:t>т</w:t>
                  </w:r>
                  <w:r w:rsidRPr="00610D81">
                    <w:rPr>
                      <w:b/>
                      <w:sz w:val="24"/>
                      <w:szCs w:val="24"/>
                    </w:rPr>
                    <w:t>:</w:t>
                  </w:r>
                </w:p>
                <w:p w:rsidR="00713191" w:rsidRPr="00610D81" w:rsidRDefault="00713191"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b/>
                      <w:bCs/>
                      <w:color w:val="000000"/>
                      <w:sz w:val="24"/>
                      <w:szCs w:val="24"/>
                    </w:rPr>
                    <w:t xml:space="preserve"> -</w:t>
                  </w:r>
                  <w:r w:rsidRPr="00610D81">
                    <w:rPr>
                      <w:rFonts w:ascii="Times New Roman" w:hAnsi="Times New Roman" w:cs="Times New Roman"/>
                      <w:color w:val="000000"/>
                      <w:sz w:val="24"/>
                      <w:szCs w:val="24"/>
                    </w:rPr>
                    <w:t xml:space="preserve">организаторскими способностями, навыками межличностного взаимодействия с </w:t>
                  </w:r>
                  <w:r w:rsidR="00D92C47" w:rsidRPr="00610D81">
                    <w:rPr>
                      <w:rFonts w:ascii="Times New Roman" w:hAnsi="Times New Roman" w:cs="Times New Roman"/>
                      <w:sz w:val="24"/>
                      <w:szCs w:val="24"/>
                    </w:rPr>
                    <w:t>членами коллектива</w:t>
                  </w:r>
                </w:p>
                <w:p w:rsidR="00047841" w:rsidRPr="00610D81" w:rsidRDefault="00047841"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sz w:val="24"/>
                      <w:szCs w:val="24"/>
                    </w:rPr>
                    <w:t>-навыками этического поведения</w:t>
                  </w:r>
                </w:p>
              </w:tc>
            </w:tr>
          </w:tbl>
          <w:p w:rsidR="00CE51A7" w:rsidRPr="00610D81" w:rsidRDefault="00CE51A7" w:rsidP="00610D81">
            <w:pPr>
              <w:widowControl w:val="0"/>
              <w:autoSpaceDE w:val="0"/>
              <w:autoSpaceDN w:val="0"/>
              <w:adjustRightInd w:val="0"/>
              <w:contextualSpacing/>
              <w:jc w:val="both"/>
              <w:rPr>
                <w:b/>
                <w:sz w:val="24"/>
                <w:szCs w:val="24"/>
              </w:rPr>
            </w:pPr>
          </w:p>
        </w:tc>
      </w:tr>
    </w:tbl>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1E0E11" w:rsidRPr="00610D81" w:rsidRDefault="00404AE9" w:rsidP="00610D81">
      <w:pPr>
        <w:widowControl w:val="0"/>
        <w:autoSpaceDE w:val="0"/>
        <w:autoSpaceDN w:val="0"/>
        <w:adjustRightInd w:val="0"/>
        <w:spacing w:after="0"/>
        <w:ind w:firstLine="0"/>
        <w:jc w:val="both"/>
        <w:rPr>
          <w:rFonts w:ascii="Tahoma" w:eastAsia="Times New Roman" w:hAnsi="Tahoma" w:cs="Tahoma"/>
          <w:sz w:val="24"/>
          <w:szCs w:val="24"/>
          <w:lang w:eastAsia="ru-RU"/>
        </w:rPr>
      </w:pPr>
      <w:r w:rsidRPr="00610D81">
        <w:rPr>
          <w:rFonts w:ascii="Times New Roman" w:hAnsi="Times New Roman" w:cs="Times New Roman"/>
          <w:sz w:val="24"/>
          <w:szCs w:val="24"/>
        </w:rPr>
        <w:t xml:space="preserve">Дисциплина относится к </w:t>
      </w:r>
      <w:r w:rsidR="000A34A8">
        <w:rPr>
          <w:rFonts w:ascii="Times New Roman" w:hAnsi="Times New Roman" w:cs="Times New Roman"/>
          <w:sz w:val="24"/>
          <w:szCs w:val="24"/>
        </w:rPr>
        <w:t>вариативной части Блока 1.</w:t>
      </w:r>
      <w:r w:rsidR="003732B8">
        <w:rPr>
          <w:rFonts w:ascii="Times New Roman" w:eastAsia="Times New Roman" w:hAnsi="Times New Roman" w:cs="Times New Roman"/>
          <w:sz w:val="24"/>
          <w:szCs w:val="24"/>
          <w:lang w:eastAsia="ru-RU"/>
        </w:rPr>
        <w:t xml:space="preserve"> «Дисциплины (модули)»</w:t>
      </w:r>
      <w:r w:rsidR="000D7962">
        <w:rPr>
          <w:rFonts w:ascii="Times New Roman" w:eastAsia="Times New Roman" w:hAnsi="Times New Roman" w:cs="Times New Roman"/>
          <w:sz w:val="24"/>
          <w:szCs w:val="24"/>
          <w:lang w:eastAsia="ru-RU"/>
        </w:rPr>
        <w:t xml:space="preserve"> по выбору</w:t>
      </w:r>
      <w:r w:rsidR="003732B8">
        <w:rPr>
          <w:rFonts w:ascii="Times New Roman" w:eastAsia="Times New Roman" w:hAnsi="Times New Roman" w:cs="Times New Roman"/>
          <w:sz w:val="24"/>
          <w:szCs w:val="24"/>
          <w:lang w:eastAsia="ru-RU"/>
        </w:rPr>
        <w:t>.</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47841" w:rsidRPr="00610D81" w:rsidRDefault="00047841" w:rsidP="00610D81">
      <w:pPr>
        <w:spacing w:after="0"/>
        <w:ind w:firstLine="72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«Конфликтол</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lastRenderedPageBreak/>
        <w:t>гия», «Мотивация и стимулирование трудовой деятельности», «Управленческий конса</w:t>
      </w:r>
      <w:r w:rsidRPr="00610D81">
        <w:rPr>
          <w:rFonts w:ascii="Times New Roman" w:eastAsia="Times New Roman" w:hAnsi="Times New Roman" w:cs="Times New Roman"/>
          <w:sz w:val="24"/>
          <w:szCs w:val="24"/>
          <w:lang w:eastAsia="ru-RU"/>
        </w:rPr>
        <w:t>л</w:t>
      </w:r>
      <w:r w:rsidRPr="00610D81">
        <w:rPr>
          <w:rFonts w:ascii="Times New Roman" w:eastAsia="Times New Roman" w:hAnsi="Times New Roman" w:cs="Times New Roman"/>
          <w:sz w:val="24"/>
          <w:szCs w:val="24"/>
          <w:lang w:eastAsia="ru-RU"/>
        </w:rPr>
        <w:t xml:space="preserve">тинг». </w:t>
      </w:r>
    </w:p>
    <w:p w:rsidR="00047841" w:rsidRPr="00610D81" w:rsidRDefault="00047841" w:rsidP="00610D81">
      <w:pPr>
        <w:pStyle w:val="afc"/>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Освоение дисциплины «Социальная психология» является необходимой основой для прохождения всех видов практик.</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Изучение дисциплины позволит обучающимся  реализовывать общекультурные, о</w:t>
      </w:r>
      <w:r w:rsidRPr="00610D81">
        <w:rPr>
          <w:rFonts w:ascii="Times New Roman" w:hAnsi="Times New Roman" w:cs="Times New Roman"/>
          <w:sz w:val="24"/>
          <w:szCs w:val="24"/>
        </w:rPr>
        <w:t>б</w:t>
      </w:r>
      <w:r w:rsidRPr="00610D81">
        <w:rPr>
          <w:rFonts w:ascii="Times New Roman" w:hAnsi="Times New Roman" w:cs="Times New Roman"/>
          <w:sz w:val="24"/>
          <w:szCs w:val="24"/>
        </w:rPr>
        <w:t>щепрофессиональные  и профессиональные компетенции в деятельности, связанной с упра</w:t>
      </w:r>
      <w:r w:rsidRPr="00610D81">
        <w:rPr>
          <w:rFonts w:ascii="Times New Roman" w:hAnsi="Times New Roman" w:cs="Times New Roman"/>
          <w:sz w:val="24"/>
          <w:szCs w:val="24"/>
        </w:rPr>
        <w:t>в</w:t>
      </w:r>
      <w:r w:rsidRPr="00610D81">
        <w:rPr>
          <w:rFonts w:ascii="Times New Roman" w:hAnsi="Times New Roman" w:cs="Times New Roman"/>
          <w:sz w:val="24"/>
          <w:szCs w:val="24"/>
        </w:rPr>
        <w:t>лением персоналом.</w:t>
      </w:r>
    </w:p>
    <w:p w:rsidR="00047841" w:rsidRPr="00610D81" w:rsidRDefault="00047841" w:rsidP="00610D81">
      <w:pPr>
        <w:spacing w:after="0"/>
        <w:ind w:firstLine="482"/>
        <w:jc w:val="both"/>
        <w:rPr>
          <w:rFonts w:ascii="Times New Roman" w:hAnsi="Times New Roman" w:cs="Times New Roman"/>
          <w:sz w:val="24"/>
          <w:szCs w:val="24"/>
        </w:rPr>
      </w:pPr>
      <w:r w:rsidRPr="00610D81">
        <w:rPr>
          <w:rFonts w:ascii="Times New Roman" w:hAnsi="Times New Roman" w:cs="Times New Roman"/>
          <w:sz w:val="24"/>
          <w:szCs w:val="24"/>
        </w:rPr>
        <w:t>В частности, выпускник, освоивший программу бакалавриата, в соответствии с орган</w:t>
      </w:r>
      <w:r w:rsidRPr="00610D81">
        <w:rPr>
          <w:rFonts w:ascii="Times New Roman" w:hAnsi="Times New Roman" w:cs="Times New Roman"/>
          <w:sz w:val="24"/>
          <w:szCs w:val="24"/>
        </w:rPr>
        <w:t>и</w:t>
      </w:r>
      <w:r w:rsidRPr="00610D81">
        <w:rPr>
          <w:rFonts w:ascii="Times New Roman" w:hAnsi="Times New Roman" w:cs="Times New Roman"/>
          <w:sz w:val="24"/>
          <w:szCs w:val="24"/>
        </w:rPr>
        <w:t>зационно-управленческим и экономическим,  социально-психологическим  видами деятел</w:t>
      </w:r>
      <w:r w:rsidRPr="00610D81">
        <w:rPr>
          <w:rFonts w:ascii="Times New Roman" w:hAnsi="Times New Roman" w:cs="Times New Roman"/>
          <w:sz w:val="24"/>
          <w:szCs w:val="24"/>
        </w:rPr>
        <w:t>ь</w:t>
      </w:r>
      <w:r w:rsidRPr="00610D81">
        <w:rPr>
          <w:rFonts w:ascii="Times New Roman" w:hAnsi="Times New Roman" w:cs="Times New Roman"/>
          <w:sz w:val="24"/>
          <w:szCs w:val="24"/>
        </w:rPr>
        <w:t xml:space="preserve">ности, должен быть готов решать следующие профессиональные задачи: </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разработка кадровой политики и стратегии управления персоналом;</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планирование кадровой работы и маркетинг персонала;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обеспечение организации кадрами специалистов требуемой квалификации, необх</w:t>
      </w:r>
      <w:r w:rsidRPr="00610D81">
        <w:rPr>
          <w:rFonts w:ascii="Times New Roman" w:hAnsi="Times New Roman" w:cs="Times New Roman"/>
          <w:sz w:val="24"/>
          <w:szCs w:val="24"/>
        </w:rPr>
        <w:t>о</w:t>
      </w:r>
      <w:r w:rsidRPr="00610D81">
        <w:rPr>
          <w:rFonts w:ascii="Times New Roman" w:hAnsi="Times New Roman" w:cs="Times New Roman"/>
          <w:sz w:val="24"/>
          <w:szCs w:val="24"/>
        </w:rPr>
        <w:t>димого уровня и направленности подготовки;</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организация профессиональной ориентации и трудовой адаптации молодых специ</w:t>
      </w:r>
      <w:r w:rsidRPr="00610D81">
        <w:rPr>
          <w:rFonts w:ascii="Times New Roman" w:hAnsi="Times New Roman" w:cs="Times New Roman"/>
          <w:sz w:val="24"/>
          <w:szCs w:val="24"/>
        </w:rPr>
        <w:t>а</w:t>
      </w:r>
      <w:r w:rsidRPr="00610D81">
        <w:rPr>
          <w:rFonts w:ascii="Times New Roman" w:hAnsi="Times New Roman" w:cs="Times New Roman"/>
          <w:sz w:val="24"/>
          <w:szCs w:val="24"/>
        </w:rPr>
        <w:t>листов, деятельность по их закреплению и рациональному использованию;</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участие в разработке стратегии профессионального развития персонала;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организация и контроль подготовки, профессиональной переподготовки и повыш</w:t>
      </w:r>
      <w:r w:rsidRPr="00610D81">
        <w:rPr>
          <w:rFonts w:ascii="Times New Roman" w:hAnsi="Times New Roman" w:cs="Times New Roman"/>
          <w:sz w:val="24"/>
          <w:szCs w:val="24"/>
        </w:rPr>
        <w:t>е</w:t>
      </w:r>
      <w:r w:rsidRPr="00610D81">
        <w:rPr>
          <w:rFonts w:ascii="Times New Roman" w:hAnsi="Times New Roman" w:cs="Times New Roman"/>
          <w:sz w:val="24"/>
          <w:szCs w:val="24"/>
        </w:rPr>
        <w:t>ния квалификации и стажировки персонала;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организация работы по оценке и управлению деловой карьерой, формированию р</w:t>
      </w:r>
      <w:r w:rsidRPr="00610D81">
        <w:rPr>
          <w:rFonts w:ascii="Times New Roman" w:hAnsi="Times New Roman" w:cs="Times New Roman"/>
          <w:sz w:val="24"/>
          <w:szCs w:val="24"/>
        </w:rPr>
        <w:t>е</w:t>
      </w:r>
      <w:r w:rsidRPr="00610D81">
        <w:rPr>
          <w:rFonts w:ascii="Times New Roman" w:hAnsi="Times New Roman" w:cs="Times New Roman"/>
          <w:sz w:val="24"/>
          <w:szCs w:val="24"/>
        </w:rPr>
        <w:t>зерва, аттестации персонала;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мотивация и стимулирование труда персонала, в том числе оплата труда;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участие в обеспечении безопасных условий труда, экономической и информацио</w:t>
      </w:r>
      <w:r w:rsidRPr="00610D81">
        <w:rPr>
          <w:rFonts w:ascii="Times New Roman" w:hAnsi="Times New Roman" w:cs="Times New Roman"/>
          <w:sz w:val="24"/>
          <w:szCs w:val="24"/>
        </w:rPr>
        <w:t>н</w:t>
      </w:r>
      <w:r w:rsidRPr="00610D81">
        <w:rPr>
          <w:rFonts w:ascii="Times New Roman" w:hAnsi="Times New Roman" w:cs="Times New Roman"/>
          <w:sz w:val="24"/>
          <w:szCs w:val="24"/>
        </w:rPr>
        <w:t>ной безопасности;</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участие в обеспечении соблюдения требований психофизиологии, эргономики и э</w:t>
      </w:r>
      <w:r w:rsidRPr="00610D81">
        <w:rPr>
          <w:rFonts w:ascii="Times New Roman" w:hAnsi="Times New Roman" w:cs="Times New Roman"/>
          <w:sz w:val="24"/>
          <w:szCs w:val="24"/>
        </w:rPr>
        <w:t>с</w:t>
      </w:r>
      <w:r w:rsidRPr="00610D81">
        <w:rPr>
          <w:rFonts w:ascii="Times New Roman" w:hAnsi="Times New Roman" w:cs="Times New Roman"/>
          <w:sz w:val="24"/>
          <w:szCs w:val="24"/>
        </w:rPr>
        <w:t>тетики труда;</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организация работ с высвобождающимся персоналом;</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применение законов о труде, иных нормативно-правовых актов социально-трудовой сферы для решения правовых вопросов трудовых отношений;</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экономический анализ показателей по труду, затрат на персонал (в том числе бю</w:t>
      </w:r>
      <w:r w:rsidRPr="00610D81">
        <w:rPr>
          <w:rFonts w:ascii="Times New Roman" w:hAnsi="Times New Roman" w:cs="Times New Roman"/>
          <w:sz w:val="24"/>
          <w:szCs w:val="24"/>
        </w:rPr>
        <w:t>д</w:t>
      </w:r>
      <w:r w:rsidRPr="00610D81">
        <w:rPr>
          <w:rFonts w:ascii="Times New Roman" w:hAnsi="Times New Roman" w:cs="Times New Roman"/>
          <w:sz w:val="24"/>
          <w:szCs w:val="24"/>
        </w:rPr>
        <w:t>жетирования затрат);</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оценка экономической и социальной эффективности управления персоналом;</w:t>
      </w:r>
    </w:p>
    <w:p w:rsidR="00047841" w:rsidRPr="00610D81" w:rsidRDefault="00047841" w:rsidP="00610D81">
      <w:pPr>
        <w:spacing w:after="0"/>
        <w:rPr>
          <w:rFonts w:ascii="Times New Roman" w:hAnsi="Times New Roman" w:cs="Times New Roman"/>
          <w:sz w:val="24"/>
          <w:szCs w:val="24"/>
        </w:rPr>
      </w:pPr>
      <w:r w:rsidRPr="00610D81">
        <w:rPr>
          <w:rFonts w:ascii="Times New Roman" w:hAnsi="Times New Roman" w:cs="Times New Roman"/>
          <w:sz w:val="24"/>
          <w:szCs w:val="24"/>
        </w:rPr>
        <w:t>- осуществление социальной работы с персоналом;</w:t>
      </w:r>
    </w:p>
    <w:p w:rsidR="00047841" w:rsidRPr="00610D81" w:rsidRDefault="00047841" w:rsidP="00610D81">
      <w:pPr>
        <w:spacing w:after="0"/>
        <w:rPr>
          <w:rFonts w:ascii="Times New Roman" w:hAnsi="Times New Roman" w:cs="Times New Roman"/>
          <w:sz w:val="24"/>
          <w:szCs w:val="24"/>
        </w:rPr>
      </w:pPr>
      <w:r w:rsidRPr="00610D81">
        <w:rPr>
          <w:rFonts w:ascii="Times New Roman" w:hAnsi="Times New Roman" w:cs="Times New Roman"/>
          <w:sz w:val="24"/>
          <w:szCs w:val="24"/>
        </w:rPr>
        <w:t>- участие в разработке и внедрении планов социального –развития организации;</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формирование трудового коллектива (групповые и межличностные взаимоотнош</w:t>
      </w:r>
      <w:r w:rsidRPr="00610D81">
        <w:rPr>
          <w:rFonts w:ascii="Times New Roman" w:hAnsi="Times New Roman" w:cs="Times New Roman"/>
          <w:sz w:val="24"/>
          <w:szCs w:val="24"/>
        </w:rPr>
        <w:t>е</w:t>
      </w:r>
      <w:r w:rsidRPr="00610D81">
        <w:rPr>
          <w:rFonts w:ascii="Times New Roman" w:hAnsi="Times New Roman" w:cs="Times New Roman"/>
          <w:sz w:val="24"/>
          <w:szCs w:val="24"/>
        </w:rPr>
        <w:t>ния, морально-психологический климат;</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управление этикой деловых отношений;</w:t>
      </w:r>
    </w:p>
    <w:p w:rsidR="00047841" w:rsidRDefault="00047841" w:rsidP="00610D81">
      <w:pPr>
        <w:spacing w:after="0"/>
        <w:rPr>
          <w:rFonts w:ascii="Times New Roman" w:hAnsi="Times New Roman" w:cs="Times New Roman"/>
          <w:sz w:val="24"/>
          <w:szCs w:val="24"/>
        </w:rPr>
      </w:pPr>
      <w:r w:rsidRPr="00610D81">
        <w:rPr>
          <w:rFonts w:ascii="Times New Roman" w:hAnsi="Times New Roman" w:cs="Times New Roman"/>
          <w:sz w:val="24"/>
          <w:szCs w:val="24"/>
        </w:rPr>
        <w:t>- предупреждение личной профессиональной деформации и профессионального выг</w:t>
      </w:r>
      <w:r w:rsidRPr="00610D81">
        <w:rPr>
          <w:rFonts w:ascii="Times New Roman" w:hAnsi="Times New Roman" w:cs="Times New Roman"/>
          <w:sz w:val="24"/>
          <w:szCs w:val="24"/>
        </w:rPr>
        <w:t>о</w:t>
      </w:r>
      <w:r w:rsidRPr="00610D81">
        <w:rPr>
          <w:rFonts w:ascii="Times New Roman" w:hAnsi="Times New Roman" w:cs="Times New Roman"/>
          <w:sz w:val="24"/>
          <w:szCs w:val="24"/>
        </w:rPr>
        <w:t>рания</w:t>
      </w:r>
    </w:p>
    <w:p w:rsidR="00DD4E43" w:rsidRDefault="00DD4E43" w:rsidP="00DD4E43">
      <w:pPr>
        <w:jc w:val="both"/>
        <w:rPr>
          <w:rFonts w:ascii="Times New Roman" w:hAnsi="Times New Roman" w:cs="Times New Roman"/>
          <w:sz w:val="24"/>
          <w:szCs w:val="24"/>
        </w:rPr>
      </w:pPr>
      <w:r>
        <w:rPr>
          <w:rFonts w:ascii="Times New Roman" w:hAnsi="Times New Roman" w:cs="Times New Roman"/>
          <w:sz w:val="24"/>
          <w:szCs w:val="24"/>
        </w:rPr>
        <w:t xml:space="preserve">Дисциплина </w:t>
      </w:r>
      <w:r w:rsidRPr="005741C2">
        <w:rPr>
          <w:rFonts w:ascii="Times New Roman" w:hAnsi="Times New Roman" w:cs="Times New Roman"/>
          <w:sz w:val="24"/>
          <w:szCs w:val="24"/>
        </w:rPr>
        <w:t xml:space="preserve"> в рамках </w:t>
      </w:r>
      <w:r w:rsidRPr="00031960">
        <w:rPr>
          <w:rFonts w:ascii="Times New Roman" w:hAnsi="Times New Roman" w:cs="Times New Roman"/>
          <w:b/>
          <w:sz w:val="24"/>
          <w:szCs w:val="24"/>
        </w:rPr>
        <w:t>воспитательной работы</w:t>
      </w:r>
      <w:r w:rsidRPr="005741C2">
        <w:rPr>
          <w:rFonts w:ascii="Times New Roman" w:hAnsi="Times New Roman" w:cs="Times New Roman"/>
          <w:sz w:val="24"/>
          <w:szCs w:val="24"/>
        </w:rPr>
        <w:t xml:space="preserve"> направлена на формирование у об</w:t>
      </w:r>
      <w:r w:rsidRPr="005741C2">
        <w:rPr>
          <w:rFonts w:ascii="Times New Roman" w:hAnsi="Times New Roman" w:cs="Times New Roman"/>
          <w:sz w:val="24"/>
          <w:szCs w:val="24"/>
        </w:rPr>
        <w:t>у</w:t>
      </w:r>
      <w:r w:rsidRPr="005741C2">
        <w:rPr>
          <w:rFonts w:ascii="Times New Roman" w:hAnsi="Times New Roman" w:cs="Times New Roman"/>
          <w:sz w:val="24"/>
          <w:szCs w:val="24"/>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w:t>
      </w:r>
      <w:r w:rsidRPr="005741C2">
        <w:rPr>
          <w:rFonts w:ascii="Times New Roman" w:hAnsi="Times New Roman" w:cs="Times New Roman"/>
          <w:sz w:val="24"/>
          <w:szCs w:val="24"/>
        </w:rPr>
        <w:t>л</w:t>
      </w:r>
      <w:r w:rsidRPr="005741C2">
        <w:rPr>
          <w:rFonts w:ascii="Times New Roman" w:hAnsi="Times New Roman" w:cs="Times New Roman"/>
          <w:sz w:val="24"/>
          <w:szCs w:val="24"/>
        </w:rPr>
        <w:t>нение учебн</w:t>
      </w:r>
      <w:r>
        <w:rPr>
          <w:rFonts w:ascii="Times New Roman" w:hAnsi="Times New Roman" w:cs="Times New Roman"/>
          <w:sz w:val="24"/>
          <w:szCs w:val="24"/>
        </w:rPr>
        <w:t>о-производственных заданий.</w:t>
      </w:r>
    </w:p>
    <w:p w:rsidR="00DD4E43" w:rsidRPr="00610D81" w:rsidRDefault="00DD4E43" w:rsidP="00DD4E43">
      <w:pPr>
        <w:spacing w:after="0"/>
        <w:ind w:firstLine="0"/>
        <w:rPr>
          <w:rFonts w:ascii="Times New Roman" w:hAnsi="Times New Roman" w:cs="Times New Roman"/>
          <w:sz w:val="24"/>
          <w:szCs w:val="24"/>
        </w:rPr>
      </w:pPr>
    </w:p>
    <w:p w:rsidR="00047841" w:rsidRPr="00610D81" w:rsidRDefault="0004784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47841" w:rsidRPr="00610D81" w:rsidRDefault="0004784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Объем дисциплины</w:t>
      </w:r>
    </w:p>
    <w:p w:rsidR="00047841" w:rsidRPr="00610D81" w:rsidRDefault="0004784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tbl>
      <w:tblPr>
        <w:tblStyle w:val="a8"/>
        <w:tblW w:w="0" w:type="auto"/>
        <w:tblLook w:val="04A0" w:firstRow="1" w:lastRow="0" w:firstColumn="1" w:lastColumn="0" w:noHBand="0" w:noVBand="1"/>
      </w:tblPr>
      <w:tblGrid>
        <w:gridCol w:w="250"/>
        <w:gridCol w:w="5954"/>
        <w:gridCol w:w="1701"/>
        <w:gridCol w:w="1666"/>
      </w:tblGrid>
      <w:tr w:rsidR="00047841" w:rsidRPr="00610D81" w:rsidTr="00BC337E">
        <w:tc>
          <w:tcPr>
            <w:tcW w:w="6204" w:type="dxa"/>
            <w:gridSpan w:val="2"/>
            <w:vMerge w:val="restart"/>
          </w:tcPr>
          <w:p w:rsidR="00047841" w:rsidRPr="00610D81" w:rsidRDefault="00047841" w:rsidP="00610D81">
            <w:pPr>
              <w:widowControl w:val="0"/>
              <w:autoSpaceDE w:val="0"/>
              <w:autoSpaceDN w:val="0"/>
              <w:adjustRightInd w:val="0"/>
              <w:jc w:val="center"/>
              <w:rPr>
                <w:b/>
                <w:i/>
                <w:sz w:val="24"/>
                <w:szCs w:val="24"/>
              </w:rPr>
            </w:pPr>
            <w:r w:rsidRPr="00610D81">
              <w:rPr>
                <w:b/>
                <w:i/>
                <w:sz w:val="24"/>
                <w:szCs w:val="24"/>
              </w:rPr>
              <w:t>Виды учебной работы</w:t>
            </w:r>
          </w:p>
        </w:tc>
        <w:tc>
          <w:tcPr>
            <w:tcW w:w="3367" w:type="dxa"/>
            <w:gridSpan w:val="2"/>
          </w:tcPr>
          <w:p w:rsidR="00047841" w:rsidRPr="00610D81" w:rsidRDefault="00047841" w:rsidP="00610D81">
            <w:pPr>
              <w:widowControl w:val="0"/>
              <w:autoSpaceDE w:val="0"/>
              <w:autoSpaceDN w:val="0"/>
              <w:adjustRightInd w:val="0"/>
              <w:jc w:val="center"/>
              <w:rPr>
                <w:b/>
                <w:i/>
                <w:sz w:val="24"/>
                <w:szCs w:val="24"/>
              </w:rPr>
            </w:pPr>
            <w:r w:rsidRPr="00610D81">
              <w:rPr>
                <w:b/>
                <w:i/>
                <w:sz w:val="24"/>
                <w:szCs w:val="24"/>
              </w:rPr>
              <w:t>Формы обучения</w:t>
            </w:r>
          </w:p>
        </w:tc>
      </w:tr>
      <w:tr w:rsidR="00047841" w:rsidRPr="00610D81" w:rsidTr="00BC337E">
        <w:tc>
          <w:tcPr>
            <w:tcW w:w="6204" w:type="dxa"/>
            <w:gridSpan w:val="2"/>
            <w:vMerge/>
          </w:tcPr>
          <w:p w:rsidR="00047841" w:rsidRPr="00610D81" w:rsidRDefault="00047841" w:rsidP="00610D81">
            <w:pPr>
              <w:widowControl w:val="0"/>
              <w:autoSpaceDE w:val="0"/>
              <w:autoSpaceDN w:val="0"/>
              <w:adjustRightInd w:val="0"/>
              <w:jc w:val="center"/>
              <w:rPr>
                <w:b/>
                <w:i/>
                <w:sz w:val="24"/>
                <w:szCs w:val="24"/>
              </w:rPr>
            </w:pPr>
          </w:p>
        </w:tc>
        <w:tc>
          <w:tcPr>
            <w:tcW w:w="1701" w:type="dxa"/>
          </w:tcPr>
          <w:p w:rsidR="00047841" w:rsidRPr="00610D81" w:rsidRDefault="00047841" w:rsidP="00610D81">
            <w:pPr>
              <w:widowControl w:val="0"/>
              <w:autoSpaceDE w:val="0"/>
              <w:autoSpaceDN w:val="0"/>
              <w:adjustRightInd w:val="0"/>
              <w:jc w:val="center"/>
              <w:rPr>
                <w:b/>
                <w:i/>
                <w:sz w:val="24"/>
                <w:szCs w:val="24"/>
              </w:rPr>
            </w:pPr>
            <w:r w:rsidRPr="00610D81">
              <w:rPr>
                <w:b/>
                <w:i/>
                <w:sz w:val="24"/>
                <w:szCs w:val="24"/>
              </w:rPr>
              <w:t>Очная</w:t>
            </w:r>
          </w:p>
        </w:tc>
        <w:tc>
          <w:tcPr>
            <w:tcW w:w="1666" w:type="dxa"/>
          </w:tcPr>
          <w:p w:rsidR="00047841" w:rsidRPr="00610D81" w:rsidRDefault="00047841" w:rsidP="00610D81">
            <w:pPr>
              <w:widowControl w:val="0"/>
              <w:autoSpaceDE w:val="0"/>
              <w:autoSpaceDN w:val="0"/>
              <w:adjustRightInd w:val="0"/>
              <w:jc w:val="center"/>
              <w:rPr>
                <w:b/>
                <w:i/>
                <w:sz w:val="24"/>
                <w:szCs w:val="24"/>
              </w:rPr>
            </w:pPr>
            <w:r w:rsidRPr="00610D81">
              <w:rPr>
                <w:b/>
                <w:i/>
                <w:sz w:val="24"/>
                <w:szCs w:val="24"/>
              </w:rPr>
              <w:t>Заочная</w:t>
            </w:r>
          </w:p>
        </w:tc>
      </w:tr>
      <w:tr w:rsidR="00047841" w:rsidRPr="00610D81" w:rsidTr="00BC337E">
        <w:tc>
          <w:tcPr>
            <w:tcW w:w="6204" w:type="dxa"/>
            <w:gridSpan w:val="2"/>
          </w:tcPr>
          <w:p w:rsidR="00047841" w:rsidRPr="00610D81" w:rsidRDefault="00047841" w:rsidP="00610D81">
            <w:pPr>
              <w:widowControl w:val="0"/>
              <w:autoSpaceDE w:val="0"/>
              <w:autoSpaceDN w:val="0"/>
              <w:adjustRightInd w:val="0"/>
              <w:jc w:val="both"/>
              <w:rPr>
                <w:sz w:val="24"/>
                <w:szCs w:val="24"/>
              </w:rPr>
            </w:pPr>
            <w:r w:rsidRPr="00610D81">
              <w:rPr>
                <w:b/>
                <w:sz w:val="24"/>
                <w:szCs w:val="24"/>
              </w:rPr>
              <w:t>Общая трудоемкость</w:t>
            </w:r>
            <w:r w:rsidRPr="00610D81">
              <w:rPr>
                <w:sz w:val="24"/>
                <w:szCs w:val="24"/>
              </w:rPr>
              <w:t>: зачетные единицы/часы</w:t>
            </w:r>
          </w:p>
        </w:tc>
        <w:tc>
          <w:tcPr>
            <w:tcW w:w="1701"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144 (4ЗЕТ)</w:t>
            </w:r>
          </w:p>
        </w:tc>
        <w:tc>
          <w:tcPr>
            <w:tcW w:w="1666" w:type="dxa"/>
          </w:tcPr>
          <w:p w:rsidR="00047841" w:rsidRPr="00610D81" w:rsidRDefault="0043619F" w:rsidP="00610D81">
            <w:pPr>
              <w:widowControl w:val="0"/>
              <w:autoSpaceDE w:val="0"/>
              <w:autoSpaceDN w:val="0"/>
              <w:adjustRightInd w:val="0"/>
              <w:jc w:val="center"/>
              <w:rPr>
                <w:sz w:val="24"/>
                <w:szCs w:val="24"/>
                <w:highlight w:val="yellow"/>
              </w:rPr>
            </w:pPr>
            <w:r w:rsidRPr="00610D81">
              <w:rPr>
                <w:sz w:val="24"/>
                <w:szCs w:val="24"/>
              </w:rPr>
              <w:t>144 (4ЗЕТ)</w:t>
            </w:r>
          </w:p>
        </w:tc>
      </w:tr>
      <w:tr w:rsidR="00047841" w:rsidRPr="00610D81" w:rsidTr="00BC337E">
        <w:tc>
          <w:tcPr>
            <w:tcW w:w="6204" w:type="dxa"/>
            <w:gridSpan w:val="2"/>
          </w:tcPr>
          <w:p w:rsidR="00047841" w:rsidRPr="00610D81" w:rsidRDefault="00047841" w:rsidP="00610D81">
            <w:pPr>
              <w:widowControl w:val="0"/>
              <w:autoSpaceDE w:val="0"/>
              <w:autoSpaceDN w:val="0"/>
              <w:adjustRightInd w:val="0"/>
              <w:jc w:val="both"/>
              <w:rPr>
                <w:sz w:val="24"/>
                <w:szCs w:val="24"/>
              </w:rPr>
            </w:pPr>
            <w:r w:rsidRPr="00610D81">
              <w:rPr>
                <w:b/>
                <w:sz w:val="24"/>
                <w:szCs w:val="24"/>
              </w:rPr>
              <w:t>Контактная работа</w:t>
            </w:r>
            <w:r w:rsidRPr="00610D81">
              <w:rPr>
                <w:sz w:val="24"/>
                <w:szCs w:val="24"/>
              </w:rPr>
              <w:t xml:space="preserve"> </w:t>
            </w:r>
            <w:r w:rsidRPr="00610D81">
              <w:rPr>
                <w:b/>
                <w:sz w:val="24"/>
                <w:szCs w:val="24"/>
              </w:rPr>
              <w:t>с преподавателем</w:t>
            </w:r>
            <w:r w:rsidRPr="00610D81">
              <w:rPr>
                <w:sz w:val="24"/>
                <w:szCs w:val="24"/>
              </w:rPr>
              <w:t xml:space="preserve"> (всего):</w:t>
            </w:r>
          </w:p>
        </w:tc>
        <w:tc>
          <w:tcPr>
            <w:tcW w:w="1701" w:type="dxa"/>
          </w:tcPr>
          <w:p w:rsidR="00047841" w:rsidRPr="00610D81" w:rsidRDefault="00047841" w:rsidP="00610D81">
            <w:pPr>
              <w:widowControl w:val="0"/>
              <w:autoSpaceDE w:val="0"/>
              <w:autoSpaceDN w:val="0"/>
              <w:adjustRightInd w:val="0"/>
              <w:jc w:val="center"/>
              <w:rPr>
                <w:sz w:val="24"/>
                <w:szCs w:val="24"/>
                <w:lang w:val="en-US"/>
              </w:rPr>
            </w:pPr>
            <w:r w:rsidRPr="00610D81">
              <w:rPr>
                <w:sz w:val="24"/>
                <w:szCs w:val="24"/>
              </w:rPr>
              <w:t>54</w:t>
            </w:r>
          </w:p>
        </w:tc>
        <w:tc>
          <w:tcPr>
            <w:tcW w:w="1666" w:type="dxa"/>
          </w:tcPr>
          <w:p w:rsidR="00047841" w:rsidRPr="00610D81" w:rsidRDefault="0043619F" w:rsidP="00610D81">
            <w:pPr>
              <w:widowControl w:val="0"/>
              <w:autoSpaceDE w:val="0"/>
              <w:autoSpaceDN w:val="0"/>
              <w:adjustRightInd w:val="0"/>
              <w:jc w:val="center"/>
              <w:rPr>
                <w:sz w:val="24"/>
                <w:szCs w:val="24"/>
              </w:rPr>
            </w:pPr>
            <w:r w:rsidRPr="00610D81">
              <w:rPr>
                <w:sz w:val="24"/>
                <w:szCs w:val="24"/>
              </w:rPr>
              <w:t>12</w:t>
            </w:r>
          </w:p>
        </w:tc>
      </w:tr>
      <w:tr w:rsidR="00047841" w:rsidRPr="00610D81" w:rsidTr="00BC337E">
        <w:tc>
          <w:tcPr>
            <w:tcW w:w="250" w:type="dxa"/>
            <w:vMerge w:val="restart"/>
          </w:tcPr>
          <w:p w:rsidR="00047841" w:rsidRPr="00610D81" w:rsidRDefault="00047841" w:rsidP="00610D81">
            <w:pPr>
              <w:widowControl w:val="0"/>
              <w:autoSpaceDE w:val="0"/>
              <w:autoSpaceDN w:val="0"/>
              <w:adjustRightInd w:val="0"/>
              <w:jc w:val="both"/>
              <w:rPr>
                <w:sz w:val="24"/>
                <w:szCs w:val="24"/>
              </w:rPr>
            </w:pPr>
          </w:p>
        </w:tc>
        <w:tc>
          <w:tcPr>
            <w:tcW w:w="5954" w:type="dxa"/>
          </w:tcPr>
          <w:p w:rsidR="00047841" w:rsidRPr="00610D81" w:rsidRDefault="00047841" w:rsidP="00610D81">
            <w:pPr>
              <w:widowControl w:val="0"/>
              <w:autoSpaceDE w:val="0"/>
              <w:autoSpaceDN w:val="0"/>
              <w:adjustRightInd w:val="0"/>
              <w:jc w:val="both"/>
              <w:rPr>
                <w:sz w:val="24"/>
                <w:szCs w:val="24"/>
              </w:rPr>
            </w:pPr>
            <w:r w:rsidRPr="00610D81">
              <w:rPr>
                <w:sz w:val="24"/>
                <w:szCs w:val="24"/>
              </w:rPr>
              <w:t>Лекции (ЛК)</w:t>
            </w:r>
          </w:p>
        </w:tc>
        <w:tc>
          <w:tcPr>
            <w:tcW w:w="1701"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18</w:t>
            </w:r>
          </w:p>
        </w:tc>
        <w:tc>
          <w:tcPr>
            <w:tcW w:w="1666"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4</w:t>
            </w:r>
          </w:p>
        </w:tc>
      </w:tr>
      <w:tr w:rsidR="00047841" w:rsidRPr="00610D81" w:rsidTr="00BC337E">
        <w:tc>
          <w:tcPr>
            <w:tcW w:w="250" w:type="dxa"/>
            <w:vMerge/>
          </w:tcPr>
          <w:p w:rsidR="00047841" w:rsidRPr="00610D81" w:rsidRDefault="00047841" w:rsidP="00610D81">
            <w:pPr>
              <w:widowControl w:val="0"/>
              <w:autoSpaceDE w:val="0"/>
              <w:autoSpaceDN w:val="0"/>
              <w:adjustRightInd w:val="0"/>
              <w:jc w:val="both"/>
              <w:rPr>
                <w:sz w:val="24"/>
                <w:szCs w:val="24"/>
              </w:rPr>
            </w:pPr>
          </w:p>
        </w:tc>
        <w:tc>
          <w:tcPr>
            <w:tcW w:w="5954" w:type="dxa"/>
          </w:tcPr>
          <w:p w:rsidR="00047841" w:rsidRPr="00610D81" w:rsidRDefault="00047841" w:rsidP="00610D81">
            <w:pPr>
              <w:widowControl w:val="0"/>
              <w:autoSpaceDE w:val="0"/>
              <w:autoSpaceDN w:val="0"/>
              <w:adjustRightInd w:val="0"/>
              <w:jc w:val="both"/>
              <w:rPr>
                <w:sz w:val="24"/>
                <w:szCs w:val="24"/>
              </w:rPr>
            </w:pPr>
            <w:r w:rsidRPr="00610D81">
              <w:rPr>
                <w:sz w:val="24"/>
                <w:szCs w:val="24"/>
              </w:rPr>
              <w:t>Практические занятия (ПЗ)</w:t>
            </w:r>
          </w:p>
        </w:tc>
        <w:tc>
          <w:tcPr>
            <w:tcW w:w="1701" w:type="dxa"/>
          </w:tcPr>
          <w:p w:rsidR="00047841" w:rsidRPr="00610D81" w:rsidRDefault="00047841" w:rsidP="00610D81">
            <w:pPr>
              <w:widowControl w:val="0"/>
              <w:autoSpaceDE w:val="0"/>
              <w:autoSpaceDN w:val="0"/>
              <w:adjustRightInd w:val="0"/>
              <w:jc w:val="center"/>
              <w:rPr>
                <w:sz w:val="24"/>
                <w:szCs w:val="24"/>
              </w:rPr>
            </w:pPr>
          </w:p>
        </w:tc>
        <w:tc>
          <w:tcPr>
            <w:tcW w:w="1666" w:type="dxa"/>
          </w:tcPr>
          <w:p w:rsidR="00047841" w:rsidRPr="00610D81" w:rsidRDefault="00047841" w:rsidP="00610D81">
            <w:pPr>
              <w:widowControl w:val="0"/>
              <w:autoSpaceDE w:val="0"/>
              <w:autoSpaceDN w:val="0"/>
              <w:adjustRightInd w:val="0"/>
              <w:jc w:val="center"/>
              <w:rPr>
                <w:sz w:val="24"/>
                <w:szCs w:val="24"/>
              </w:rPr>
            </w:pPr>
          </w:p>
        </w:tc>
      </w:tr>
      <w:tr w:rsidR="00047841" w:rsidRPr="00610D81" w:rsidTr="00BC337E">
        <w:tc>
          <w:tcPr>
            <w:tcW w:w="250" w:type="dxa"/>
            <w:vMerge/>
          </w:tcPr>
          <w:p w:rsidR="00047841" w:rsidRPr="00610D81" w:rsidRDefault="00047841" w:rsidP="00610D81">
            <w:pPr>
              <w:widowControl w:val="0"/>
              <w:autoSpaceDE w:val="0"/>
              <w:autoSpaceDN w:val="0"/>
              <w:adjustRightInd w:val="0"/>
              <w:jc w:val="both"/>
              <w:rPr>
                <w:sz w:val="24"/>
                <w:szCs w:val="24"/>
              </w:rPr>
            </w:pPr>
          </w:p>
        </w:tc>
        <w:tc>
          <w:tcPr>
            <w:tcW w:w="5954" w:type="dxa"/>
          </w:tcPr>
          <w:p w:rsidR="00047841" w:rsidRPr="00610D81" w:rsidRDefault="00047841" w:rsidP="00610D81">
            <w:pPr>
              <w:widowControl w:val="0"/>
              <w:autoSpaceDE w:val="0"/>
              <w:autoSpaceDN w:val="0"/>
              <w:adjustRightInd w:val="0"/>
              <w:jc w:val="both"/>
              <w:rPr>
                <w:sz w:val="24"/>
                <w:szCs w:val="24"/>
              </w:rPr>
            </w:pPr>
            <w:r w:rsidRPr="00610D81">
              <w:rPr>
                <w:sz w:val="24"/>
                <w:szCs w:val="24"/>
              </w:rPr>
              <w:t>Семинарские занятия (СЗ)</w:t>
            </w:r>
          </w:p>
        </w:tc>
        <w:tc>
          <w:tcPr>
            <w:tcW w:w="1701"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36</w:t>
            </w:r>
            <w:r w:rsidR="00DD4E43">
              <w:rPr>
                <w:sz w:val="24"/>
                <w:szCs w:val="24"/>
              </w:rPr>
              <w:t>***</w:t>
            </w:r>
          </w:p>
        </w:tc>
        <w:tc>
          <w:tcPr>
            <w:tcW w:w="1666" w:type="dxa"/>
          </w:tcPr>
          <w:p w:rsidR="00047841" w:rsidRPr="00610D81" w:rsidRDefault="0043619F" w:rsidP="00610D81">
            <w:pPr>
              <w:widowControl w:val="0"/>
              <w:autoSpaceDE w:val="0"/>
              <w:autoSpaceDN w:val="0"/>
              <w:adjustRightInd w:val="0"/>
              <w:jc w:val="center"/>
              <w:rPr>
                <w:sz w:val="24"/>
                <w:szCs w:val="24"/>
              </w:rPr>
            </w:pPr>
            <w:r w:rsidRPr="00610D81">
              <w:rPr>
                <w:sz w:val="24"/>
                <w:szCs w:val="24"/>
              </w:rPr>
              <w:t>8</w:t>
            </w:r>
            <w:r w:rsidR="00DD4E43">
              <w:rPr>
                <w:sz w:val="24"/>
                <w:szCs w:val="24"/>
              </w:rPr>
              <w:t>***</w:t>
            </w:r>
          </w:p>
        </w:tc>
      </w:tr>
      <w:tr w:rsidR="00047841" w:rsidRPr="00610D81" w:rsidTr="00BC337E">
        <w:tc>
          <w:tcPr>
            <w:tcW w:w="250" w:type="dxa"/>
            <w:vMerge/>
          </w:tcPr>
          <w:p w:rsidR="00047841" w:rsidRPr="00610D81" w:rsidRDefault="00047841" w:rsidP="00610D81">
            <w:pPr>
              <w:widowControl w:val="0"/>
              <w:autoSpaceDE w:val="0"/>
              <w:autoSpaceDN w:val="0"/>
              <w:adjustRightInd w:val="0"/>
              <w:jc w:val="both"/>
              <w:rPr>
                <w:sz w:val="24"/>
                <w:szCs w:val="24"/>
              </w:rPr>
            </w:pPr>
          </w:p>
        </w:tc>
        <w:tc>
          <w:tcPr>
            <w:tcW w:w="5954" w:type="dxa"/>
          </w:tcPr>
          <w:p w:rsidR="00047841" w:rsidRPr="00610D81" w:rsidRDefault="00047841" w:rsidP="00610D81">
            <w:pPr>
              <w:widowControl w:val="0"/>
              <w:autoSpaceDE w:val="0"/>
              <w:autoSpaceDN w:val="0"/>
              <w:adjustRightInd w:val="0"/>
              <w:jc w:val="both"/>
              <w:rPr>
                <w:sz w:val="24"/>
                <w:szCs w:val="24"/>
              </w:rPr>
            </w:pPr>
            <w:r w:rsidRPr="00610D81">
              <w:rPr>
                <w:sz w:val="24"/>
                <w:szCs w:val="24"/>
              </w:rPr>
              <w:t>Лабораторные работы (ЛР)</w:t>
            </w:r>
          </w:p>
        </w:tc>
        <w:tc>
          <w:tcPr>
            <w:tcW w:w="1701" w:type="dxa"/>
          </w:tcPr>
          <w:p w:rsidR="00047841" w:rsidRPr="00610D81" w:rsidRDefault="00047841" w:rsidP="00610D81">
            <w:pPr>
              <w:widowControl w:val="0"/>
              <w:autoSpaceDE w:val="0"/>
              <w:autoSpaceDN w:val="0"/>
              <w:adjustRightInd w:val="0"/>
              <w:jc w:val="center"/>
              <w:rPr>
                <w:sz w:val="24"/>
                <w:szCs w:val="24"/>
              </w:rPr>
            </w:pPr>
          </w:p>
        </w:tc>
        <w:tc>
          <w:tcPr>
            <w:tcW w:w="1666" w:type="dxa"/>
          </w:tcPr>
          <w:p w:rsidR="00047841" w:rsidRPr="00610D81" w:rsidRDefault="00047841" w:rsidP="00610D81">
            <w:pPr>
              <w:widowControl w:val="0"/>
              <w:autoSpaceDE w:val="0"/>
              <w:autoSpaceDN w:val="0"/>
              <w:adjustRightInd w:val="0"/>
              <w:jc w:val="center"/>
              <w:rPr>
                <w:sz w:val="24"/>
                <w:szCs w:val="24"/>
              </w:rPr>
            </w:pPr>
          </w:p>
        </w:tc>
      </w:tr>
      <w:tr w:rsidR="00047841" w:rsidRPr="00610D81" w:rsidTr="00BC337E">
        <w:tc>
          <w:tcPr>
            <w:tcW w:w="250" w:type="dxa"/>
            <w:vMerge/>
          </w:tcPr>
          <w:p w:rsidR="00047841" w:rsidRPr="00610D81" w:rsidRDefault="00047841" w:rsidP="00610D81">
            <w:pPr>
              <w:widowControl w:val="0"/>
              <w:autoSpaceDE w:val="0"/>
              <w:autoSpaceDN w:val="0"/>
              <w:adjustRightInd w:val="0"/>
              <w:jc w:val="both"/>
              <w:rPr>
                <w:sz w:val="24"/>
                <w:szCs w:val="24"/>
              </w:rPr>
            </w:pPr>
          </w:p>
        </w:tc>
        <w:tc>
          <w:tcPr>
            <w:tcW w:w="5954" w:type="dxa"/>
          </w:tcPr>
          <w:p w:rsidR="00047841" w:rsidRPr="00610D81" w:rsidRDefault="00047841" w:rsidP="00610D81">
            <w:pPr>
              <w:widowControl w:val="0"/>
              <w:autoSpaceDE w:val="0"/>
              <w:autoSpaceDN w:val="0"/>
              <w:adjustRightInd w:val="0"/>
              <w:jc w:val="both"/>
              <w:rPr>
                <w:sz w:val="24"/>
                <w:szCs w:val="24"/>
              </w:rPr>
            </w:pPr>
            <w:r w:rsidRPr="00610D81">
              <w:rPr>
                <w:sz w:val="24"/>
                <w:szCs w:val="24"/>
              </w:rPr>
              <w:t xml:space="preserve">Промежуточная аттестация: </w:t>
            </w:r>
            <w:r w:rsidRPr="00247A27">
              <w:rPr>
                <w:sz w:val="24"/>
                <w:szCs w:val="24"/>
                <w:u w:val="single"/>
              </w:rPr>
              <w:t>Зачет</w:t>
            </w:r>
            <w:r w:rsidRPr="00610D81">
              <w:rPr>
                <w:sz w:val="24"/>
                <w:szCs w:val="24"/>
              </w:rPr>
              <w:t xml:space="preserve"> / зачет с оценкой / экзамен / </w:t>
            </w:r>
          </w:p>
        </w:tc>
        <w:tc>
          <w:tcPr>
            <w:tcW w:w="1701" w:type="dxa"/>
          </w:tcPr>
          <w:p w:rsidR="00047841" w:rsidRPr="00610D81" w:rsidRDefault="00247A27" w:rsidP="00610D81">
            <w:pPr>
              <w:widowControl w:val="0"/>
              <w:autoSpaceDE w:val="0"/>
              <w:autoSpaceDN w:val="0"/>
              <w:adjustRightInd w:val="0"/>
              <w:jc w:val="center"/>
              <w:rPr>
                <w:sz w:val="24"/>
                <w:szCs w:val="24"/>
              </w:rPr>
            </w:pPr>
            <w:r>
              <w:rPr>
                <w:sz w:val="24"/>
                <w:szCs w:val="24"/>
              </w:rPr>
              <w:t>2**</w:t>
            </w:r>
          </w:p>
        </w:tc>
        <w:tc>
          <w:tcPr>
            <w:tcW w:w="1666"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4</w:t>
            </w:r>
          </w:p>
        </w:tc>
      </w:tr>
      <w:tr w:rsidR="00047841" w:rsidRPr="00610D81" w:rsidTr="00BC337E">
        <w:tc>
          <w:tcPr>
            <w:tcW w:w="6204" w:type="dxa"/>
            <w:gridSpan w:val="2"/>
          </w:tcPr>
          <w:p w:rsidR="00047841" w:rsidRPr="00610D81" w:rsidRDefault="00047841" w:rsidP="00610D81">
            <w:pPr>
              <w:widowControl w:val="0"/>
              <w:autoSpaceDE w:val="0"/>
              <w:autoSpaceDN w:val="0"/>
              <w:adjustRightInd w:val="0"/>
              <w:jc w:val="both"/>
              <w:rPr>
                <w:sz w:val="24"/>
                <w:szCs w:val="24"/>
              </w:rPr>
            </w:pPr>
            <w:r w:rsidRPr="00610D81">
              <w:rPr>
                <w:b/>
                <w:sz w:val="24"/>
                <w:szCs w:val="24"/>
              </w:rPr>
              <w:t>Самостоятельная работа</w:t>
            </w:r>
            <w:r w:rsidRPr="00610D81">
              <w:rPr>
                <w:sz w:val="24"/>
                <w:szCs w:val="24"/>
              </w:rPr>
              <w:t xml:space="preserve"> (СРС)</w:t>
            </w:r>
          </w:p>
        </w:tc>
        <w:tc>
          <w:tcPr>
            <w:tcW w:w="1701" w:type="dxa"/>
          </w:tcPr>
          <w:p w:rsidR="00047841" w:rsidRPr="00610D81" w:rsidRDefault="00047841" w:rsidP="00610D81">
            <w:pPr>
              <w:widowControl w:val="0"/>
              <w:autoSpaceDE w:val="0"/>
              <w:autoSpaceDN w:val="0"/>
              <w:adjustRightInd w:val="0"/>
              <w:jc w:val="center"/>
              <w:rPr>
                <w:sz w:val="24"/>
                <w:szCs w:val="24"/>
              </w:rPr>
            </w:pPr>
            <w:r w:rsidRPr="00610D81">
              <w:rPr>
                <w:sz w:val="24"/>
                <w:szCs w:val="24"/>
              </w:rPr>
              <w:t>90</w:t>
            </w:r>
          </w:p>
        </w:tc>
        <w:tc>
          <w:tcPr>
            <w:tcW w:w="1666" w:type="dxa"/>
          </w:tcPr>
          <w:p w:rsidR="00047841" w:rsidRPr="00610D81" w:rsidRDefault="0043619F" w:rsidP="00610D81">
            <w:pPr>
              <w:widowControl w:val="0"/>
              <w:autoSpaceDE w:val="0"/>
              <w:autoSpaceDN w:val="0"/>
              <w:adjustRightInd w:val="0"/>
              <w:jc w:val="center"/>
              <w:rPr>
                <w:sz w:val="24"/>
                <w:szCs w:val="24"/>
              </w:rPr>
            </w:pPr>
            <w:r w:rsidRPr="00610D81">
              <w:rPr>
                <w:sz w:val="24"/>
                <w:szCs w:val="24"/>
              </w:rPr>
              <w:t>128</w:t>
            </w:r>
          </w:p>
        </w:tc>
      </w:tr>
    </w:tbl>
    <w:p w:rsidR="001E0E11" w:rsidRDefault="00247A27" w:rsidP="00247A27">
      <w:pPr>
        <w:autoSpaceDN w:val="0"/>
        <w:spacing w:after="0"/>
        <w:ind w:firstLine="0"/>
        <w:rPr>
          <w:rFonts w:ascii="Times New Roman" w:eastAsia="Times New Roman" w:hAnsi="Times New Roman" w:cs="Times New Roman"/>
          <w:sz w:val="24"/>
          <w:szCs w:val="24"/>
          <w:lang w:eastAsia="ru-RU"/>
        </w:rPr>
      </w:pPr>
      <w:r w:rsidRPr="00247A27">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
    <w:p w:rsidR="00DD4E43" w:rsidRDefault="00DD4E43" w:rsidP="00DD4E43">
      <w:pPr>
        <w:ind w:firstLine="0"/>
        <w:jc w:val="both"/>
        <w:rPr>
          <w:rFonts w:ascii="Times New Roman" w:hAnsi="Times New Roman" w:cs="Times New Roman"/>
          <w:sz w:val="24"/>
          <w:szCs w:val="24"/>
        </w:rPr>
      </w:pPr>
      <w:r>
        <w:rPr>
          <w:b/>
        </w:rPr>
        <w:t>*** -</w:t>
      </w:r>
      <w:r w:rsidRPr="002A3B91">
        <w:t xml:space="preserve"> </w:t>
      </w:r>
      <w:r w:rsidRPr="00FA16E8">
        <w:rPr>
          <w:rFonts w:ascii="Times New Roman" w:hAnsi="Times New Roman" w:cs="Times New Roman"/>
          <w:sz w:val="24"/>
          <w:szCs w:val="24"/>
        </w:rPr>
        <w:t xml:space="preserve">Дисциплина  частично  реализуется в </w:t>
      </w:r>
      <w:r w:rsidRPr="00423D20">
        <w:rPr>
          <w:rFonts w:ascii="Times New Roman" w:hAnsi="Times New Roman" w:cs="Times New Roman"/>
          <w:b/>
          <w:sz w:val="24"/>
          <w:szCs w:val="24"/>
        </w:rPr>
        <w:t>форме практической подготовки</w:t>
      </w:r>
      <w:r w:rsidRPr="00FA16E8">
        <w:rPr>
          <w:rFonts w:ascii="Times New Roman" w:hAnsi="Times New Roman" w:cs="Times New Roman"/>
          <w:sz w:val="24"/>
          <w:szCs w:val="24"/>
        </w:rPr>
        <w:t>. Практическая подготовка организуется путем выполнения практических заданий, практикумов, лаборато</w:t>
      </w:r>
      <w:r w:rsidRPr="00FA16E8">
        <w:rPr>
          <w:rFonts w:ascii="Times New Roman" w:hAnsi="Times New Roman" w:cs="Times New Roman"/>
          <w:sz w:val="24"/>
          <w:szCs w:val="24"/>
        </w:rPr>
        <w:t>р</w:t>
      </w:r>
      <w:r w:rsidRPr="00FA16E8">
        <w:rPr>
          <w:rFonts w:ascii="Times New Roman" w:hAnsi="Times New Roman" w:cs="Times New Roman"/>
          <w:sz w:val="24"/>
          <w:szCs w:val="24"/>
        </w:rPr>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cs="Times New Roman"/>
          <w:sz w:val="24"/>
          <w:szCs w:val="24"/>
        </w:rPr>
        <w:t>занятий сем</w:t>
      </w:r>
      <w:r w:rsidRPr="009946F9">
        <w:rPr>
          <w:rFonts w:ascii="Times New Roman" w:hAnsi="Times New Roman" w:cs="Times New Roman"/>
          <w:sz w:val="24"/>
          <w:szCs w:val="24"/>
        </w:rPr>
        <w:t>и</w:t>
      </w:r>
      <w:r w:rsidRPr="009946F9">
        <w:rPr>
          <w:rFonts w:ascii="Times New Roman" w:hAnsi="Times New Roman" w:cs="Times New Roman"/>
          <w:sz w:val="24"/>
          <w:szCs w:val="24"/>
        </w:rPr>
        <w:t>нарского типа (</w:t>
      </w:r>
      <w:r w:rsidRPr="00FA16E8">
        <w:rPr>
          <w:rFonts w:ascii="Times New Roman" w:hAnsi="Times New Roman" w:cs="Times New Roman"/>
          <w:sz w:val="24"/>
          <w:szCs w:val="24"/>
        </w:rPr>
        <w:t>практических занятий</w:t>
      </w:r>
      <w:r w:rsidRPr="009946F9">
        <w:rPr>
          <w:rFonts w:ascii="Times New Roman" w:hAnsi="Times New Roman" w:cs="Times New Roman"/>
          <w:sz w:val="24"/>
          <w:szCs w:val="24"/>
        </w:rPr>
        <w:t>)</w:t>
      </w:r>
      <w:r w:rsidRPr="00FA16E8">
        <w:rPr>
          <w:rFonts w:ascii="Times New Roman" w:hAnsi="Times New Roman" w:cs="Times New Roman"/>
          <w:sz w:val="24"/>
          <w:szCs w:val="24"/>
        </w:rPr>
        <w:t xml:space="preserve"> и составляет не менее 20% от объема </w:t>
      </w:r>
      <w:r>
        <w:rPr>
          <w:rFonts w:ascii="Times New Roman" w:hAnsi="Times New Roman" w:cs="Times New Roman"/>
          <w:sz w:val="24"/>
          <w:szCs w:val="24"/>
        </w:rPr>
        <w:t>занятий сем</w:t>
      </w:r>
      <w:r>
        <w:rPr>
          <w:rFonts w:ascii="Times New Roman" w:hAnsi="Times New Roman" w:cs="Times New Roman"/>
          <w:sz w:val="24"/>
          <w:szCs w:val="24"/>
        </w:rPr>
        <w:t>и</w:t>
      </w:r>
      <w:r>
        <w:rPr>
          <w:rFonts w:ascii="Times New Roman" w:hAnsi="Times New Roman" w:cs="Times New Roman"/>
          <w:sz w:val="24"/>
          <w:szCs w:val="24"/>
        </w:rPr>
        <w:t>нарского типа. (</w:t>
      </w:r>
      <w:r w:rsidRPr="00FA16E8">
        <w:rPr>
          <w:rFonts w:ascii="Times New Roman" w:hAnsi="Times New Roman" w:cs="Times New Roman"/>
          <w:sz w:val="24"/>
          <w:szCs w:val="24"/>
        </w:rPr>
        <w:t>практических занятий</w:t>
      </w:r>
      <w:r>
        <w:rPr>
          <w:rFonts w:ascii="Times New Roman" w:hAnsi="Times New Roman" w:cs="Times New Roman"/>
          <w:sz w:val="24"/>
          <w:szCs w:val="24"/>
        </w:rPr>
        <w:t>).</w:t>
      </w:r>
    </w:p>
    <w:p w:rsidR="00DD4E43" w:rsidRPr="00610D81" w:rsidRDefault="00DD4E43" w:rsidP="00247A27">
      <w:pPr>
        <w:autoSpaceDN w:val="0"/>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0E11" w:rsidRPr="00610D81" w:rsidRDefault="001E0E11" w:rsidP="00610D81">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Распределение часов по разделам/темам и видам работы</w:t>
      </w:r>
    </w:p>
    <w:p w:rsidR="001E0E11" w:rsidRPr="00610D81" w:rsidRDefault="001E0E11" w:rsidP="00610D81">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1E0E11" w:rsidRPr="00610D81" w:rsidTr="001E0E11">
        <w:tc>
          <w:tcPr>
            <w:tcW w:w="664"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 п/п</w:t>
            </w:r>
          </w:p>
        </w:tc>
        <w:tc>
          <w:tcPr>
            <w:tcW w:w="2708"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Раздел/тема</w:t>
            </w:r>
          </w:p>
        </w:tc>
        <w:tc>
          <w:tcPr>
            <w:tcW w:w="1360"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Всего час.</w:t>
            </w:r>
          </w:p>
        </w:tc>
        <w:tc>
          <w:tcPr>
            <w:tcW w:w="4839" w:type="dxa"/>
            <w:gridSpan w:val="4"/>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Виды учебной работы (в часах)</w:t>
            </w:r>
          </w:p>
        </w:tc>
      </w:tr>
      <w:tr w:rsidR="001E0E11" w:rsidRPr="00610D81" w:rsidTr="001E0E11">
        <w:tc>
          <w:tcPr>
            <w:tcW w:w="664" w:type="dxa"/>
            <w:vMerge/>
          </w:tcPr>
          <w:p w:rsidR="001E0E11" w:rsidRPr="00610D81" w:rsidRDefault="001E0E11" w:rsidP="00610D81">
            <w:pPr>
              <w:widowControl w:val="0"/>
              <w:autoSpaceDE w:val="0"/>
              <w:autoSpaceDN w:val="0"/>
              <w:adjustRightInd w:val="0"/>
              <w:jc w:val="center"/>
              <w:rPr>
                <w:b/>
                <w:sz w:val="24"/>
                <w:szCs w:val="24"/>
              </w:rPr>
            </w:pPr>
          </w:p>
        </w:tc>
        <w:tc>
          <w:tcPr>
            <w:tcW w:w="2708" w:type="dxa"/>
            <w:vMerge/>
          </w:tcPr>
          <w:p w:rsidR="001E0E11" w:rsidRPr="00610D81" w:rsidRDefault="001E0E11" w:rsidP="00610D81">
            <w:pPr>
              <w:widowControl w:val="0"/>
              <w:autoSpaceDE w:val="0"/>
              <w:autoSpaceDN w:val="0"/>
              <w:adjustRightInd w:val="0"/>
              <w:jc w:val="center"/>
              <w:rPr>
                <w:b/>
                <w:sz w:val="24"/>
                <w:szCs w:val="24"/>
              </w:rPr>
            </w:pPr>
          </w:p>
        </w:tc>
        <w:tc>
          <w:tcPr>
            <w:tcW w:w="1360" w:type="dxa"/>
            <w:vMerge/>
          </w:tcPr>
          <w:p w:rsidR="001E0E11" w:rsidRPr="00610D81" w:rsidRDefault="001E0E11" w:rsidP="00610D81">
            <w:pPr>
              <w:widowControl w:val="0"/>
              <w:autoSpaceDE w:val="0"/>
              <w:autoSpaceDN w:val="0"/>
              <w:adjustRightInd w:val="0"/>
              <w:jc w:val="center"/>
              <w:rPr>
                <w:b/>
                <w:sz w:val="24"/>
                <w:szCs w:val="24"/>
              </w:rPr>
            </w:pPr>
          </w:p>
        </w:tc>
        <w:tc>
          <w:tcPr>
            <w:tcW w:w="2697" w:type="dxa"/>
            <w:gridSpan w:val="3"/>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Аудиторная работа</w:t>
            </w:r>
          </w:p>
        </w:tc>
        <w:tc>
          <w:tcPr>
            <w:tcW w:w="2142" w:type="dxa"/>
            <w:vMerge w:val="restart"/>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Самостоятельная работа</w:t>
            </w:r>
          </w:p>
        </w:tc>
      </w:tr>
      <w:tr w:rsidR="001E0E11" w:rsidRPr="00610D81" w:rsidTr="001E0E11">
        <w:tc>
          <w:tcPr>
            <w:tcW w:w="664" w:type="dxa"/>
            <w:vMerge/>
          </w:tcPr>
          <w:p w:rsidR="001E0E11" w:rsidRPr="00610D81" w:rsidRDefault="001E0E11" w:rsidP="00610D81">
            <w:pPr>
              <w:widowControl w:val="0"/>
              <w:autoSpaceDE w:val="0"/>
              <w:autoSpaceDN w:val="0"/>
              <w:adjustRightInd w:val="0"/>
              <w:jc w:val="both"/>
              <w:rPr>
                <w:sz w:val="24"/>
                <w:szCs w:val="24"/>
              </w:rPr>
            </w:pPr>
          </w:p>
        </w:tc>
        <w:tc>
          <w:tcPr>
            <w:tcW w:w="2708" w:type="dxa"/>
            <w:vMerge/>
          </w:tcPr>
          <w:p w:rsidR="001E0E11" w:rsidRPr="00610D81" w:rsidRDefault="001E0E11" w:rsidP="00610D81">
            <w:pPr>
              <w:widowControl w:val="0"/>
              <w:autoSpaceDE w:val="0"/>
              <w:autoSpaceDN w:val="0"/>
              <w:adjustRightInd w:val="0"/>
              <w:jc w:val="both"/>
              <w:rPr>
                <w:sz w:val="24"/>
                <w:szCs w:val="24"/>
              </w:rPr>
            </w:pPr>
          </w:p>
        </w:tc>
        <w:tc>
          <w:tcPr>
            <w:tcW w:w="1360" w:type="dxa"/>
            <w:vMerge/>
          </w:tcPr>
          <w:p w:rsidR="001E0E11" w:rsidRPr="00610D81" w:rsidRDefault="001E0E11" w:rsidP="00610D81">
            <w:pPr>
              <w:widowControl w:val="0"/>
              <w:autoSpaceDE w:val="0"/>
              <w:autoSpaceDN w:val="0"/>
              <w:adjustRightInd w:val="0"/>
              <w:jc w:val="both"/>
              <w:rPr>
                <w:sz w:val="24"/>
                <w:szCs w:val="24"/>
              </w:rPr>
            </w:pPr>
          </w:p>
        </w:tc>
        <w:tc>
          <w:tcPr>
            <w:tcW w:w="824"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ЛК</w:t>
            </w:r>
          </w:p>
        </w:tc>
        <w:tc>
          <w:tcPr>
            <w:tcW w:w="1035"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ПР\Лаб</w:t>
            </w:r>
          </w:p>
        </w:tc>
        <w:tc>
          <w:tcPr>
            <w:tcW w:w="838"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СЕМ</w:t>
            </w:r>
          </w:p>
        </w:tc>
        <w:tc>
          <w:tcPr>
            <w:tcW w:w="2142" w:type="dxa"/>
            <w:vMerge/>
          </w:tcPr>
          <w:p w:rsidR="001E0E11" w:rsidRPr="00610D81" w:rsidRDefault="001E0E11" w:rsidP="00610D81">
            <w:pPr>
              <w:widowControl w:val="0"/>
              <w:autoSpaceDE w:val="0"/>
              <w:autoSpaceDN w:val="0"/>
              <w:adjustRightInd w:val="0"/>
              <w:jc w:val="both"/>
              <w:rPr>
                <w:sz w:val="24"/>
                <w:szCs w:val="24"/>
              </w:rPr>
            </w:pP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t>1.</w:t>
            </w:r>
          </w:p>
        </w:tc>
        <w:tc>
          <w:tcPr>
            <w:tcW w:w="2708" w:type="dxa"/>
          </w:tcPr>
          <w:p w:rsidR="00CA6669" w:rsidRPr="00610D81" w:rsidRDefault="001E0E11" w:rsidP="00610D81">
            <w:pPr>
              <w:rPr>
                <w:color w:val="FF0000"/>
                <w:sz w:val="24"/>
                <w:szCs w:val="24"/>
              </w:rPr>
            </w:pPr>
            <w:r w:rsidRPr="00610D81">
              <w:rPr>
                <w:sz w:val="24"/>
                <w:szCs w:val="24"/>
              </w:rPr>
              <w:t>Тема 1.1.</w:t>
            </w:r>
            <w:r w:rsidR="00CA6669" w:rsidRPr="00610D81">
              <w:rPr>
                <w:rFonts w:cs="Arial"/>
                <w:sz w:val="24"/>
                <w:szCs w:val="24"/>
              </w:rPr>
              <w:t xml:space="preserve"> </w:t>
            </w:r>
            <w:r w:rsidR="00F9202C" w:rsidRPr="00610D81">
              <w:rPr>
                <w:sz w:val="24"/>
                <w:szCs w:val="24"/>
              </w:rPr>
              <w:t>Понятие о</w:t>
            </w:r>
            <w:r w:rsidR="00F9202C" w:rsidRPr="00610D81">
              <w:rPr>
                <w:sz w:val="24"/>
                <w:szCs w:val="24"/>
              </w:rPr>
              <w:t>б</w:t>
            </w:r>
            <w:r w:rsidR="00F9202C" w:rsidRPr="00610D81">
              <w:rPr>
                <w:sz w:val="24"/>
                <w:szCs w:val="24"/>
              </w:rPr>
              <w:t>щения, виды, функции и типы общения.</w:t>
            </w:r>
          </w:p>
        </w:tc>
        <w:tc>
          <w:tcPr>
            <w:tcW w:w="1360" w:type="dxa"/>
          </w:tcPr>
          <w:p w:rsidR="001E0E11" w:rsidRPr="00610D81" w:rsidRDefault="00A60082" w:rsidP="00610D81">
            <w:pPr>
              <w:jc w:val="center"/>
              <w:rPr>
                <w:sz w:val="24"/>
                <w:szCs w:val="24"/>
              </w:rPr>
            </w:pPr>
            <w:r w:rsidRPr="00610D81">
              <w:rPr>
                <w:sz w:val="24"/>
                <w:szCs w:val="24"/>
              </w:rPr>
              <w:t>16</w:t>
            </w:r>
          </w:p>
        </w:tc>
        <w:tc>
          <w:tcPr>
            <w:tcW w:w="824" w:type="dxa"/>
          </w:tcPr>
          <w:p w:rsidR="001E0E11" w:rsidRPr="00610D81" w:rsidRDefault="00F9202C" w:rsidP="00610D81">
            <w:pPr>
              <w:jc w:val="center"/>
              <w:rPr>
                <w:sz w:val="24"/>
                <w:szCs w:val="24"/>
              </w:rPr>
            </w:pPr>
            <w:r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F9202C" w:rsidP="00610D81">
            <w:pPr>
              <w:jc w:val="center"/>
              <w:rPr>
                <w:sz w:val="24"/>
                <w:szCs w:val="24"/>
              </w:rPr>
            </w:pPr>
            <w:r w:rsidRPr="00610D81">
              <w:rPr>
                <w:sz w:val="24"/>
                <w:szCs w:val="24"/>
              </w:rPr>
              <w:t>4</w:t>
            </w:r>
          </w:p>
        </w:tc>
        <w:tc>
          <w:tcPr>
            <w:tcW w:w="2142" w:type="dxa"/>
          </w:tcPr>
          <w:p w:rsidR="001E0E11" w:rsidRPr="00610D81" w:rsidRDefault="00F9202C" w:rsidP="00610D81">
            <w:pPr>
              <w:jc w:val="center"/>
              <w:rPr>
                <w:sz w:val="24"/>
                <w:szCs w:val="24"/>
              </w:rPr>
            </w:pPr>
            <w:r w:rsidRPr="00610D81">
              <w:rPr>
                <w:sz w:val="24"/>
                <w:szCs w:val="24"/>
              </w:rPr>
              <w:t>10</w:t>
            </w: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t>2.</w:t>
            </w:r>
          </w:p>
        </w:tc>
        <w:tc>
          <w:tcPr>
            <w:tcW w:w="2708" w:type="dxa"/>
          </w:tcPr>
          <w:p w:rsidR="001E0E11" w:rsidRPr="00610D81" w:rsidRDefault="00DC364A" w:rsidP="00610D81">
            <w:pPr>
              <w:overflowPunct w:val="0"/>
              <w:autoSpaceDE w:val="0"/>
              <w:autoSpaceDN w:val="0"/>
              <w:adjustRightInd w:val="0"/>
              <w:textAlignment w:val="baseline"/>
              <w:rPr>
                <w:color w:val="FF0000"/>
                <w:sz w:val="24"/>
                <w:szCs w:val="24"/>
              </w:rPr>
            </w:pPr>
            <w:r w:rsidRPr="00610D81">
              <w:rPr>
                <w:sz w:val="24"/>
                <w:szCs w:val="24"/>
              </w:rPr>
              <w:t>Возрастные характер</w:t>
            </w:r>
            <w:r w:rsidRPr="00610D81">
              <w:rPr>
                <w:sz w:val="24"/>
                <w:szCs w:val="24"/>
              </w:rPr>
              <w:t>и</w:t>
            </w:r>
            <w:r w:rsidRPr="00610D81">
              <w:rPr>
                <w:sz w:val="24"/>
                <w:szCs w:val="24"/>
              </w:rPr>
              <w:t>стики общения.</w:t>
            </w:r>
          </w:p>
        </w:tc>
        <w:tc>
          <w:tcPr>
            <w:tcW w:w="1360" w:type="dxa"/>
          </w:tcPr>
          <w:p w:rsidR="001E0E11" w:rsidRPr="00610D81" w:rsidRDefault="00A60082" w:rsidP="00610D81">
            <w:pPr>
              <w:jc w:val="center"/>
              <w:rPr>
                <w:sz w:val="24"/>
                <w:szCs w:val="24"/>
              </w:rPr>
            </w:pPr>
            <w:r w:rsidRPr="00610D81">
              <w:rPr>
                <w:sz w:val="24"/>
                <w:szCs w:val="24"/>
              </w:rPr>
              <w:t>16</w:t>
            </w:r>
          </w:p>
        </w:tc>
        <w:tc>
          <w:tcPr>
            <w:tcW w:w="824" w:type="dxa"/>
          </w:tcPr>
          <w:p w:rsidR="001E0E11" w:rsidRPr="00610D81" w:rsidRDefault="00F9202C" w:rsidP="00610D81">
            <w:pPr>
              <w:jc w:val="center"/>
              <w:rPr>
                <w:sz w:val="24"/>
                <w:szCs w:val="24"/>
              </w:rPr>
            </w:pPr>
            <w:r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F9202C" w:rsidP="00610D81">
            <w:pPr>
              <w:jc w:val="center"/>
              <w:rPr>
                <w:sz w:val="24"/>
                <w:szCs w:val="24"/>
              </w:rPr>
            </w:pPr>
            <w:r w:rsidRPr="00610D81">
              <w:rPr>
                <w:sz w:val="24"/>
                <w:szCs w:val="24"/>
              </w:rPr>
              <w:t>4</w:t>
            </w:r>
          </w:p>
        </w:tc>
        <w:tc>
          <w:tcPr>
            <w:tcW w:w="2142" w:type="dxa"/>
          </w:tcPr>
          <w:p w:rsidR="001E0E11" w:rsidRPr="00610D81" w:rsidRDefault="003151AB" w:rsidP="00610D81">
            <w:pPr>
              <w:jc w:val="center"/>
              <w:rPr>
                <w:sz w:val="24"/>
                <w:szCs w:val="24"/>
              </w:rPr>
            </w:pPr>
            <w:r w:rsidRPr="00610D81">
              <w:rPr>
                <w:sz w:val="24"/>
                <w:szCs w:val="24"/>
              </w:rPr>
              <w:t>1</w:t>
            </w:r>
            <w:r w:rsidR="00F9202C" w:rsidRPr="00610D81">
              <w:rPr>
                <w:sz w:val="24"/>
                <w:szCs w:val="24"/>
              </w:rPr>
              <w:t>0</w:t>
            </w:r>
          </w:p>
        </w:tc>
      </w:tr>
      <w:tr w:rsidR="001E0E11" w:rsidRPr="00610D81" w:rsidTr="001E0E11">
        <w:tc>
          <w:tcPr>
            <w:tcW w:w="664" w:type="dxa"/>
          </w:tcPr>
          <w:p w:rsidR="001E0E11" w:rsidRPr="00610D81" w:rsidRDefault="001E0E11" w:rsidP="00610D81">
            <w:pPr>
              <w:widowControl w:val="0"/>
              <w:autoSpaceDE w:val="0"/>
              <w:autoSpaceDN w:val="0"/>
              <w:adjustRightInd w:val="0"/>
              <w:contextualSpacing/>
              <w:rPr>
                <w:sz w:val="24"/>
                <w:szCs w:val="24"/>
              </w:rPr>
            </w:pPr>
            <w:r w:rsidRPr="00610D81">
              <w:rPr>
                <w:sz w:val="24"/>
                <w:szCs w:val="24"/>
              </w:rPr>
              <w:t>3.</w:t>
            </w:r>
          </w:p>
        </w:tc>
        <w:tc>
          <w:tcPr>
            <w:tcW w:w="2708" w:type="dxa"/>
          </w:tcPr>
          <w:p w:rsidR="001E0E11" w:rsidRPr="00610D81" w:rsidRDefault="00DC364A" w:rsidP="00610D81">
            <w:pPr>
              <w:jc w:val="both"/>
              <w:rPr>
                <w:color w:val="FF0000"/>
                <w:sz w:val="24"/>
                <w:szCs w:val="24"/>
              </w:rPr>
            </w:pPr>
            <w:r w:rsidRPr="00610D81">
              <w:rPr>
                <w:bCs/>
                <w:sz w:val="24"/>
                <w:szCs w:val="24"/>
              </w:rPr>
              <w:t>Роль общения в псих</w:t>
            </w:r>
            <w:r w:rsidRPr="00610D81">
              <w:rPr>
                <w:bCs/>
                <w:sz w:val="24"/>
                <w:szCs w:val="24"/>
              </w:rPr>
              <w:t>и</w:t>
            </w:r>
            <w:r w:rsidRPr="00610D81">
              <w:rPr>
                <w:bCs/>
                <w:sz w:val="24"/>
                <w:szCs w:val="24"/>
              </w:rPr>
              <w:t>ческом развитии чел</w:t>
            </w:r>
            <w:r w:rsidRPr="00610D81">
              <w:rPr>
                <w:bCs/>
                <w:sz w:val="24"/>
                <w:szCs w:val="24"/>
              </w:rPr>
              <w:t>о</w:t>
            </w:r>
            <w:r w:rsidRPr="00610D81">
              <w:rPr>
                <w:bCs/>
                <w:sz w:val="24"/>
                <w:szCs w:val="24"/>
              </w:rPr>
              <w:t>века.</w:t>
            </w:r>
          </w:p>
        </w:tc>
        <w:tc>
          <w:tcPr>
            <w:tcW w:w="1360" w:type="dxa"/>
          </w:tcPr>
          <w:p w:rsidR="001E0E11" w:rsidRPr="00610D81" w:rsidRDefault="00A60082" w:rsidP="00610D81">
            <w:pPr>
              <w:jc w:val="center"/>
              <w:rPr>
                <w:sz w:val="24"/>
                <w:szCs w:val="24"/>
              </w:rPr>
            </w:pPr>
            <w:r w:rsidRPr="00610D81">
              <w:rPr>
                <w:sz w:val="24"/>
                <w:szCs w:val="24"/>
              </w:rPr>
              <w:t>16</w:t>
            </w:r>
          </w:p>
        </w:tc>
        <w:tc>
          <w:tcPr>
            <w:tcW w:w="824" w:type="dxa"/>
          </w:tcPr>
          <w:p w:rsidR="001E0E11" w:rsidRPr="00610D81" w:rsidRDefault="00F9202C" w:rsidP="00610D81">
            <w:pPr>
              <w:jc w:val="center"/>
              <w:rPr>
                <w:sz w:val="24"/>
                <w:szCs w:val="24"/>
              </w:rPr>
            </w:pPr>
            <w:r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F9202C" w:rsidP="00610D81">
            <w:pPr>
              <w:jc w:val="center"/>
              <w:rPr>
                <w:sz w:val="24"/>
                <w:szCs w:val="24"/>
              </w:rPr>
            </w:pPr>
            <w:r w:rsidRPr="00610D81">
              <w:rPr>
                <w:sz w:val="24"/>
                <w:szCs w:val="24"/>
              </w:rPr>
              <w:t>4</w:t>
            </w:r>
          </w:p>
        </w:tc>
        <w:tc>
          <w:tcPr>
            <w:tcW w:w="2142" w:type="dxa"/>
          </w:tcPr>
          <w:p w:rsidR="001E0E11" w:rsidRPr="00610D81" w:rsidRDefault="001E0E11" w:rsidP="00610D81">
            <w:pPr>
              <w:jc w:val="center"/>
              <w:rPr>
                <w:sz w:val="24"/>
                <w:szCs w:val="24"/>
              </w:rPr>
            </w:pPr>
            <w:r w:rsidRPr="00610D81">
              <w:rPr>
                <w:sz w:val="24"/>
                <w:szCs w:val="24"/>
              </w:rPr>
              <w:t>1</w:t>
            </w:r>
            <w:r w:rsidR="003151AB" w:rsidRPr="00610D81">
              <w:rPr>
                <w:sz w:val="24"/>
                <w:szCs w:val="24"/>
              </w:rPr>
              <w:t>0</w:t>
            </w: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t>4.</w:t>
            </w:r>
          </w:p>
        </w:tc>
        <w:tc>
          <w:tcPr>
            <w:tcW w:w="2708" w:type="dxa"/>
          </w:tcPr>
          <w:p w:rsidR="001E0E11" w:rsidRPr="00610D81" w:rsidRDefault="00DC364A" w:rsidP="00610D81">
            <w:pPr>
              <w:rPr>
                <w:color w:val="FF0000"/>
                <w:sz w:val="24"/>
                <w:szCs w:val="24"/>
              </w:rPr>
            </w:pPr>
            <w:r w:rsidRPr="00610D81">
              <w:rPr>
                <w:sz w:val="24"/>
                <w:szCs w:val="24"/>
              </w:rPr>
              <w:t>Специфика обмена и</w:t>
            </w:r>
            <w:r w:rsidRPr="00610D81">
              <w:rPr>
                <w:sz w:val="24"/>
                <w:szCs w:val="24"/>
              </w:rPr>
              <w:t>н</w:t>
            </w:r>
            <w:r w:rsidRPr="00610D81">
              <w:rPr>
                <w:sz w:val="24"/>
                <w:szCs w:val="24"/>
              </w:rPr>
              <w:t>формацией в коммун</w:t>
            </w:r>
            <w:r w:rsidRPr="00610D81">
              <w:rPr>
                <w:sz w:val="24"/>
                <w:szCs w:val="24"/>
              </w:rPr>
              <w:t>и</w:t>
            </w:r>
            <w:r w:rsidRPr="00610D81">
              <w:rPr>
                <w:sz w:val="24"/>
                <w:szCs w:val="24"/>
              </w:rPr>
              <w:t>кативном процессе.</w:t>
            </w:r>
          </w:p>
        </w:tc>
        <w:tc>
          <w:tcPr>
            <w:tcW w:w="1360" w:type="dxa"/>
          </w:tcPr>
          <w:p w:rsidR="001E0E11" w:rsidRPr="00610D81" w:rsidRDefault="00A60082" w:rsidP="00610D81">
            <w:pPr>
              <w:jc w:val="center"/>
              <w:rPr>
                <w:sz w:val="24"/>
                <w:szCs w:val="24"/>
              </w:rPr>
            </w:pPr>
            <w:r w:rsidRPr="00610D81">
              <w:rPr>
                <w:sz w:val="24"/>
                <w:szCs w:val="24"/>
              </w:rPr>
              <w:t>16</w:t>
            </w:r>
          </w:p>
        </w:tc>
        <w:tc>
          <w:tcPr>
            <w:tcW w:w="824" w:type="dxa"/>
          </w:tcPr>
          <w:p w:rsidR="001E0E11" w:rsidRPr="00610D81" w:rsidRDefault="001E0E11" w:rsidP="00610D81">
            <w:pPr>
              <w:jc w:val="center"/>
              <w:rPr>
                <w:sz w:val="24"/>
                <w:szCs w:val="24"/>
              </w:rPr>
            </w:pPr>
            <w:r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3151AB" w:rsidP="00610D81">
            <w:pPr>
              <w:jc w:val="center"/>
              <w:rPr>
                <w:sz w:val="24"/>
                <w:szCs w:val="24"/>
              </w:rPr>
            </w:pPr>
            <w:r w:rsidRPr="00610D81">
              <w:rPr>
                <w:sz w:val="24"/>
                <w:szCs w:val="24"/>
              </w:rPr>
              <w:t>4</w:t>
            </w:r>
            <w:r w:rsidR="005520B1" w:rsidRPr="00610D81">
              <w:rPr>
                <w:sz w:val="24"/>
                <w:szCs w:val="24"/>
              </w:rPr>
              <w:t>(4*)</w:t>
            </w:r>
          </w:p>
        </w:tc>
        <w:tc>
          <w:tcPr>
            <w:tcW w:w="2142" w:type="dxa"/>
          </w:tcPr>
          <w:p w:rsidR="001E0E11" w:rsidRPr="00610D81" w:rsidRDefault="003151AB" w:rsidP="00610D81">
            <w:pPr>
              <w:jc w:val="center"/>
              <w:rPr>
                <w:sz w:val="24"/>
                <w:szCs w:val="24"/>
              </w:rPr>
            </w:pPr>
            <w:r w:rsidRPr="00610D81">
              <w:rPr>
                <w:sz w:val="24"/>
                <w:szCs w:val="24"/>
              </w:rPr>
              <w:t>1</w:t>
            </w:r>
            <w:r w:rsidR="00A60082" w:rsidRPr="00610D81">
              <w:rPr>
                <w:sz w:val="24"/>
                <w:szCs w:val="24"/>
              </w:rPr>
              <w:t>0</w:t>
            </w: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t>5.</w:t>
            </w:r>
          </w:p>
        </w:tc>
        <w:tc>
          <w:tcPr>
            <w:tcW w:w="2708" w:type="dxa"/>
          </w:tcPr>
          <w:p w:rsidR="001E0E11" w:rsidRPr="00610D81" w:rsidRDefault="004E1881" w:rsidP="00610D81">
            <w:pPr>
              <w:overflowPunct w:val="0"/>
              <w:autoSpaceDE w:val="0"/>
              <w:autoSpaceDN w:val="0"/>
              <w:adjustRightInd w:val="0"/>
              <w:textAlignment w:val="baseline"/>
              <w:rPr>
                <w:color w:val="FF0000"/>
                <w:sz w:val="24"/>
                <w:szCs w:val="24"/>
              </w:rPr>
            </w:pPr>
            <w:r w:rsidRPr="00610D81">
              <w:rPr>
                <w:sz w:val="24"/>
                <w:szCs w:val="24"/>
              </w:rPr>
              <w:t>Феномен межличнос</w:t>
            </w:r>
            <w:r w:rsidRPr="00610D81">
              <w:rPr>
                <w:sz w:val="24"/>
                <w:szCs w:val="24"/>
              </w:rPr>
              <w:t>т</w:t>
            </w:r>
            <w:r w:rsidRPr="00610D81">
              <w:rPr>
                <w:sz w:val="24"/>
                <w:szCs w:val="24"/>
              </w:rPr>
              <w:t>ного влияния и прот</w:t>
            </w:r>
            <w:r w:rsidRPr="00610D81">
              <w:rPr>
                <w:sz w:val="24"/>
                <w:szCs w:val="24"/>
              </w:rPr>
              <w:t>и</w:t>
            </w:r>
            <w:r w:rsidRPr="00610D81">
              <w:rPr>
                <w:sz w:val="24"/>
                <w:szCs w:val="24"/>
              </w:rPr>
              <w:t>востояния влиянию.</w:t>
            </w:r>
          </w:p>
        </w:tc>
        <w:tc>
          <w:tcPr>
            <w:tcW w:w="1360" w:type="dxa"/>
          </w:tcPr>
          <w:p w:rsidR="001E0E11" w:rsidRPr="00610D81" w:rsidRDefault="00A60082" w:rsidP="00610D81">
            <w:pPr>
              <w:jc w:val="center"/>
              <w:rPr>
                <w:sz w:val="24"/>
                <w:szCs w:val="24"/>
              </w:rPr>
            </w:pPr>
            <w:r w:rsidRPr="00610D81">
              <w:rPr>
                <w:sz w:val="24"/>
                <w:szCs w:val="24"/>
              </w:rPr>
              <w:t>1</w:t>
            </w:r>
            <w:r w:rsidR="006819D1" w:rsidRPr="00610D81">
              <w:rPr>
                <w:sz w:val="24"/>
                <w:szCs w:val="24"/>
              </w:rPr>
              <w:t>6</w:t>
            </w:r>
          </w:p>
        </w:tc>
        <w:tc>
          <w:tcPr>
            <w:tcW w:w="824" w:type="dxa"/>
          </w:tcPr>
          <w:p w:rsidR="001E0E11" w:rsidRPr="00610D81" w:rsidRDefault="001E0E11" w:rsidP="00610D81">
            <w:pPr>
              <w:jc w:val="center"/>
              <w:rPr>
                <w:sz w:val="24"/>
                <w:szCs w:val="24"/>
              </w:rPr>
            </w:pPr>
            <w:r w:rsidRPr="00610D81">
              <w:rPr>
                <w:sz w:val="24"/>
                <w:szCs w:val="24"/>
              </w:rPr>
              <w:t>2</w:t>
            </w:r>
            <w:r w:rsidR="005520B1"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3151AB" w:rsidP="00610D81">
            <w:pPr>
              <w:jc w:val="center"/>
              <w:rPr>
                <w:sz w:val="24"/>
                <w:szCs w:val="24"/>
              </w:rPr>
            </w:pPr>
            <w:r w:rsidRPr="00610D81">
              <w:rPr>
                <w:sz w:val="24"/>
                <w:szCs w:val="24"/>
              </w:rPr>
              <w:t>4</w:t>
            </w:r>
          </w:p>
        </w:tc>
        <w:tc>
          <w:tcPr>
            <w:tcW w:w="2142" w:type="dxa"/>
          </w:tcPr>
          <w:p w:rsidR="001E0E11" w:rsidRPr="00610D81" w:rsidRDefault="003151AB" w:rsidP="00610D81">
            <w:pPr>
              <w:jc w:val="center"/>
              <w:rPr>
                <w:sz w:val="24"/>
                <w:szCs w:val="24"/>
              </w:rPr>
            </w:pPr>
            <w:r w:rsidRPr="00610D81">
              <w:rPr>
                <w:sz w:val="24"/>
                <w:szCs w:val="24"/>
              </w:rPr>
              <w:t>1</w:t>
            </w:r>
            <w:r w:rsidR="006819D1" w:rsidRPr="00610D81">
              <w:rPr>
                <w:sz w:val="24"/>
                <w:szCs w:val="24"/>
              </w:rPr>
              <w:t>0</w:t>
            </w: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t>6.</w:t>
            </w:r>
          </w:p>
        </w:tc>
        <w:tc>
          <w:tcPr>
            <w:tcW w:w="2708" w:type="dxa"/>
          </w:tcPr>
          <w:p w:rsidR="001E0E11" w:rsidRPr="00610D81" w:rsidRDefault="004E1881" w:rsidP="00610D81">
            <w:pPr>
              <w:rPr>
                <w:color w:val="FF0000"/>
                <w:sz w:val="24"/>
                <w:szCs w:val="24"/>
              </w:rPr>
            </w:pPr>
            <w:r w:rsidRPr="00610D81">
              <w:rPr>
                <w:bCs/>
                <w:sz w:val="24"/>
                <w:szCs w:val="24"/>
              </w:rPr>
              <w:t>Общение как интера</w:t>
            </w:r>
            <w:r w:rsidRPr="00610D81">
              <w:rPr>
                <w:bCs/>
                <w:sz w:val="24"/>
                <w:szCs w:val="24"/>
              </w:rPr>
              <w:t>к</w:t>
            </w:r>
            <w:r w:rsidRPr="00610D81">
              <w:rPr>
                <w:bCs/>
                <w:sz w:val="24"/>
                <w:szCs w:val="24"/>
              </w:rPr>
              <w:t>ция.</w:t>
            </w:r>
          </w:p>
        </w:tc>
        <w:tc>
          <w:tcPr>
            <w:tcW w:w="1360" w:type="dxa"/>
          </w:tcPr>
          <w:p w:rsidR="001E0E11" w:rsidRPr="00610D81" w:rsidRDefault="006819D1" w:rsidP="00610D81">
            <w:pPr>
              <w:jc w:val="center"/>
              <w:rPr>
                <w:sz w:val="24"/>
                <w:szCs w:val="24"/>
              </w:rPr>
            </w:pPr>
            <w:r w:rsidRPr="00610D81">
              <w:rPr>
                <w:sz w:val="24"/>
                <w:szCs w:val="24"/>
              </w:rPr>
              <w:t>16</w:t>
            </w:r>
          </w:p>
        </w:tc>
        <w:tc>
          <w:tcPr>
            <w:tcW w:w="824" w:type="dxa"/>
          </w:tcPr>
          <w:p w:rsidR="001E0E11" w:rsidRPr="00610D81" w:rsidRDefault="001E0E11" w:rsidP="00610D81">
            <w:pPr>
              <w:jc w:val="center"/>
              <w:rPr>
                <w:sz w:val="24"/>
                <w:szCs w:val="24"/>
              </w:rPr>
            </w:pPr>
            <w:r w:rsidRPr="00610D81">
              <w:rPr>
                <w:sz w:val="24"/>
                <w:szCs w:val="24"/>
              </w:rPr>
              <w:t>2</w:t>
            </w:r>
            <w:r w:rsidR="005520B1" w:rsidRPr="00610D81">
              <w:rPr>
                <w:sz w:val="24"/>
                <w:szCs w:val="24"/>
              </w:rPr>
              <w:t>(2*)</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3151AB" w:rsidP="00610D81">
            <w:pPr>
              <w:jc w:val="center"/>
              <w:rPr>
                <w:sz w:val="24"/>
                <w:szCs w:val="24"/>
              </w:rPr>
            </w:pPr>
            <w:r w:rsidRPr="00610D81">
              <w:rPr>
                <w:sz w:val="24"/>
                <w:szCs w:val="24"/>
              </w:rPr>
              <w:t>4</w:t>
            </w:r>
            <w:r w:rsidR="001E0E11" w:rsidRPr="00610D81">
              <w:rPr>
                <w:sz w:val="24"/>
                <w:szCs w:val="24"/>
              </w:rPr>
              <w:t>(2*)</w:t>
            </w:r>
          </w:p>
        </w:tc>
        <w:tc>
          <w:tcPr>
            <w:tcW w:w="2142" w:type="dxa"/>
          </w:tcPr>
          <w:p w:rsidR="001E0E11" w:rsidRPr="00610D81" w:rsidRDefault="00A60082" w:rsidP="00610D81">
            <w:pPr>
              <w:jc w:val="center"/>
              <w:rPr>
                <w:sz w:val="24"/>
                <w:szCs w:val="24"/>
              </w:rPr>
            </w:pPr>
            <w:r w:rsidRPr="00610D81">
              <w:rPr>
                <w:sz w:val="24"/>
                <w:szCs w:val="24"/>
              </w:rPr>
              <w:t>1</w:t>
            </w:r>
            <w:r w:rsidR="006819D1" w:rsidRPr="00610D81">
              <w:rPr>
                <w:sz w:val="24"/>
                <w:szCs w:val="24"/>
              </w:rPr>
              <w:t>0</w:t>
            </w:r>
          </w:p>
        </w:tc>
      </w:tr>
      <w:tr w:rsidR="008D5E89" w:rsidRPr="00610D81" w:rsidTr="001E0E11">
        <w:tc>
          <w:tcPr>
            <w:tcW w:w="664" w:type="dxa"/>
          </w:tcPr>
          <w:p w:rsidR="008D5E89" w:rsidRPr="00610D81" w:rsidRDefault="00F9202C" w:rsidP="00610D81">
            <w:pPr>
              <w:widowControl w:val="0"/>
              <w:autoSpaceDE w:val="0"/>
              <w:autoSpaceDN w:val="0"/>
              <w:adjustRightInd w:val="0"/>
              <w:ind w:hanging="426"/>
              <w:contextualSpacing/>
              <w:jc w:val="both"/>
              <w:rPr>
                <w:sz w:val="24"/>
                <w:szCs w:val="24"/>
              </w:rPr>
            </w:pPr>
            <w:r w:rsidRPr="00610D81">
              <w:rPr>
                <w:sz w:val="24"/>
                <w:szCs w:val="24"/>
              </w:rPr>
              <w:t>7.</w:t>
            </w:r>
          </w:p>
        </w:tc>
        <w:tc>
          <w:tcPr>
            <w:tcW w:w="2708" w:type="dxa"/>
          </w:tcPr>
          <w:p w:rsidR="008D5E89" w:rsidRPr="00610D81" w:rsidRDefault="004E1881" w:rsidP="00610D81">
            <w:pPr>
              <w:rPr>
                <w:sz w:val="24"/>
                <w:szCs w:val="24"/>
              </w:rPr>
            </w:pPr>
            <w:r w:rsidRPr="00610D81">
              <w:rPr>
                <w:sz w:val="24"/>
                <w:szCs w:val="24"/>
              </w:rPr>
              <w:t>Психологические э</w:t>
            </w:r>
            <w:r w:rsidRPr="00610D81">
              <w:rPr>
                <w:sz w:val="24"/>
                <w:szCs w:val="24"/>
              </w:rPr>
              <w:t>ф</w:t>
            </w:r>
            <w:r w:rsidRPr="00610D81">
              <w:rPr>
                <w:sz w:val="24"/>
                <w:szCs w:val="24"/>
              </w:rPr>
              <w:t>фекты взаимодействия людей</w:t>
            </w:r>
          </w:p>
        </w:tc>
        <w:tc>
          <w:tcPr>
            <w:tcW w:w="1360" w:type="dxa"/>
          </w:tcPr>
          <w:p w:rsidR="008D5E89" w:rsidRPr="00610D81" w:rsidRDefault="006819D1" w:rsidP="00610D81">
            <w:pPr>
              <w:jc w:val="center"/>
              <w:rPr>
                <w:sz w:val="24"/>
                <w:szCs w:val="24"/>
              </w:rPr>
            </w:pPr>
            <w:r w:rsidRPr="00610D81">
              <w:rPr>
                <w:sz w:val="24"/>
                <w:szCs w:val="24"/>
              </w:rPr>
              <w:t>16</w:t>
            </w:r>
          </w:p>
        </w:tc>
        <w:tc>
          <w:tcPr>
            <w:tcW w:w="824" w:type="dxa"/>
          </w:tcPr>
          <w:p w:rsidR="008D5E89" w:rsidRPr="00610D81" w:rsidRDefault="00F9202C" w:rsidP="00610D81">
            <w:pPr>
              <w:jc w:val="center"/>
              <w:rPr>
                <w:sz w:val="24"/>
                <w:szCs w:val="24"/>
              </w:rPr>
            </w:pPr>
            <w:r w:rsidRPr="00610D81">
              <w:rPr>
                <w:sz w:val="24"/>
                <w:szCs w:val="24"/>
              </w:rPr>
              <w:t>2</w:t>
            </w:r>
            <w:r w:rsidR="005520B1" w:rsidRPr="00610D81">
              <w:rPr>
                <w:sz w:val="24"/>
                <w:szCs w:val="24"/>
              </w:rPr>
              <w:t>(2*)</w:t>
            </w:r>
          </w:p>
        </w:tc>
        <w:tc>
          <w:tcPr>
            <w:tcW w:w="1035" w:type="dxa"/>
          </w:tcPr>
          <w:p w:rsidR="008D5E89" w:rsidRPr="00610D81" w:rsidRDefault="008D5E89" w:rsidP="00610D81">
            <w:pPr>
              <w:widowControl w:val="0"/>
              <w:autoSpaceDE w:val="0"/>
              <w:autoSpaceDN w:val="0"/>
              <w:adjustRightInd w:val="0"/>
              <w:jc w:val="center"/>
              <w:rPr>
                <w:sz w:val="24"/>
                <w:szCs w:val="24"/>
              </w:rPr>
            </w:pPr>
          </w:p>
        </w:tc>
        <w:tc>
          <w:tcPr>
            <w:tcW w:w="838" w:type="dxa"/>
          </w:tcPr>
          <w:p w:rsidR="008D5E89" w:rsidRPr="00610D81" w:rsidRDefault="00F9202C" w:rsidP="00610D81">
            <w:pPr>
              <w:jc w:val="center"/>
              <w:rPr>
                <w:sz w:val="24"/>
                <w:szCs w:val="24"/>
              </w:rPr>
            </w:pPr>
            <w:r w:rsidRPr="00610D81">
              <w:rPr>
                <w:sz w:val="24"/>
                <w:szCs w:val="24"/>
              </w:rPr>
              <w:t>4</w:t>
            </w:r>
            <w:r w:rsidR="005520B1" w:rsidRPr="00610D81">
              <w:rPr>
                <w:sz w:val="24"/>
                <w:szCs w:val="24"/>
              </w:rPr>
              <w:t>(2*)</w:t>
            </w:r>
          </w:p>
        </w:tc>
        <w:tc>
          <w:tcPr>
            <w:tcW w:w="2142" w:type="dxa"/>
          </w:tcPr>
          <w:p w:rsidR="008D5E89" w:rsidRPr="00610D81" w:rsidRDefault="00A60082" w:rsidP="00610D81">
            <w:pPr>
              <w:jc w:val="center"/>
              <w:rPr>
                <w:sz w:val="24"/>
                <w:szCs w:val="24"/>
              </w:rPr>
            </w:pPr>
            <w:r w:rsidRPr="00610D81">
              <w:rPr>
                <w:sz w:val="24"/>
                <w:szCs w:val="24"/>
              </w:rPr>
              <w:t>1</w:t>
            </w:r>
            <w:r w:rsidR="006819D1" w:rsidRPr="00610D81">
              <w:rPr>
                <w:sz w:val="24"/>
                <w:szCs w:val="24"/>
              </w:rPr>
              <w:t>0</w:t>
            </w:r>
          </w:p>
        </w:tc>
      </w:tr>
      <w:tr w:rsidR="008D5E89" w:rsidRPr="00610D81" w:rsidTr="001E0E11">
        <w:tc>
          <w:tcPr>
            <w:tcW w:w="664" w:type="dxa"/>
          </w:tcPr>
          <w:p w:rsidR="008D5E89" w:rsidRPr="00610D81" w:rsidRDefault="00F9202C" w:rsidP="00610D81">
            <w:pPr>
              <w:widowControl w:val="0"/>
              <w:autoSpaceDE w:val="0"/>
              <w:autoSpaceDN w:val="0"/>
              <w:adjustRightInd w:val="0"/>
              <w:ind w:hanging="426"/>
              <w:contextualSpacing/>
              <w:jc w:val="both"/>
              <w:rPr>
                <w:sz w:val="24"/>
                <w:szCs w:val="24"/>
              </w:rPr>
            </w:pPr>
            <w:r w:rsidRPr="00610D81">
              <w:rPr>
                <w:sz w:val="24"/>
                <w:szCs w:val="24"/>
              </w:rPr>
              <w:t xml:space="preserve">8. </w:t>
            </w:r>
          </w:p>
        </w:tc>
        <w:tc>
          <w:tcPr>
            <w:tcW w:w="2708" w:type="dxa"/>
          </w:tcPr>
          <w:p w:rsidR="008D5E89" w:rsidRPr="00610D81" w:rsidRDefault="00CC7A47" w:rsidP="00610D81">
            <w:pPr>
              <w:rPr>
                <w:sz w:val="24"/>
                <w:szCs w:val="24"/>
              </w:rPr>
            </w:pPr>
            <w:r w:rsidRPr="00610D81">
              <w:rPr>
                <w:sz w:val="24"/>
                <w:szCs w:val="24"/>
              </w:rPr>
              <w:t>Теории взаимодействия</w:t>
            </w:r>
          </w:p>
        </w:tc>
        <w:tc>
          <w:tcPr>
            <w:tcW w:w="1360" w:type="dxa"/>
          </w:tcPr>
          <w:p w:rsidR="008D5E89" w:rsidRPr="00610D81" w:rsidRDefault="006819D1" w:rsidP="00610D81">
            <w:pPr>
              <w:jc w:val="center"/>
              <w:rPr>
                <w:sz w:val="24"/>
                <w:szCs w:val="24"/>
              </w:rPr>
            </w:pPr>
            <w:r w:rsidRPr="00610D81">
              <w:rPr>
                <w:sz w:val="24"/>
                <w:szCs w:val="24"/>
              </w:rPr>
              <w:t>16</w:t>
            </w:r>
          </w:p>
        </w:tc>
        <w:tc>
          <w:tcPr>
            <w:tcW w:w="824" w:type="dxa"/>
          </w:tcPr>
          <w:p w:rsidR="008D5E89" w:rsidRPr="00610D81" w:rsidRDefault="00F9202C" w:rsidP="00610D81">
            <w:pPr>
              <w:jc w:val="center"/>
              <w:rPr>
                <w:sz w:val="24"/>
                <w:szCs w:val="24"/>
              </w:rPr>
            </w:pPr>
            <w:r w:rsidRPr="00610D81">
              <w:rPr>
                <w:sz w:val="24"/>
                <w:szCs w:val="24"/>
              </w:rPr>
              <w:t>2</w:t>
            </w:r>
          </w:p>
        </w:tc>
        <w:tc>
          <w:tcPr>
            <w:tcW w:w="1035" w:type="dxa"/>
          </w:tcPr>
          <w:p w:rsidR="008D5E89" w:rsidRPr="00610D81" w:rsidRDefault="008D5E89" w:rsidP="00610D81">
            <w:pPr>
              <w:widowControl w:val="0"/>
              <w:autoSpaceDE w:val="0"/>
              <w:autoSpaceDN w:val="0"/>
              <w:adjustRightInd w:val="0"/>
              <w:jc w:val="center"/>
              <w:rPr>
                <w:sz w:val="24"/>
                <w:szCs w:val="24"/>
              </w:rPr>
            </w:pPr>
          </w:p>
        </w:tc>
        <w:tc>
          <w:tcPr>
            <w:tcW w:w="838" w:type="dxa"/>
          </w:tcPr>
          <w:p w:rsidR="008D5E89" w:rsidRPr="00610D81" w:rsidRDefault="00F9202C" w:rsidP="00610D81">
            <w:pPr>
              <w:jc w:val="center"/>
              <w:rPr>
                <w:sz w:val="24"/>
                <w:szCs w:val="24"/>
              </w:rPr>
            </w:pPr>
            <w:r w:rsidRPr="00610D81">
              <w:rPr>
                <w:sz w:val="24"/>
                <w:szCs w:val="24"/>
              </w:rPr>
              <w:t>4</w:t>
            </w:r>
          </w:p>
        </w:tc>
        <w:tc>
          <w:tcPr>
            <w:tcW w:w="2142" w:type="dxa"/>
          </w:tcPr>
          <w:p w:rsidR="008D5E89" w:rsidRPr="00610D81" w:rsidRDefault="00F9202C" w:rsidP="00610D81">
            <w:pPr>
              <w:jc w:val="center"/>
              <w:rPr>
                <w:sz w:val="24"/>
                <w:szCs w:val="24"/>
              </w:rPr>
            </w:pPr>
            <w:r w:rsidRPr="00610D81">
              <w:rPr>
                <w:sz w:val="24"/>
                <w:szCs w:val="24"/>
              </w:rPr>
              <w:t>1</w:t>
            </w:r>
            <w:r w:rsidR="006819D1" w:rsidRPr="00610D81">
              <w:rPr>
                <w:sz w:val="24"/>
                <w:szCs w:val="24"/>
              </w:rPr>
              <w:t>0</w:t>
            </w:r>
          </w:p>
        </w:tc>
      </w:tr>
      <w:tr w:rsidR="00F9202C" w:rsidRPr="00610D81" w:rsidTr="001E0E11">
        <w:tc>
          <w:tcPr>
            <w:tcW w:w="664" w:type="dxa"/>
          </w:tcPr>
          <w:p w:rsidR="00F9202C" w:rsidRPr="00610D81" w:rsidRDefault="00F9202C" w:rsidP="00610D81">
            <w:pPr>
              <w:widowControl w:val="0"/>
              <w:autoSpaceDE w:val="0"/>
              <w:autoSpaceDN w:val="0"/>
              <w:adjustRightInd w:val="0"/>
              <w:ind w:hanging="426"/>
              <w:contextualSpacing/>
              <w:jc w:val="both"/>
              <w:rPr>
                <w:sz w:val="24"/>
                <w:szCs w:val="24"/>
              </w:rPr>
            </w:pPr>
            <w:r w:rsidRPr="00610D81">
              <w:rPr>
                <w:sz w:val="24"/>
                <w:szCs w:val="24"/>
              </w:rPr>
              <w:t>9.</w:t>
            </w:r>
          </w:p>
        </w:tc>
        <w:tc>
          <w:tcPr>
            <w:tcW w:w="2708" w:type="dxa"/>
          </w:tcPr>
          <w:p w:rsidR="00F9202C" w:rsidRPr="00610D81" w:rsidRDefault="00BB6CD4" w:rsidP="00610D81">
            <w:pPr>
              <w:rPr>
                <w:sz w:val="24"/>
                <w:szCs w:val="24"/>
              </w:rPr>
            </w:pPr>
            <w:r w:rsidRPr="00610D81">
              <w:rPr>
                <w:sz w:val="24"/>
                <w:szCs w:val="24"/>
              </w:rPr>
              <w:t>Общение как социал</w:t>
            </w:r>
            <w:r w:rsidRPr="00610D81">
              <w:rPr>
                <w:sz w:val="24"/>
                <w:szCs w:val="24"/>
              </w:rPr>
              <w:t>ь</w:t>
            </w:r>
            <w:r w:rsidRPr="00610D81">
              <w:rPr>
                <w:sz w:val="24"/>
                <w:szCs w:val="24"/>
              </w:rPr>
              <w:t>ная перцепция.</w:t>
            </w:r>
            <w:r w:rsidR="006819D1" w:rsidRPr="00610D81">
              <w:rPr>
                <w:sz w:val="24"/>
                <w:szCs w:val="24"/>
              </w:rPr>
              <w:t xml:space="preserve"> Основы эффективного общения.</w:t>
            </w:r>
          </w:p>
        </w:tc>
        <w:tc>
          <w:tcPr>
            <w:tcW w:w="1360" w:type="dxa"/>
          </w:tcPr>
          <w:p w:rsidR="00F9202C" w:rsidRPr="00610D81" w:rsidRDefault="006819D1" w:rsidP="00610D81">
            <w:pPr>
              <w:jc w:val="center"/>
              <w:rPr>
                <w:sz w:val="24"/>
                <w:szCs w:val="24"/>
              </w:rPr>
            </w:pPr>
            <w:r w:rsidRPr="00610D81">
              <w:rPr>
                <w:sz w:val="24"/>
                <w:szCs w:val="24"/>
              </w:rPr>
              <w:t>16</w:t>
            </w:r>
          </w:p>
        </w:tc>
        <w:tc>
          <w:tcPr>
            <w:tcW w:w="824" w:type="dxa"/>
          </w:tcPr>
          <w:p w:rsidR="00F9202C" w:rsidRPr="00610D81" w:rsidRDefault="00F9202C" w:rsidP="00610D81">
            <w:pPr>
              <w:jc w:val="center"/>
              <w:rPr>
                <w:sz w:val="24"/>
                <w:szCs w:val="24"/>
              </w:rPr>
            </w:pPr>
            <w:r w:rsidRPr="00610D81">
              <w:rPr>
                <w:sz w:val="24"/>
                <w:szCs w:val="24"/>
              </w:rPr>
              <w:t>2</w:t>
            </w:r>
          </w:p>
        </w:tc>
        <w:tc>
          <w:tcPr>
            <w:tcW w:w="1035" w:type="dxa"/>
          </w:tcPr>
          <w:p w:rsidR="00F9202C" w:rsidRPr="00610D81" w:rsidRDefault="00F9202C" w:rsidP="00610D81">
            <w:pPr>
              <w:widowControl w:val="0"/>
              <w:autoSpaceDE w:val="0"/>
              <w:autoSpaceDN w:val="0"/>
              <w:adjustRightInd w:val="0"/>
              <w:jc w:val="center"/>
              <w:rPr>
                <w:sz w:val="24"/>
                <w:szCs w:val="24"/>
              </w:rPr>
            </w:pPr>
          </w:p>
        </w:tc>
        <w:tc>
          <w:tcPr>
            <w:tcW w:w="838" w:type="dxa"/>
          </w:tcPr>
          <w:p w:rsidR="00F9202C" w:rsidRPr="00610D81" w:rsidRDefault="00F9202C" w:rsidP="00610D81">
            <w:pPr>
              <w:jc w:val="center"/>
              <w:rPr>
                <w:sz w:val="24"/>
                <w:szCs w:val="24"/>
              </w:rPr>
            </w:pPr>
            <w:r w:rsidRPr="00610D81">
              <w:rPr>
                <w:sz w:val="24"/>
                <w:szCs w:val="24"/>
              </w:rPr>
              <w:t>4</w:t>
            </w:r>
          </w:p>
        </w:tc>
        <w:tc>
          <w:tcPr>
            <w:tcW w:w="2142" w:type="dxa"/>
          </w:tcPr>
          <w:p w:rsidR="00F9202C" w:rsidRPr="00610D81" w:rsidRDefault="00F9202C" w:rsidP="00610D81">
            <w:pPr>
              <w:jc w:val="center"/>
              <w:rPr>
                <w:sz w:val="24"/>
                <w:szCs w:val="24"/>
              </w:rPr>
            </w:pPr>
            <w:r w:rsidRPr="00610D81">
              <w:rPr>
                <w:sz w:val="24"/>
                <w:szCs w:val="24"/>
              </w:rPr>
              <w:t>1</w:t>
            </w:r>
            <w:r w:rsidR="006819D1" w:rsidRPr="00610D81">
              <w:rPr>
                <w:sz w:val="24"/>
                <w:szCs w:val="24"/>
              </w:rPr>
              <w:t>0</w:t>
            </w:r>
          </w:p>
        </w:tc>
      </w:tr>
      <w:tr w:rsidR="001E0E11" w:rsidRPr="00610D81" w:rsidTr="001E0E11">
        <w:tc>
          <w:tcPr>
            <w:tcW w:w="664" w:type="dxa"/>
          </w:tcPr>
          <w:p w:rsidR="001E0E11" w:rsidRPr="00610D81" w:rsidRDefault="001E0E11" w:rsidP="00610D81">
            <w:pPr>
              <w:widowControl w:val="0"/>
              <w:autoSpaceDE w:val="0"/>
              <w:autoSpaceDN w:val="0"/>
              <w:adjustRightInd w:val="0"/>
              <w:ind w:hanging="360"/>
              <w:contextualSpacing/>
              <w:jc w:val="both"/>
              <w:rPr>
                <w:sz w:val="24"/>
                <w:szCs w:val="24"/>
              </w:rPr>
            </w:pPr>
          </w:p>
        </w:tc>
        <w:tc>
          <w:tcPr>
            <w:tcW w:w="2708" w:type="dxa"/>
          </w:tcPr>
          <w:p w:rsidR="001E0E11" w:rsidRPr="00610D81" w:rsidRDefault="001E0E11" w:rsidP="00610D81">
            <w:pPr>
              <w:rPr>
                <w:color w:val="FF0000"/>
                <w:sz w:val="24"/>
                <w:szCs w:val="24"/>
              </w:rPr>
            </w:pPr>
            <w:r w:rsidRPr="00610D81">
              <w:rPr>
                <w:sz w:val="24"/>
                <w:szCs w:val="24"/>
              </w:rPr>
              <w:t>Промежуточная атт</w:t>
            </w:r>
            <w:r w:rsidRPr="00610D81">
              <w:rPr>
                <w:sz w:val="24"/>
                <w:szCs w:val="24"/>
              </w:rPr>
              <w:t>е</w:t>
            </w:r>
            <w:r w:rsidRPr="00610D81">
              <w:rPr>
                <w:sz w:val="24"/>
                <w:szCs w:val="24"/>
              </w:rPr>
              <w:t>стация</w:t>
            </w:r>
          </w:p>
        </w:tc>
        <w:tc>
          <w:tcPr>
            <w:tcW w:w="1360" w:type="dxa"/>
          </w:tcPr>
          <w:p w:rsidR="001E0E11" w:rsidRPr="00610D81" w:rsidRDefault="001E0E11" w:rsidP="00610D81">
            <w:pPr>
              <w:jc w:val="center"/>
              <w:rPr>
                <w:color w:val="C00000"/>
                <w:sz w:val="24"/>
                <w:szCs w:val="24"/>
              </w:rPr>
            </w:pPr>
          </w:p>
        </w:tc>
        <w:tc>
          <w:tcPr>
            <w:tcW w:w="824" w:type="dxa"/>
          </w:tcPr>
          <w:p w:rsidR="001E0E11" w:rsidRPr="00610D81" w:rsidRDefault="001E0E11" w:rsidP="00610D81">
            <w:pPr>
              <w:jc w:val="center"/>
              <w:rPr>
                <w:color w:val="C00000"/>
                <w:sz w:val="24"/>
                <w:szCs w:val="24"/>
              </w:rPr>
            </w:pPr>
          </w:p>
        </w:tc>
        <w:tc>
          <w:tcPr>
            <w:tcW w:w="1035" w:type="dxa"/>
          </w:tcPr>
          <w:p w:rsidR="001E0E11" w:rsidRPr="00610D81" w:rsidRDefault="001E0E11" w:rsidP="00610D81">
            <w:pPr>
              <w:jc w:val="center"/>
              <w:rPr>
                <w:color w:val="C00000"/>
                <w:sz w:val="24"/>
                <w:szCs w:val="24"/>
              </w:rPr>
            </w:pPr>
          </w:p>
        </w:tc>
        <w:tc>
          <w:tcPr>
            <w:tcW w:w="838" w:type="dxa"/>
          </w:tcPr>
          <w:p w:rsidR="001E0E11" w:rsidRPr="00610D81" w:rsidRDefault="00247A27" w:rsidP="00610D81">
            <w:pPr>
              <w:jc w:val="center"/>
              <w:rPr>
                <w:color w:val="C00000"/>
                <w:sz w:val="24"/>
                <w:szCs w:val="24"/>
              </w:rPr>
            </w:pPr>
            <w:r w:rsidRPr="00247A27">
              <w:rPr>
                <w:sz w:val="24"/>
                <w:szCs w:val="24"/>
              </w:rPr>
              <w:t>2**</w:t>
            </w:r>
          </w:p>
        </w:tc>
        <w:tc>
          <w:tcPr>
            <w:tcW w:w="2142" w:type="dxa"/>
          </w:tcPr>
          <w:p w:rsidR="001E0E11" w:rsidRPr="00610D81" w:rsidRDefault="001E0E11" w:rsidP="00610D81">
            <w:pPr>
              <w:jc w:val="center"/>
              <w:rPr>
                <w:color w:val="C00000"/>
                <w:sz w:val="24"/>
                <w:szCs w:val="24"/>
              </w:rPr>
            </w:pPr>
          </w:p>
        </w:tc>
      </w:tr>
      <w:tr w:rsidR="001E0E11" w:rsidRPr="00610D81" w:rsidTr="001E0E11">
        <w:tc>
          <w:tcPr>
            <w:tcW w:w="664" w:type="dxa"/>
          </w:tcPr>
          <w:p w:rsidR="001E0E11" w:rsidRPr="00610D81" w:rsidRDefault="001E0E11" w:rsidP="00610D81">
            <w:pPr>
              <w:widowControl w:val="0"/>
              <w:autoSpaceDE w:val="0"/>
              <w:autoSpaceDN w:val="0"/>
              <w:adjustRightInd w:val="0"/>
              <w:ind w:hanging="360"/>
              <w:contextualSpacing/>
              <w:jc w:val="both"/>
              <w:rPr>
                <w:sz w:val="24"/>
                <w:szCs w:val="24"/>
              </w:rPr>
            </w:pPr>
          </w:p>
        </w:tc>
        <w:tc>
          <w:tcPr>
            <w:tcW w:w="2708" w:type="dxa"/>
          </w:tcPr>
          <w:p w:rsidR="001E0E11" w:rsidRPr="00610D81" w:rsidRDefault="001E0E11" w:rsidP="00610D81">
            <w:pPr>
              <w:widowControl w:val="0"/>
              <w:autoSpaceDE w:val="0"/>
              <w:autoSpaceDN w:val="0"/>
              <w:adjustRightInd w:val="0"/>
              <w:jc w:val="both"/>
              <w:rPr>
                <w:sz w:val="24"/>
                <w:szCs w:val="24"/>
              </w:rPr>
            </w:pPr>
            <w:r w:rsidRPr="00610D81">
              <w:rPr>
                <w:sz w:val="24"/>
                <w:szCs w:val="24"/>
              </w:rPr>
              <w:t>Итого</w:t>
            </w:r>
          </w:p>
        </w:tc>
        <w:tc>
          <w:tcPr>
            <w:tcW w:w="1360" w:type="dxa"/>
          </w:tcPr>
          <w:p w:rsidR="001E0E11" w:rsidRPr="00610D81" w:rsidRDefault="00E77C92" w:rsidP="00610D81">
            <w:pPr>
              <w:widowControl w:val="0"/>
              <w:autoSpaceDE w:val="0"/>
              <w:autoSpaceDN w:val="0"/>
              <w:adjustRightInd w:val="0"/>
              <w:jc w:val="center"/>
              <w:rPr>
                <w:sz w:val="24"/>
                <w:szCs w:val="24"/>
              </w:rPr>
            </w:pPr>
            <w:r w:rsidRPr="00610D81">
              <w:rPr>
                <w:sz w:val="24"/>
                <w:szCs w:val="24"/>
              </w:rPr>
              <w:t>144</w:t>
            </w:r>
          </w:p>
        </w:tc>
        <w:tc>
          <w:tcPr>
            <w:tcW w:w="824" w:type="dxa"/>
          </w:tcPr>
          <w:p w:rsidR="001E0E11" w:rsidRPr="00610D81" w:rsidRDefault="00E77C92" w:rsidP="00610D81">
            <w:pPr>
              <w:widowControl w:val="0"/>
              <w:autoSpaceDE w:val="0"/>
              <w:autoSpaceDN w:val="0"/>
              <w:adjustRightInd w:val="0"/>
              <w:jc w:val="center"/>
              <w:rPr>
                <w:sz w:val="24"/>
                <w:szCs w:val="24"/>
              </w:rPr>
            </w:pPr>
            <w:r w:rsidRPr="00610D81">
              <w:rPr>
                <w:sz w:val="24"/>
                <w:szCs w:val="24"/>
              </w:rPr>
              <w:t>18</w:t>
            </w:r>
          </w:p>
        </w:tc>
        <w:tc>
          <w:tcPr>
            <w:tcW w:w="1035" w:type="dxa"/>
          </w:tcPr>
          <w:p w:rsidR="001E0E11" w:rsidRPr="00610D81" w:rsidRDefault="001E0E11" w:rsidP="00610D81">
            <w:pPr>
              <w:widowControl w:val="0"/>
              <w:autoSpaceDE w:val="0"/>
              <w:autoSpaceDN w:val="0"/>
              <w:adjustRightInd w:val="0"/>
              <w:jc w:val="center"/>
              <w:rPr>
                <w:sz w:val="24"/>
                <w:szCs w:val="24"/>
              </w:rPr>
            </w:pPr>
            <w:r w:rsidRPr="00610D81">
              <w:rPr>
                <w:sz w:val="24"/>
                <w:szCs w:val="24"/>
              </w:rPr>
              <w:t>-</w:t>
            </w:r>
          </w:p>
        </w:tc>
        <w:tc>
          <w:tcPr>
            <w:tcW w:w="838" w:type="dxa"/>
          </w:tcPr>
          <w:p w:rsidR="001E0E11" w:rsidRPr="00610D81" w:rsidRDefault="00E77C92" w:rsidP="00610D81">
            <w:pPr>
              <w:widowControl w:val="0"/>
              <w:autoSpaceDE w:val="0"/>
              <w:autoSpaceDN w:val="0"/>
              <w:adjustRightInd w:val="0"/>
              <w:jc w:val="center"/>
              <w:rPr>
                <w:sz w:val="24"/>
                <w:szCs w:val="24"/>
              </w:rPr>
            </w:pPr>
            <w:r w:rsidRPr="00610D81">
              <w:rPr>
                <w:sz w:val="24"/>
                <w:szCs w:val="24"/>
              </w:rPr>
              <w:t>36</w:t>
            </w:r>
          </w:p>
        </w:tc>
        <w:tc>
          <w:tcPr>
            <w:tcW w:w="2142" w:type="dxa"/>
          </w:tcPr>
          <w:p w:rsidR="001E0E11" w:rsidRPr="00610D81" w:rsidRDefault="00E77C92" w:rsidP="00610D81">
            <w:pPr>
              <w:widowControl w:val="0"/>
              <w:autoSpaceDE w:val="0"/>
              <w:autoSpaceDN w:val="0"/>
              <w:adjustRightInd w:val="0"/>
              <w:jc w:val="center"/>
              <w:rPr>
                <w:sz w:val="24"/>
                <w:szCs w:val="24"/>
              </w:rPr>
            </w:pPr>
            <w:r w:rsidRPr="00610D81">
              <w:rPr>
                <w:sz w:val="24"/>
                <w:szCs w:val="24"/>
              </w:rPr>
              <w:t>90</w:t>
            </w:r>
          </w:p>
        </w:tc>
      </w:tr>
    </w:tbl>
    <w:p w:rsidR="001E0E11" w:rsidRPr="00610D81" w:rsidRDefault="001E0E11" w:rsidP="00247A27">
      <w:pPr>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в интерактивной форме</w:t>
      </w:r>
      <w:r w:rsidR="00247A27">
        <w:rPr>
          <w:rFonts w:ascii="Times New Roman" w:eastAsia="Times New Roman" w:hAnsi="Times New Roman" w:cs="Times New Roman"/>
          <w:sz w:val="24"/>
          <w:szCs w:val="24"/>
          <w:lang w:eastAsia="ru-RU"/>
        </w:rPr>
        <w:t xml:space="preserve">, </w:t>
      </w:r>
      <w:r w:rsidR="00247A27" w:rsidRPr="00247A27">
        <w:rPr>
          <w:rFonts w:ascii="Times New Roman" w:eastAsia="Times New Roman" w:hAnsi="Times New Roman" w:cs="Times New Roman"/>
          <w:sz w:val="24"/>
          <w:szCs w:val="24"/>
          <w:lang w:eastAsia="ru-RU"/>
        </w:rPr>
        <w:t xml:space="preserve">**включена в трудоемкость </w:t>
      </w:r>
      <w:r w:rsidR="00247A27">
        <w:rPr>
          <w:rFonts w:ascii="Times New Roman" w:eastAsia="Times New Roman" w:hAnsi="Times New Roman" w:cs="Times New Roman"/>
          <w:sz w:val="24"/>
          <w:szCs w:val="24"/>
          <w:lang w:eastAsia="ru-RU"/>
        </w:rPr>
        <w:t>семинарских занятий</w:t>
      </w:r>
    </w:p>
    <w:p w:rsidR="001E0E11" w:rsidRPr="00610D81" w:rsidRDefault="001E0E11" w:rsidP="00610D81">
      <w:pPr>
        <w:widowControl w:val="0"/>
        <w:numPr>
          <w:ilvl w:val="2"/>
          <w:numId w:val="1"/>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1E0E11" w:rsidRPr="00610D81" w:rsidTr="001E0E11">
        <w:tc>
          <w:tcPr>
            <w:tcW w:w="664"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 п/п</w:t>
            </w:r>
          </w:p>
        </w:tc>
        <w:tc>
          <w:tcPr>
            <w:tcW w:w="2708"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Раздел/тема</w:t>
            </w:r>
          </w:p>
        </w:tc>
        <w:tc>
          <w:tcPr>
            <w:tcW w:w="1360" w:type="dxa"/>
            <w:vMerge w:val="restart"/>
          </w:tcPr>
          <w:p w:rsidR="001E0E11" w:rsidRPr="00610D81" w:rsidRDefault="001E0E11" w:rsidP="00610D81">
            <w:pPr>
              <w:widowControl w:val="0"/>
              <w:autoSpaceDE w:val="0"/>
              <w:autoSpaceDN w:val="0"/>
              <w:adjustRightInd w:val="0"/>
              <w:jc w:val="center"/>
              <w:rPr>
                <w:b/>
                <w:sz w:val="24"/>
                <w:szCs w:val="24"/>
              </w:rPr>
            </w:pPr>
          </w:p>
          <w:p w:rsidR="001E0E11" w:rsidRPr="00610D81" w:rsidRDefault="001E0E11" w:rsidP="00610D81">
            <w:pPr>
              <w:widowControl w:val="0"/>
              <w:autoSpaceDE w:val="0"/>
              <w:autoSpaceDN w:val="0"/>
              <w:adjustRightInd w:val="0"/>
              <w:jc w:val="center"/>
              <w:rPr>
                <w:b/>
                <w:sz w:val="24"/>
                <w:szCs w:val="24"/>
              </w:rPr>
            </w:pPr>
            <w:r w:rsidRPr="00610D81">
              <w:rPr>
                <w:b/>
                <w:sz w:val="24"/>
                <w:szCs w:val="24"/>
              </w:rPr>
              <w:t>Всего час.</w:t>
            </w:r>
          </w:p>
        </w:tc>
        <w:tc>
          <w:tcPr>
            <w:tcW w:w="4839" w:type="dxa"/>
            <w:gridSpan w:val="4"/>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Виды учебной работы (в часах)</w:t>
            </w:r>
          </w:p>
        </w:tc>
      </w:tr>
      <w:tr w:rsidR="001E0E11" w:rsidRPr="00610D81" w:rsidTr="001E0E11">
        <w:tc>
          <w:tcPr>
            <w:tcW w:w="664" w:type="dxa"/>
            <w:vMerge/>
          </w:tcPr>
          <w:p w:rsidR="001E0E11" w:rsidRPr="00610D81" w:rsidRDefault="001E0E11" w:rsidP="00610D81">
            <w:pPr>
              <w:widowControl w:val="0"/>
              <w:autoSpaceDE w:val="0"/>
              <w:autoSpaceDN w:val="0"/>
              <w:adjustRightInd w:val="0"/>
              <w:jc w:val="center"/>
              <w:rPr>
                <w:b/>
                <w:sz w:val="24"/>
                <w:szCs w:val="24"/>
              </w:rPr>
            </w:pPr>
          </w:p>
        </w:tc>
        <w:tc>
          <w:tcPr>
            <w:tcW w:w="2708" w:type="dxa"/>
            <w:vMerge/>
          </w:tcPr>
          <w:p w:rsidR="001E0E11" w:rsidRPr="00610D81" w:rsidRDefault="001E0E11" w:rsidP="00610D81">
            <w:pPr>
              <w:widowControl w:val="0"/>
              <w:autoSpaceDE w:val="0"/>
              <w:autoSpaceDN w:val="0"/>
              <w:adjustRightInd w:val="0"/>
              <w:jc w:val="center"/>
              <w:rPr>
                <w:b/>
                <w:sz w:val="24"/>
                <w:szCs w:val="24"/>
              </w:rPr>
            </w:pPr>
          </w:p>
        </w:tc>
        <w:tc>
          <w:tcPr>
            <w:tcW w:w="1360" w:type="dxa"/>
            <w:vMerge/>
          </w:tcPr>
          <w:p w:rsidR="001E0E11" w:rsidRPr="00610D81" w:rsidRDefault="001E0E11" w:rsidP="00610D81">
            <w:pPr>
              <w:widowControl w:val="0"/>
              <w:autoSpaceDE w:val="0"/>
              <w:autoSpaceDN w:val="0"/>
              <w:adjustRightInd w:val="0"/>
              <w:jc w:val="center"/>
              <w:rPr>
                <w:b/>
                <w:sz w:val="24"/>
                <w:szCs w:val="24"/>
              </w:rPr>
            </w:pPr>
          </w:p>
        </w:tc>
        <w:tc>
          <w:tcPr>
            <w:tcW w:w="2697" w:type="dxa"/>
            <w:gridSpan w:val="3"/>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Аудиторная работа</w:t>
            </w:r>
          </w:p>
        </w:tc>
        <w:tc>
          <w:tcPr>
            <w:tcW w:w="2142" w:type="dxa"/>
            <w:vMerge w:val="restart"/>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Самостоятельная работа</w:t>
            </w:r>
          </w:p>
        </w:tc>
      </w:tr>
      <w:tr w:rsidR="001E0E11" w:rsidRPr="00610D81" w:rsidTr="001E0E11">
        <w:tc>
          <w:tcPr>
            <w:tcW w:w="664" w:type="dxa"/>
            <w:vMerge/>
          </w:tcPr>
          <w:p w:rsidR="001E0E11" w:rsidRPr="00610D81" w:rsidRDefault="001E0E11" w:rsidP="00610D81">
            <w:pPr>
              <w:widowControl w:val="0"/>
              <w:autoSpaceDE w:val="0"/>
              <w:autoSpaceDN w:val="0"/>
              <w:adjustRightInd w:val="0"/>
              <w:jc w:val="both"/>
              <w:rPr>
                <w:sz w:val="24"/>
                <w:szCs w:val="24"/>
              </w:rPr>
            </w:pPr>
          </w:p>
        </w:tc>
        <w:tc>
          <w:tcPr>
            <w:tcW w:w="2708" w:type="dxa"/>
            <w:vMerge/>
          </w:tcPr>
          <w:p w:rsidR="001E0E11" w:rsidRPr="00610D81" w:rsidRDefault="001E0E11" w:rsidP="00610D81">
            <w:pPr>
              <w:widowControl w:val="0"/>
              <w:autoSpaceDE w:val="0"/>
              <w:autoSpaceDN w:val="0"/>
              <w:adjustRightInd w:val="0"/>
              <w:jc w:val="both"/>
              <w:rPr>
                <w:sz w:val="24"/>
                <w:szCs w:val="24"/>
              </w:rPr>
            </w:pPr>
          </w:p>
        </w:tc>
        <w:tc>
          <w:tcPr>
            <w:tcW w:w="1360" w:type="dxa"/>
            <w:vMerge/>
          </w:tcPr>
          <w:p w:rsidR="001E0E11" w:rsidRPr="00610D81" w:rsidRDefault="001E0E11" w:rsidP="00610D81">
            <w:pPr>
              <w:widowControl w:val="0"/>
              <w:autoSpaceDE w:val="0"/>
              <w:autoSpaceDN w:val="0"/>
              <w:adjustRightInd w:val="0"/>
              <w:jc w:val="both"/>
              <w:rPr>
                <w:sz w:val="24"/>
                <w:szCs w:val="24"/>
              </w:rPr>
            </w:pPr>
          </w:p>
        </w:tc>
        <w:tc>
          <w:tcPr>
            <w:tcW w:w="824"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ЛК</w:t>
            </w:r>
          </w:p>
        </w:tc>
        <w:tc>
          <w:tcPr>
            <w:tcW w:w="1035"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ПР\Лаб</w:t>
            </w:r>
          </w:p>
        </w:tc>
        <w:tc>
          <w:tcPr>
            <w:tcW w:w="838"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СЕМ</w:t>
            </w:r>
          </w:p>
        </w:tc>
        <w:tc>
          <w:tcPr>
            <w:tcW w:w="2142" w:type="dxa"/>
            <w:vMerge/>
          </w:tcPr>
          <w:p w:rsidR="001E0E11" w:rsidRPr="00610D81" w:rsidRDefault="001E0E11" w:rsidP="00610D81">
            <w:pPr>
              <w:widowControl w:val="0"/>
              <w:autoSpaceDE w:val="0"/>
              <w:autoSpaceDN w:val="0"/>
              <w:adjustRightInd w:val="0"/>
              <w:jc w:val="both"/>
              <w:rPr>
                <w:sz w:val="24"/>
                <w:szCs w:val="24"/>
              </w:rPr>
            </w:pPr>
          </w:p>
        </w:tc>
      </w:tr>
      <w:tr w:rsidR="001E0E11" w:rsidRPr="00610D81" w:rsidTr="001E0E11">
        <w:tc>
          <w:tcPr>
            <w:tcW w:w="664" w:type="dxa"/>
          </w:tcPr>
          <w:p w:rsidR="001E0E11" w:rsidRPr="00610D81" w:rsidRDefault="001E0E11" w:rsidP="00610D81">
            <w:pPr>
              <w:widowControl w:val="0"/>
              <w:autoSpaceDE w:val="0"/>
              <w:autoSpaceDN w:val="0"/>
              <w:adjustRightInd w:val="0"/>
              <w:ind w:hanging="426"/>
              <w:contextualSpacing/>
              <w:jc w:val="both"/>
              <w:rPr>
                <w:sz w:val="24"/>
                <w:szCs w:val="24"/>
              </w:rPr>
            </w:pPr>
            <w:r w:rsidRPr="00610D81">
              <w:rPr>
                <w:sz w:val="24"/>
                <w:szCs w:val="24"/>
              </w:rPr>
              <w:lastRenderedPageBreak/>
              <w:t>1.</w:t>
            </w:r>
          </w:p>
        </w:tc>
        <w:tc>
          <w:tcPr>
            <w:tcW w:w="2708" w:type="dxa"/>
          </w:tcPr>
          <w:p w:rsidR="001E0E11" w:rsidRPr="00610D81" w:rsidRDefault="00A60082" w:rsidP="00610D81">
            <w:pPr>
              <w:rPr>
                <w:sz w:val="24"/>
                <w:szCs w:val="24"/>
              </w:rPr>
            </w:pPr>
            <w:r w:rsidRPr="00610D81">
              <w:rPr>
                <w:sz w:val="24"/>
                <w:szCs w:val="24"/>
              </w:rPr>
              <w:t>Понятие общения, в</w:t>
            </w:r>
            <w:r w:rsidRPr="00610D81">
              <w:rPr>
                <w:sz w:val="24"/>
                <w:szCs w:val="24"/>
              </w:rPr>
              <w:t>и</w:t>
            </w:r>
            <w:r w:rsidRPr="00610D81">
              <w:rPr>
                <w:sz w:val="24"/>
                <w:szCs w:val="24"/>
              </w:rPr>
              <w:t>ды, функции и типы общения.</w:t>
            </w:r>
          </w:p>
        </w:tc>
        <w:tc>
          <w:tcPr>
            <w:tcW w:w="1360" w:type="dxa"/>
          </w:tcPr>
          <w:p w:rsidR="001E0E11" w:rsidRPr="00610D81" w:rsidRDefault="0043619F" w:rsidP="00610D81">
            <w:pPr>
              <w:jc w:val="center"/>
              <w:rPr>
                <w:sz w:val="24"/>
                <w:szCs w:val="24"/>
              </w:rPr>
            </w:pPr>
            <w:r w:rsidRPr="00610D81">
              <w:rPr>
                <w:sz w:val="24"/>
                <w:szCs w:val="24"/>
              </w:rPr>
              <w:t>15</w:t>
            </w:r>
          </w:p>
        </w:tc>
        <w:tc>
          <w:tcPr>
            <w:tcW w:w="824"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1</w:t>
            </w:r>
          </w:p>
        </w:tc>
        <w:tc>
          <w:tcPr>
            <w:tcW w:w="1035" w:type="dxa"/>
          </w:tcPr>
          <w:p w:rsidR="001E0E11" w:rsidRPr="00610D81" w:rsidRDefault="001E0E11" w:rsidP="00610D81">
            <w:pPr>
              <w:widowControl w:val="0"/>
              <w:autoSpaceDE w:val="0"/>
              <w:autoSpaceDN w:val="0"/>
              <w:adjustRightInd w:val="0"/>
              <w:jc w:val="center"/>
              <w:rPr>
                <w:sz w:val="24"/>
                <w:szCs w:val="24"/>
              </w:rPr>
            </w:pPr>
          </w:p>
        </w:tc>
        <w:tc>
          <w:tcPr>
            <w:tcW w:w="838" w:type="dxa"/>
          </w:tcPr>
          <w:p w:rsidR="001E0E11" w:rsidRPr="00610D81" w:rsidRDefault="001E0E11" w:rsidP="00610D81">
            <w:pPr>
              <w:widowControl w:val="0"/>
              <w:autoSpaceDE w:val="0"/>
              <w:autoSpaceDN w:val="0"/>
              <w:adjustRightInd w:val="0"/>
              <w:jc w:val="center"/>
              <w:rPr>
                <w:sz w:val="24"/>
                <w:szCs w:val="24"/>
              </w:rPr>
            </w:pPr>
          </w:p>
        </w:tc>
        <w:tc>
          <w:tcPr>
            <w:tcW w:w="2142"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ind w:hanging="426"/>
              <w:contextualSpacing/>
              <w:jc w:val="both"/>
              <w:rPr>
                <w:sz w:val="24"/>
                <w:szCs w:val="24"/>
              </w:rPr>
            </w:pPr>
            <w:r w:rsidRPr="00610D81">
              <w:rPr>
                <w:sz w:val="24"/>
                <w:szCs w:val="24"/>
              </w:rPr>
              <w:t>2.</w:t>
            </w:r>
          </w:p>
        </w:tc>
        <w:tc>
          <w:tcPr>
            <w:tcW w:w="2708" w:type="dxa"/>
          </w:tcPr>
          <w:p w:rsidR="0043619F" w:rsidRPr="00610D81" w:rsidRDefault="0043619F" w:rsidP="00610D81">
            <w:pPr>
              <w:rPr>
                <w:sz w:val="24"/>
                <w:szCs w:val="24"/>
              </w:rPr>
            </w:pPr>
            <w:r w:rsidRPr="00610D81">
              <w:rPr>
                <w:sz w:val="24"/>
                <w:szCs w:val="24"/>
              </w:rPr>
              <w:t>Возрастные характер</w:t>
            </w:r>
            <w:r w:rsidRPr="00610D81">
              <w:rPr>
                <w:sz w:val="24"/>
                <w:szCs w:val="24"/>
              </w:rPr>
              <w:t>и</w:t>
            </w:r>
            <w:r w:rsidRPr="00610D81">
              <w:rPr>
                <w:sz w:val="24"/>
                <w:szCs w:val="24"/>
              </w:rPr>
              <w:t>стики общения.</w:t>
            </w:r>
          </w:p>
        </w:tc>
        <w:tc>
          <w:tcPr>
            <w:tcW w:w="1360" w:type="dxa"/>
          </w:tcPr>
          <w:p w:rsidR="0043619F" w:rsidRPr="00610D81" w:rsidRDefault="0043619F" w:rsidP="00610D81">
            <w:pPr>
              <w:jc w:val="center"/>
              <w:rPr>
                <w:sz w:val="24"/>
                <w:szCs w:val="24"/>
              </w:rPr>
            </w:pPr>
            <w:r w:rsidRPr="00610D81">
              <w:rPr>
                <w:sz w:val="24"/>
                <w:szCs w:val="24"/>
              </w:rPr>
              <w:t>17</w:t>
            </w:r>
          </w:p>
        </w:tc>
        <w:tc>
          <w:tcPr>
            <w:tcW w:w="824" w:type="dxa"/>
          </w:tcPr>
          <w:p w:rsidR="0043619F" w:rsidRPr="00610D81" w:rsidRDefault="0043619F" w:rsidP="00610D81">
            <w:pPr>
              <w:widowControl w:val="0"/>
              <w:autoSpaceDE w:val="0"/>
              <w:autoSpaceDN w:val="0"/>
              <w:adjustRightInd w:val="0"/>
              <w:jc w:val="center"/>
              <w:rPr>
                <w:sz w:val="24"/>
                <w:szCs w:val="24"/>
              </w:rPr>
            </w:pPr>
            <w:r w:rsidRPr="00610D81">
              <w:rPr>
                <w:sz w:val="24"/>
                <w:szCs w:val="24"/>
              </w:rPr>
              <w:t>1</w:t>
            </w: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widowControl w:val="0"/>
              <w:autoSpaceDE w:val="0"/>
              <w:autoSpaceDN w:val="0"/>
              <w:adjustRightInd w:val="0"/>
              <w:jc w:val="center"/>
              <w:rPr>
                <w:sz w:val="24"/>
                <w:szCs w:val="24"/>
              </w:rPr>
            </w:pPr>
          </w:p>
        </w:tc>
        <w:tc>
          <w:tcPr>
            <w:tcW w:w="2142" w:type="dxa"/>
          </w:tcPr>
          <w:p w:rsidR="0043619F" w:rsidRPr="00610D81" w:rsidRDefault="0043619F" w:rsidP="00610D81">
            <w:pPr>
              <w:jc w:val="center"/>
              <w:rPr>
                <w:sz w:val="24"/>
                <w:szCs w:val="24"/>
              </w:rPr>
            </w:pPr>
            <w:r w:rsidRPr="00610D81">
              <w:rPr>
                <w:sz w:val="24"/>
                <w:szCs w:val="24"/>
              </w:rPr>
              <w:t>16</w:t>
            </w:r>
          </w:p>
        </w:tc>
      </w:tr>
      <w:tr w:rsidR="0043619F" w:rsidRPr="00610D81" w:rsidTr="001E0E11">
        <w:tc>
          <w:tcPr>
            <w:tcW w:w="664" w:type="dxa"/>
          </w:tcPr>
          <w:p w:rsidR="0043619F" w:rsidRPr="00610D81" w:rsidRDefault="0043619F" w:rsidP="00610D81">
            <w:pPr>
              <w:widowControl w:val="0"/>
              <w:autoSpaceDE w:val="0"/>
              <w:autoSpaceDN w:val="0"/>
              <w:adjustRightInd w:val="0"/>
              <w:ind w:hanging="426"/>
              <w:contextualSpacing/>
              <w:jc w:val="both"/>
              <w:rPr>
                <w:sz w:val="24"/>
                <w:szCs w:val="24"/>
              </w:rPr>
            </w:pPr>
            <w:r w:rsidRPr="00610D81">
              <w:rPr>
                <w:sz w:val="24"/>
                <w:szCs w:val="24"/>
              </w:rPr>
              <w:t>3.</w:t>
            </w:r>
          </w:p>
        </w:tc>
        <w:tc>
          <w:tcPr>
            <w:tcW w:w="2708" w:type="dxa"/>
          </w:tcPr>
          <w:p w:rsidR="0043619F" w:rsidRPr="00610D81" w:rsidRDefault="0043619F" w:rsidP="00610D81">
            <w:pPr>
              <w:jc w:val="both"/>
              <w:rPr>
                <w:sz w:val="24"/>
                <w:szCs w:val="24"/>
              </w:rPr>
            </w:pPr>
            <w:r w:rsidRPr="00610D81">
              <w:rPr>
                <w:bCs/>
                <w:sz w:val="24"/>
                <w:szCs w:val="24"/>
              </w:rPr>
              <w:t>Роль общения в псих</w:t>
            </w:r>
            <w:r w:rsidRPr="00610D81">
              <w:rPr>
                <w:bCs/>
                <w:sz w:val="24"/>
                <w:szCs w:val="24"/>
              </w:rPr>
              <w:t>и</w:t>
            </w:r>
            <w:r w:rsidRPr="00610D81">
              <w:rPr>
                <w:bCs/>
                <w:sz w:val="24"/>
                <w:szCs w:val="24"/>
              </w:rPr>
              <w:t>ческом развитии чел</w:t>
            </w:r>
            <w:r w:rsidRPr="00610D81">
              <w:rPr>
                <w:bCs/>
                <w:sz w:val="24"/>
                <w:szCs w:val="24"/>
              </w:rPr>
              <w:t>о</w:t>
            </w:r>
            <w:r w:rsidRPr="00610D81">
              <w:rPr>
                <w:bCs/>
                <w:sz w:val="24"/>
                <w:szCs w:val="24"/>
              </w:rPr>
              <w:t>века.</w:t>
            </w:r>
          </w:p>
        </w:tc>
        <w:tc>
          <w:tcPr>
            <w:tcW w:w="1360" w:type="dxa"/>
          </w:tcPr>
          <w:p w:rsidR="0043619F" w:rsidRPr="00610D81" w:rsidRDefault="0043619F" w:rsidP="00610D81">
            <w:pPr>
              <w:jc w:val="center"/>
              <w:rPr>
                <w:sz w:val="24"/>
                <w:szCs w:val="24"/>
              </w:rPr>
            </w:pPr>
            <w:r w:rsidRPr="00610D81">
              <w:rPr>
                <w:sz w:val="24"/>
                <w:szCs w:val="24"/>
              </w:rPr>
              <w:t>15</w:t>
            </w:r>
          </w:p>
        </w:tc>
        <w:tc>
          <w:tcPr>
            <w:tcW w:w="824" w:type="dxa"/>
          </w:tcPr>
          <w:p w:rsidR="0043619F" w:rsidRPr="00610D81" w:rsidRDefault="0043619F" w:rsidP="00610D81">
            <w:pPr>
              <w:widowControl w:val="0"/>
              <w:autoSpaceDE w:val="0"/>
              <w:autoSpaceDN w:val="0"/>
              <w:adjustRightInd w:val="0"/>
              <w:jc w:val="center"/>
              <w:rPr>
                <w:sz w:val="24"/>
                <w:szCs w:val="24"/>
              </w:rPr>
            </w:pPr>
            <w:r w:rsidRPr="00610D81">
              <w:rPr>
                <w:sz w:val="24"/>
                <w:szCs w:val="24"/>
              </w:rPr>
              <w:t>1</w:t>
            </w: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widowControl w:val="0"/>
              <w:autoSpaceDE w:val="0"/>
              <w:autoSpaceDN w:val="0"/>
              <w:adjustRightInd w:val="0"/>
              <w:jc w:val="center"/>
              <w:rPr>
                <w:sz w:val="24"/>
                <w:szCs w:val="24"/>
              </w:rPr>
            </w:pP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4.</w:t>
            </w:r>
          </w:p>
        </w:tc>
        <w:tc>
          <w:tcPr>
            <w:tcW w:w="2708" w:type="dxa"/>
          </w:tcPr>
          <w:p w:rsidR="0043619F" w:rsidRPr="00610D81" w:rsidRDefault="0043619F" w:rsidP="00610D81">
            <w:pPr>
              <w:rPr>
                <w:sz w:val="24"/>
                <w:szCs w:val="24"/>
              </w:rPr>
            </w:pPr>
            <w:r w:rsidRPr="00610D81">
              <w:rPr>
                <w:sz w:val="24"/>
                <w:szCs w:val="24"/>
              </w:rPr>
              <w:t>Специфика обмена и</w:t>
            </w:r>
            <w:r w:rsidRPr="00610D81">
              <w:rPr>
                <w:sz w:val="24"/>
                <w:szCs w:val="24"/>
              </w:rPr>
              <w:t>н</w:t>
            </w:r>
            <w:r w:rsidRPr="00610D81">
              <w:rPr>
                <w:sz w:val="24"/>
                <w:szCs w:val="24"/>
              </w:rPr>
              <w:t>формацией в коммун</w:t>
            </w:r>
            <w:r w:rsidRPr="00610D81">
              <w:rPr>
                <w:sz w:val="24"/>
                <w:szCs w:val="24"/>
              </w:rPr>
              <w:t>и</w:t>
            </w:r>
            <w:r w:rsidRPr="00610D81">
              <w:rPr>
                <w:sz w:val="24"/>
                <w:szCs w:val="24"/>
              </w:rPr>
              <w:t>кативном процессе.</w:t>
            </w:r>
          </w:p>
        </w:tc>
        <w:tc>
          <w:tcPr>
            <w:tcW w:w="1360" w:type="dxa"/>
          </w:tcPr>
          <w:p w:rsidR="0043619F" w:rsidRPr="00610D81" w:rsidRDefault="0043619F" w:rsidP="00610D81">
            <w:pPr>
              <w:jc w:val="center"/>
              <w:rPr>
                <w:sz w:val="24"/>
                <w:szCs w:val="24"/>
              </w:rPr>
            </w:pPr>
            <w:r w:rsidRPr="00610D81">
              <w:rPr>
                <w:sz w:val="24"/>
                <w:szCs w:val="24"/>
              </w:rPr>
              <w:t>15</w:t>
            </w:r>
          </w:p>
        </w:tc>
        <w:tc>
          <w:tcPr>
            <w:tcW w:w="824" w:type="dxa"/>
          </w:tcPr>
          <w:p w:rsidR="0043619F" w:rsidRPr="00610D81" w:rsidRDefault="0043619F" w:rsidP="00610D81">
            <w:pPr>
              <w:widowControl w:val="0"/>
              <w:autoSpaceDE w:val="0"/>
              <w:autoSpaceDN w:val="0"/>
              <w:adjustRightInd w:val="0"/>
              <w:jc w:val="center"/>
              <w:rPr>
                <w:sz w:val="24"/>
                <w:szCs w:val="24"/>
              </w:rPr>
            </w:pPr>
            <w:r w:rsidRPr="00610D81">
              <w:rPr>
                <w:sz w:val="24"/>
                <w:szCs w:val="24"/>
              </w:rPr>
              <w:t>1*</w:t>
            </w: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widowControl w:val="0"/>
              <w:autoSpaceDE w:val="0"/>
              <w:autoSpaceDN w:val="0"/>
              <w:adjustRightInd w:val="0"/>
              <w:jc w:val="center"/>
              <w:rPr>
                <w:sz w:val="24"/>
                <w:szCs w:val="24"/>
              </w:rPr>
            </w:pP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5.</w:t>
            </w:r>
          </w:p>
        </w:tc>
        <w:tc>
          <w:tcPr>
            <w:tcW w:w="2708" w:type="dxa"/>
          </w:tcPr>
          <w:p w:rsidR="0043619F" w:rsidRPr="00610D81" w:rsidRDefault="0043619F" w:rsidP="00610D81">
            <w:pPr>
              <w:overflowPunct w:val="0"/>
              <w:autoSpaceDE w:val="0"/>
              <w:autoSpaceDN w:val="0"/>
              <w:adjustRightInd w:val="0"/>
              <w:textAlignment w:val="baseline"/>
              <w:rPr>
                <w:sz w:val="24"/>
                <w:szCs w:val="24"/>
              </w:rPr>
            </w:pPr>
            <w:r w:rsidRPr="00610D81">
              <w:rPr>
                <w:sz w:val="24"/>
                <w:szCs w:val="24"/>
              </w:rPr>
              <w:t>Феномен межличнос</w:t>
            </w:r>
            <w:r w:rsidRPr="00610D81">
              <w:rPr>
                <w:sz w:val="24"/>
                <w:szCs w:val="24"/>
              </w:rPr>
              <w:t>т</w:t>
            </w:r>
            <w:r w:rsidRPr="00610D81">
              <w:rPr>
                <w:sz w:val="24"/>
                <w:szCs w:val="24"/>
              </w:rPr>
              <w:t>ного влияния и прот</w:t>
            </w:r>
            <w:r w:rsidRPr="00610D81">
              <w:rPr>
                <w:sz w:val="24"/>
                <w:szCs w:val="24"/>
              </w:rPr>
              <w:t>и</w:t>
            </w:r>
            <w:r w:rsidRPr="00610D81">
              <w:rPr>
                <w:sz w:val="24"/>
                <w:szCs w:val="24"/>
              </w:rPr>
              <w:t>востояния влиянию.</w:t>
            </w:r>
          </w:p>
        </w:tc>
        <w:tc>
          <w:tcPr>
            <w:tcW w:w="1360" w:type="dxa"/>
          </w:tcPr>
          <w:p w:rsidR="0043619F" w:rsidRPr="00610D81" w:rsidRDefault="0043619F" w:rsidP="00610D81">
            <w:pPr>
              <w:jc w:val="center"/>
              <w:rPr>
                <w:sz w:val="24"/>
                <w:szCs w:val="24"/>
              </w:rPr>
            </w:pPr>
            <w:r w:rsidRPr="00610D81">
              <w:rPr>
                <w:sz w:val="24"/>
                <w:szCs w:val="24"/>
              </w:rPr>
              <w:t>16</w:t>
            </w:r>
          </w:p>
        </w:tc>
        <w:tc>
          <w:tcPr>
            <w:tcW w:w="824" w:type="dxa"/>
          </w:tcPr>
          <w:p w:rsidR="0043619F" w:rsidRPr="00610D81" w:rsidRDefault="0043619F" w:rsidP="00610D81">
            <w:pPr>
              <w:widowControl w:val="0"/>
              <w:autoSpaceDE w:val="0"/>
              <w:autoSpaceDN w:val="0"/>
              <w:adjustRightInd w:val="0"/>
              <w:jc w:val="center"/>
              <w:rPr>
                <w:sz w:val="24"/>
                <w:szCs w:val="24"/>
              </w:rPr>
            </w:pP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widowControl w:val="0"/>
              <w:autoSpaceDE w:val="0"/>
              <w:autoSpaceDN w:val="0"/>
              <w:adjustRightInd w:val="0"/>
              <w:jc w:val="center"/>
              <w:rPr>
                <w:sz w:val="24"/>
                <w:szCs w:val="24"/>
              </w:rPr>
            </w:pPr>
            <w:r w:rsidRPr="00610D81">
              <w:rPr>
                <w:sz w:val="24"/>
                <w:szCs w:val="24"/>
              </w:rPr>
              <w:t>2(1*)</w:t>
            </w: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6.</w:t>
            </w:r>
          </w:p>
        </w:tc>
        <w:tc>
          <w:tcPr>
            <w:tcW w:w="2708" w:type="dxa"/>
          </w:tcPr>
          <w:p w:rsidR="0043619F" w:rsidRPr="00610D81" w:rsidRDefault="0043619F" w:rsidP="00610D81">
            <w:pPr>
              <w:rPr>
                <w:sz w:val="24"/>
                <w:szCs w:val="24"/>
              </w:rPr>
            </w:pPr>
            <w:r w:rsidRPr="00610D81">
              <w:rPr>
                <w:bCs/>
                <w:sz w:val="24"/>
                <w:szCs w:val="24"/>
              </w:rPr>
              <w:t>Общение как интера</w:t>
            </w:r>
            <w:r w:rsidRPr="00610D81">
              <w:rPr>
                <w:bCs/>
                <w:sz w:val="24"/>
                <w:szCs w:val="24"/>
              </w:rPr>
              <w:t>к</w:t>
            </w:r>
            <w:r w:rsidRPr="00610D81">
              <w:rPr>
                <w:bCs/>
                <w:sz w:val="24"/>
                <w:szCs w:val="24"/>
              </w:rPr>
              <w:t>ция.</w:t>
            </w:r>
          </w:p>
        </w:tc>
        <w:tc>
          <w:tcPr>
            <w:tcW w:w="1360" w:type="dxa"/>
          </w:tcPr>
          <w:p w:rsidR="0043619F" w:rsidRPr="00610D81" w:rsidRDefault="0043619F" w:rsidP="00610D81">
            <w:pPr>
              <w:jc w:val="center"/>
              <w:rPr>
                <w:sz w:val="24"/>
                <w:szCs w:val="24"/>
              </w:rPr>
            </w:pPr>
            <w:r w:rsidRPr="00610D81">
              <w:rPr>
                <w:sz w:val="24"/>
                <w:szCs w:val="24"/>
              </w:rPr>
              <w:t>16</w:t>
            </w:r>
          </w:p>
        </w:tc>
        <w:tc>
          <w:tcPr>
            <w:tcW w:w="824" w:type="dxa"/>
          </w:tcPr>
          <w:p w:rsidR="0043619F" w:rsidRPr="00610D81" w:rsidRDefault="0043619F" w:rsidP="00610D81">
            <w:pPr>
              <w:widowControl w:val="0"/>
              <w:autoSpaceDE w:val="0"/>
              <w:autoSpaceDN w:val="0"/>
              <w:adjustRightInd w:val="0"/>
              <w:jc w:val="center"/>
              <w:rPr>
                <w:sz w:val="24"/>
                <w:szCs w:val="24"/>
              </w:rPr>
            </w:pP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rPr>
                <w:sz w:val="24"/>
                <w:szCs w:val="24"/>
              </w:rPr>
            </w:pPr>
            <w:r w:rsidRPr="00610D81">
              <w:rPr>
                <w:sz w:val="24"/>
                <w:szCs w:val="24"/>
              </w:rPr>
              <w:t>2(1*)</w:t>
            </w: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7.</w:t>
            </w:r>
          </w:p>
        </w:tc>
        <w:tc>
          <w:tcPr>
            <w:tcW w:w="2708" w:type="dxa"/>
          </w:tcPr>
          <w:p w:rsidR="0043619F" w:rsidRPr="00610D81" w:rsidRDefault="0043619F" w:rsidP="00610D81">
            <w:pPr>
              <w:rPr>
                <w:sz w:val="24"/>
                <w:szCs w:val="24"/>
              </w:rPr>
            </w:pPr>
            <w:r w:rsidRPr="00610D81">
              <w:rPr>
                <w:sz w:val="24"/>
                <w:szCs w:val="24"/>
              </w:rPr>
              <w:t>Психологические э</w:t>
            </w:r>
            <w:r w:rsidRPr="00610D81">
              <w:rPr>
                <w:sz w:val="24"/>
                <w:szCs w:val="24"/>
              </w:rPr>
              <w:t>ф</w:t>
            </w:r>
            <w:r w:rsidRPr="00610D81">
              <w:rPr>
                <w:sz w:val="24"/>
                <w:szCs w:val="24"/>
              </w:rPr>
              <w:t>фекты взаимодействия людей</w:t>
            </w:r>
          </w:p>
        </w:tc>
        <w:tc>
          <w:tcPr>
            <w:tcW w:w="1360" w:type="dxa"/>
          </w:tcPr>
          <w:p w:rsidR="0043619F" w:rsidRPr="00610D81" w:rsidRDefault="0043619F" w:rsidP="00610D81">
            <w:pPr>
              <w:jc w:val="center"/>
              <w:rPr>
                <w:sz w:val="24"/>
                <w:szCs w:val="24"/>
              </w:rPr>
            </w:pPr>
            <w:r w:rsidRPr="00610D81">
              <w:rPr>
                <w:sz w:val="24"/>
                <w:szCs w:val="24"/>
              </w:rPr>
              <w:t>16</w:t>
            </w:r>
          </w:p>
        </w:tc>
        <w:tc>
          <w:tcPr>
            <w:tcW w:w="824" w:type="dxa"/>
          </w:tcPr>
          <w:p w:rsidR="0043619F" w:rsidRPr="00610D81" w:rsidRDefault="0043619F" w:rsidP="00610D81">
            <w:pPr>
              <w:widowControl w:val="0"/>
              <w:autoSpaceDE w:val="0"/>
              <w:autoSpaceDN w:val="0"/>
              <w:adjustRightInd w:val="0"/>
              <w:jc w:val="center"/>
              <w:rPr>
                <w:sz w:val="24"/>
                <w:szCs w:val="24"/>
              </w:rPr>
            </w:pP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rPr>
                <w:sz w:val="24"/>
                <w:szCs w:val="24"/>
              </w:rPr>
            </w:pPr>
            <w:r w:rsidRPr="00610D81">
              <w:rPr>
                <w:sz w:val="24"/>
                <w:szCs w:val="24"/>
              </w:rPr>
              <w:t>2(1*)</w:t>
            </w: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8.</w:t>
            </w:r>
          </w:p>
        </w:tc>
        <w:tc>
          <w:tcPr>
            <w:tcW w:w="2708" w:type="dxa"/>
          </w:tcPr>
          <w:p w:rsidR="0043619F" w:rsidRPr="00610D81" w:rsidRDefault="0043619F" w:rsidP="00610D81">
            <w:pPr>
              <w:rPr>
                <w:sz w:val="24"/>
                <w:szCs w:val="24"/>
              </w:rPr>
            </w:pPr>
            <w:r w:rsidRPr="00610D81">
              <w:rPr>
                <w:sz w:val="24"/>
                <w:szCs w:val="24"/>
              </w:rPr>
              <w:t>Теории взаимодействия</w:t>
            </w:r>
          </w:p>
        </w:tc>
        <w:tc>
          <w:tcPr>
            <w:tcW w:w="1360" w:type="dxa"/>
          </w:tcPr>
          <w:p w:rsidR="0043619F" w:rsidRPr="00610D81" w:rsidRDefault="0043619F" w:rsidP="00610D81">
            <w:pPr>
              <w:jc w:val="center"/>
              <w:rPr>
                <w:sz w:val="24"/>
                <w:szCs w:val="24"/>
              </w:rPr>
            </w:pPr>
            <w:r w:rsidRPr="00610D81">
              <w:rPr>
                <w:sz w:val="24"/>
                <w:szCs w:val="24"/>
              </w:rPr>
              <w:t>14</w:t>
            </w:r>
          </w:p>
        </w:tc>
        <w:tc>
          <w:tcPr>
            <w:tcW w:w="824" w:type="dxa"/>
          </w:tcPr>
          <w:p w:rsidR="0043619F" w:rsidRPr="00610D81" w:rsidRDefault="0043619F" w:rsidP="00610D81">
            <w:pPr>
              <w:widowControl w:val="0"/>
              <w:autoSpaceDE w:val="0"/>
              <w:autoSpaceDN w:val="0"/>
              <w:adjustRightInd w:val="0"/>
              <w:jc w:val="center"/>
              <w:rPr>
                <w:sz w:val="24"/>
                <w:szCs w:val="24"/>
              </w:rPr>
            </w:pP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rPr>
                <w:sz w:val="24"/>
                <w:szCs w:val="24"/>
              </w:rPr>
            </w:pPr>
          </w:p>
        </w:tc>
        <w:tc>
          <w:tcPr>
            <w:tcW w:w="2142" w:type="dxa"/>
          </w:tcPr>
          <w:p w:rsidR="0043619F" w:rsidRPr="00610D81" w:rsidRDefault="0043619F" w:rsidP="00610D81">
            <w:pPr>
              <w:jc w:val="center"/>
              <w:rPr>
                <w:sz w:val="24"/>
                <w:szCs w:val="24"/>
              </w:rPr>
            </w:pPr>
            <w:r w:rsidRPr="00610D81">
              <w:rPr>
                <w:sz w:val="24"/>
                <w:szCs w:val="24"/>
              </w:rPr>
              <w:t>14</w:t>
            </w:r>
          </w:p>
        </w:tc>
      </w:tr>
      <w:tr w:rsidR="0043619F" w:rsidRPr="00610D81" w:rsidTr="001E0E11">
        <w:tc>
          <w:tcPr>
            <w:tcW w:w="664" w:type="dxa"/>
          </w:tcPr>
          <w:p w:rsidR="0043619F" w:rsidRPr="00610D81" w:rsidRDefault="0043619F" w:rsidP="00610D81">
            <w:pPr>
              <w:widowControl w:val="0"/>
              <w:autoSpaceDE w:val="0"/>
              <w:autoSpaceDN w:val="0"/>
              <w:adjustRightInd w:val="0"/>
              <w:contextualSpacing/>
              <w:jc w:val="both"/>
              <w:rPr>
                <w:sz w:val="24"/>
                <w:szCs w:val="24"/>
              </w:rPr>
            </w:pPr>
            <w:r w:rsidRPr="00610D81">
              <w:rPr>
                <w:sz w:val="24"/>
                <w:szCs w:val="24"/>
              </w:rPr>
              <w:t>9.</w:t>
            </w:r>
          </w:p>
        </w:tc>
        <w:tc>
          <w:tcPr>
            <w:tcW w:w="2708" w:type="dxa"/>
          </w:tcPr>
          <w:p w:rsidR="0043619F" w:rsidRPr="00610D81" w:rsidRDefault="0043619F" w:rsidP="00610D81">
            <w:pPr>
              <w:rPr>
                <w:sz w:val="24"/>
                <w:szCs w:val="24"/>
              </w:rPr>
            </w:pPr>
            <w:r w:rsidRPr="00610D81">
              <w:rPr>
                <w:sz w:val="24"/>
                <w:szCs w:val="24"/>
              </w:rPr>
              <w:t>Общение как социал</w:t>
            </w:r>
            <w:r w:rsidRPr="00610D81">
              <w:rPr>
                <w:sz w:val="24"/>
                <w:szCs w:val="24"/>
              </w:rPr>
              <w:t>ь</w:t>
            </w:r>
            <w:r w:rsidRPr="00610D81">
              <w:rPr>
                <w:sz w:val="24"/>
                <w:szCs w:val="24"/>
              </w:rPr>
              <w:t>ная перцепция. Основы эффективного общения.</w:t>
            </w:r>
          </w:p>
        </w:tc>
        <w:tc>
          <w:tcPr>
            <w:tcW w:w="1360" w:type="dxa"/>
          </w:tcPr>
          <w:p w:rsidR="0043619F" w:rsidRPr="00610D81" w:rsidRDefault="0043619F" w:rsidP="00610D81">
            <w:pPr>
              <w:jc w:val="center"/>
              <w:rPr>
                <w:sz w:val="24"/>
                <w:szCs w:val="24"/>
              </w:rPr>
            </w:pPr>
            <w:r w:rsidRPr="00610D81">
              <w:rPr>
                <w:sz w:val="24"/>
                <w:szCs w:val="24"/>
              </w:rPr>
              <w:t>16</w:t>
            </w:r>
          </w:p>
        </w:tc>
        <w:tc>
          <w:tcPr>
            <w:tcW w:w="824" w:type="dxa"/>
          </w:tcPr>
          <w:p w:rsidR="0043619F" w:rsidRPr="00610D81" w:rsidRDefault="0043619F" w:rsidP="00610D81">
            <w:pPr>
              <w:widowControl w:val="0"/>
              <w:autoSpaceDE w:val="0"/>
              <w:autoSpaceDN w:val="0"/>
              <w:adjustRightInd w:val="0"/>
              <w:jc w:val="center"/>
              <w:rPr>
                <w:sz w:val="24"/>
                <w:szCs w:val="24"/>
              </w:rPr>
            </w:pPr>
          </w:p>
        </w:tc>
        <w:tc>
          <w:tcPr>
            <w:tcW w:w="1035" w:type="dxa"/>
          </w:tcPr>
          <w:p w:rsidR="0043619F" w:rsidRPr="00610D81" w:rsidRDefault="0043619F" w:rsidP="00610D81">
            <w:pPr>
              <w:widowControl w:val="0"/>
              <w:autoSpaceDE w:val="0"/>
              <w:autoSpaceDN w:val="0"/>
              <w:adjustRightInd w:val="0"/>
              <w:jc w:val="center"/>
              <w:rPr>
                <w:sz w:val="24"/>
                <w:szCs w:val="24"/>
              </w:rPr>
            </w:pPr>
          </w:p>
        </w:tc>
        <w:tc>
          <w:tcPr>
            <w:tcW w:w="838" w:type="dxa"/>
          </w:tcPr>
          <w:p w:rsidR="0043619F" w:rsidRPr="00610D81" w:rsidRDefault="0043619F" w:rsidP="00610D81">
            <w:pPr>
              <w:rPr>
                <w:sz w:val="24"/>
                <w:szCs w:val="24"/>
              </w:rPr>
            </w:pPr>
            <w:r w:rsidRPr="00610D81">
              <w:rPr>
                <w:sz w:val="24"/>
                <w:szCs w:val="24"/>
              </w:rPr>
              <w:t>2(1*)</w:t>
            </w:r>
          </w:p>
        </w:tc>
        <w:tc>
          <w:tcPr>
            <w:tcW w:w="2142" w:type="dxa"/>
          </w:tcPr>
          <w:p w:rsidR="0043619F" w:rsidRPr="00610D81" w:rsidRDefault="0043619F" w:rsidP="00610D81">
            <w:pPr>
              <w:jc w:val="center"/>
              <w:rPr>
                <w:sz w:val="24"/>
                <w:szCs w:val="24"/>
              </w:rPr>
            </w:pPr>
            <w:r w:rsidRPr="00610D81">
              <w:rPr>
                <w:sz w:val="24"/>
                <w:szCs w:val="24"/>
              </w:rPr>
              <w:t>14</w:t>
            </w:r>
          </w:p>
        </w:tc>
      </w:tr>
      <w:tr w:rsidR="001E0E11" w:rsidRPr="00610D81" w:rsidTr="001E0E11">
        <w:tc>
          <w:tcPr>
            <w:tcW w:w="664" w:type="dxa"/>
          </w:tcPr>
          <w:p w:rsidR="001E0E11" w:rsidRPr="00610D81" w:rsidRDefault="001E0E11" w:rsidP="00610D81">
            <w:pPr>
              <w:widowControl w:val="0"/>
              <w:autoSpaceDE w:val="0"/>
              <w:autoSpaceDN w:val="0"/>
              <w:adjustRightInd w:val="0"/>
              <w:contextualSpacing/>
              <w:jc w:val="both"/>
              <w:rPr>
                <w:sz w:val="24"/>
                <w:szCs w:val="24"/>
              </w:rPr>
            </w:pPr>
          </w:p>
        </w:tc>
        <w:tc>
          <w:tcPr>
            <w:tcW w:w="2708" w:type="dxa"/>
          </w:tcPr>
          <w:p w:rsidR="001E0E11" w:rsidRPr="00610D81" w:rsidRDefault="001E0E11" w:rsidP="00610D81">
            <w:pPr>
              <w:rPr>
                <w:sz w:val="24"/>
                <w:szCs w:val="24"/>
              </w:rPr>
            </w:pPr>
            <w:r w:rsidRPr="00610D81">
              <w:rPr>
                <w:sz w:val="24"/>
                <w:szCs w:val="24"/>
              </w:rPr>
              <w:t>Промежуточная атт</w:t>
            </w:r>
            <w:r w:rsidRPr="00610D81">
              <w:rPr>
                <w:sz w:val="24"/>
                <w:szCs w:val="24"/>
              </w:rPr>
              <w:t>е</w:t>
            </w:r>
            <w:r w:rsidRPr="00610D81">
              <w:rPr>
                <w:sz w:val="24"/>
                <w:szCs w:val="24"/>
              </w:rPr>
              <w:t>стация</w:t>
            </w:r>
          </w:p>
        </w:tc>
        <w:tc>
          <w:tcPr>
            <w:tcW w:w="1360" w:type="dxa"/>
          </w:tcPr>
          <w:p w:rsidR="001E0E11" w:rsidRPr="00610D81" w:rsidRDefault="0043619F" w:rsidP="00610D81">
            <w:pPr>
              <w:jc w:val="center"/>
              <w:rPr>
                <w:sz w:val="24"/>
                <w:szCs w:val="24"/>
              </w:rPr>
            </w:pPr>
            <w:r w:rsidRPr="00610D81">
              <w:rPr>
                <w:sz w:val="24"/>
                <w:szCs w:val="24"/>
              </w:rPr>
              <w:t>4</w:t>
            </w:r>
          </w:p>
        </w:tc>
        <w:tc>
          <w:tcPr>
            <w:tcW w:w="824" w:type="dxa"/>
          </w:tcPr>
          <w:p w:rsidR="001E0E11" w:rsidRPr="00610D81" w:rsidRDefault="001E0E11" w:rsidP="00610D81">
            <w:pPr>
              <w:widowControl w:val="0"/>
              <w:autoSpaceDE w:val="0"/>
              <w:autoSpaceDN w:val="0"/>
              <w:adjustRightInd w:val="0"/>
              <w:jc w:val="center"/>
              <w:rPr>
                <w:sz w:val="24"/>
                <w:szCs w:val="24"/>
              </w:rPr>
            </w:pPr>
          </w:p>
        </w:tc>
        <w:tc>
          <w:tcPr>
            <w:tcW w:w="1035" w:type="dxa"/>
          </w:tcPr>
          <w:p w:rsidR="001E0E11" w:rsidRPr="00610D81" w:rsidRDefault="001E0E11" w:rsidP="00610D81">
            <w:pPr>
              <w:widowControl w:val="0"/>
              <w:autoSpaceDE w:val="0"/>
              <w:autoSpaceDN w:val="0"/>
              <w:adjustRightInd w:val="0"/>
              <w:jc w:val="center"/>
              <w:rPr>
                <w:sz w:val="24"/>
                <w:szCs w:val="24"/>
              </w:rPr>
            </w:pPr>
          </w:p>
        </w:tc>
        <w:tc>
          <w:tcPr>
            <w:tcW w:w="838" w:type="dxa"/>
          </w:tcPr>
          <w:p w:rsidR="001E0E11" w:rsidRPr="00610D81" w:rsidRDefault="001E0E11" w:rsidP="00610D81">
            <w:pPr>
              <w:widowControl w:val="0"/>
              <w:autoSpaceDE w:val="0"/>
              <w:autoSpaceDN w:val="0"/>
              <w:adjustRightInd w:val="0"/>
              <w:jc w:val="center"/>
              <w:rPr>
                <w:sz w:val="24"/>
                <w:szCs w:val="24"/>
              </w:rPr>
            </w:pPr>
          </w:p>
        </w:tc>
        <w:tc>
          <w:tcPr>
            <w:tcW w:w="2142" w:type="dxa"/>
          </w:tcPr>
          <w:p w:rsidR="001E0E11" w:rsidRPr="00610D81" w:rsidRDefault="001E0E11" w:rsidP="00610D81">
            <w:pPr>
              <w:widowControl w:val="0"/>
              <w:autoSpaceDE w:val="0"/>
              <w:autoSpaceDN w:val="0"/>
              <w:adjustRightInd w:val="0"/>
              <w:jc w:val="center"/>
              <w:rPr>
                <w:sz w:val="24"/>
                <w:szCs w:val="24"/>
              </w:rPr>
            </w:pPr>
          </w:p>
        </w:tc>
      </w:tr>
      <w:tr w:rsidR="001E0E11" w:rsidRPr="00610D81" w:rsidTr="001E0E11">
        <w:tc>
          <w:tcPr>
            <w:tcW w:w="664" w:type="dxa"/>
          </w:tcPr>
          <w:p w:rsidR="001E0E11" w:rsidRPr="00610D81" w:rsidRDefault="001E0E11" w:rsidP="00610D81">
            <w:pPr>
              <w:widowControl w:val="0"/>
              <w:autoSpaceDE w:val="0"/>
              <w:autoSpaceDN w:val="0"/>
              <w:adjustRightInd w:val="0"/>
              <w:contextualSpacing/>
              <w:jc w:val="both"/>
              <w:rPr>
                <w:sz w:val="24"/>
                <w:szCs w:val="24"/>
              </w:rPr>
            </w:pPr>
          </w:p>
        </w:tc>
        <w:tc>
          <w:tcPr>
            <w:tcW w:w="2708" w:type="dxa"/>
          </w:tcPr>
          <w:p w:rsidR="001E0E11" w:rsidRPr="00610D81" w:rsidRDefault="001E0E11" w:rsidP="00610D81">
            <w:pPr>
              <w:widowControl w:val="0"/>
              <w:autoSpaceDE w:val="0"/>
              <w:autoSpaceDN w:val="0"/>
              <w:adjustRightInd w:val="0"/>
              <w:jc w:val="both"/>
              <w:rPr>
                <w:sz w:val="24"/>
                <w:szCs w:val="24"/>
              </w:rPr>
            </w:pPr>
            <w:r w:rsidRPr="00610D81">
              <w:rPr>
                <w:sz w:val="24"/>
                <w:szCs w:val="24"/>
              </w:rPr>
              <w:t>Итого</w:t>
            </w:r>
          </w:p>
        </w:tc>
        <w:tc>
          <w:tcPr>
            <w:tcW w:w="1360"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144</w:t>
            </w:r>
          </w:p>
        </w:tc>
        <w:tc>
          <w:tcPr>
            <w:tcW w:w="824"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4</w:t>
            </w:r>
          </w:p>
        </w:tc>
        <w:tc>
          <w:tcPr>
            <w:tcW w:w="1035" w:type="dxa"/>
          </w:tcPr>
          <w:p w:rsidR="001E0E11" w:rsidRPr="00610D81" w:rsidRDefault="001E0E11" w:rsidP="00610D81">
            <w:pPr>
              <w:widowControl w:val="0"/>
              <w:autoSpaceDE w:val="0"/>
              <w:autoSpaceDN w:val="0"/>
              <w:adjustRightInd w:val="0"/>
              <w:jc w:val="center"/>
              <w:rPr>
                <w:sz w:val="24"/>
                <w:szCs w:val="24"/>
              </w:rPr>
            </w:pPr>
          </w:p>
        </w:tc>
        <w:tc>
          <w:tcPr>
            <w:tcW w:w="838"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8</w:t>
            </w:r>
          </w:p>
        </w:tc>
        <w:tc>
          <w:tcPr>
            <w:tcW w:w="2142" w:type="dxa"/>
          </w:tcPr>
          <w:p w:rsidR="001E0E11" w:rsidRPr="00610D81" w:rsidRDefault="0043619F" w:rsidP="00610D81">
            <w:pPr>
              <w:widowControl w:val="0"/>
              <w:autoSpaceDE w:val="0"/>
              <w:autoSpaceDN w:val="0"/>
              <w:adjustRightInd w:val="0"/>
              <w:jc w:val="center"/>
              <w:rPr>
                <w:sz w:val="24"/>
                <w:szCs w:val="24"/>
              </w:rPr>
            </w:pPr>
            <w:r w:rsidRPr="00610D81">
              <w:rPr>
                <w:sz w:val="24"/>
                <w:szCs w:val="24"/>
              </w:rPr>
              <w:t>128</w:t>
            </w:r>
          </w:p>
        </w:tc>
      </w:tr>
    </w:tbl>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 в интерактивной форме</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numPr>
          <w:ilvl w:val="1"/>
          <w:numId w:val="1"/>
        </w:numPr>
        <w:autoSpaceDE w:val="0"/>
        <w:autoSpaceDN w:val="0"/>
        <w:adjustRightInd w:val="0"/>
        <w:spacing w:after="0"/>
        <w:ind w:left="0"/>
        <w:contextualSpacing/>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Программа дисциплины структурированная по темам / разделам</w:t>
      </w:r>
    </w:p>
    <w:p w:rsidR="001E0E11" w:rsidRPr="00610D81" w:rsidRDefault="001E0E11" w:rsidP="00610D81">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Содержание лекционного курса</w:t>
      </w:r>
    </w:p>
    <w:tbl>
      <w:tblPr>
        <w:tblStyle w:val="a8"/>
        <w:tblW w:w="0" w:type="auto"/>
        <w:tblLook w:val="04A0" w:firstRow="1" w:lastRow="0" w:firstColumn="1" w:lastColumn="0" w:noHBand="0" w:noVBand="1"/>
      </w:tblPr>
      <w:tblGrid>
        <w:gridCol w:w="876"/>
        <w:gridCol w:w="2977"/>
        <w:gridCol w:w="5777"/>
      </w:tblGrid>
      <w:tr w:rsidR="001E0E11" w:rsidRPr="00610D81" w:rsidTr="001E0E11">
        <w:tc>
          <w:tcPr>
            <w:tcW w:w="876"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 п/п</w:t>
            </w:r>
          </w:p>
        </w:tc>
        <w:tc>
          <w:tcPr>
            <w:tcW w:w="2977"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Наименование темы (раздела) дисциплины</w:t>
            </w:r>
          </w:p>
        </w:tc>
        <w:tc>
          <w:tcPr>
            <w:tcW w:w="5777" w:type="dxa"/>
          </w:tcPr>
          <w:p w:rsidR="00047841" w:rsidRPr="00610D81" w:rsidRDefault="00047841" w:rsidP="00610D81">
            <w:pPr>
              <w:widowControl w:val="0"/>
              <w:autoSpaceDE w:val="0"/>
              <w:autoSpaceDN w:val="0"/>
              <w:adjustRightInd w:val="0"/>
              <w:contextualSpacing/>
              <w:jc w:val="center"/>
              <w:rPr>
                <w:b/>
                <w:sz w:val="24"/>
                <w:szCs w:val="24"/>
              </w:rPr>
            </w:pPr>
            <w:r w:rsidRPr="00610D81">
              <w:rPr>
                <w:b/>
                <w:sz w:val="24"/>
                <w:szCs w:val="24"/>
              </w:rPr>
              <w:t>Содержание лекционного курса</w:t>
            </w:r>
          </w:p>
          <w:p w:rsidR="001E0E11" w:rsidRPr="00610D81" w:rsidRDefault="001E0E11" w:rsidP="00610D81">
            <w:pPr>
              <w:widowControl w:val="0"/>
              <w:autoSpaceDE w:val="0"/>
              <w:autoSpaceDN w:val="0"/>
              <w:adjustRightInd w:val="0"/>
              <w:jc w:val="center"/>
              <w:rPr>
                <w:b/>
                <w:sz w:val="24"/>
                <w:szCs w:val="24"/>
              </w:rPr>
            </w:pP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center"/>
              <w:rPr>
                <w:sz w:val="24"/>
                <w:szCs w:val="24"/>
              </w:rPr>
            </w:pPr>
          </w:p>
        </w:tc>
        <w:tc>
          <w:tcPr>
            <w:tcW w:w="2977" w:type="dxa"/>
          </w:tcPr>
          <w:p w:rsidR="001E0E11" w:rsidRPr="00610D81" w:rsidRDefault="00A60082" w:rsidP="00610D81">
            <w:pPr>
              <w:rPr>
                <w:sz w:val="24"/>
                <w:szCs w:val="24"/>
              </w:rPr>
            </w:pPr>
            <w:r w:rsidRPr="00610D81">
              <w:rPr>
                <w:sz w:val="24"/>
                <w:szCs w:val="24"/>
              </w:rPr>
              <w:t>Понятие общения, виды, функции и типы общения.</w:t>
            </w:r>
          </w:p>
        </w:tc>
        <w:tc>
          <w:tcPr>
            <w:tcW w:w="5777" w:type="dxa"/>
          </w:tcPr>
          <w:p w:rsidR="001E0E11" w:rsidRPr="00610D81" w:rsidRDefault="00A15E77" w:rsidP="00610D81">
            <w:pPr>
              <w:ind w:firstLine="25"/>
              <w:rPr>
                <w:sz w:val="24"/>
                <w:szCs w:val="24"/>
              </w:rPr>
            </w:pPr>
            <w:r w:rsidRPr="00610D81">
              <w:rPr>
                <w:sz w:val="24"/>
                <w:szCs w:val="24"/>
              </w:rPr>
              <w:t xml:space="preserve">Понятие общения. Виды общения. Функции и типы общения. Сущность общественных и межличностных отношений. </w:t>
            </w:r>
            <w:r w:rsidRPr="00610D81">
              <w:rPr>
                <w:bCs/>
                <w:color w:val="000000"/>
                <w:sz w:val="24"/>
                <w:szCs w:val="24"/>
              </w:rPr>
              <w:t>Единство общения и деятельности.</w:t>
            </w: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both"/>
              <w:rPr>
                <w:sz w:val="24"/>
                <w:szCs w:val="24"/>
              </w:rPr>
            </w:pPr>
          </w:p>
        </w:tc>
        <w:tc>
          <w:tcPr>
            <w:tcW w:w="2977" w:type="dxa"/>
          </w:tcPr>
          <w:p w:rsidR="001E0E11" w:rsidRPr="00610D81" w:rsidRDefault="00DC364A" w:rsidP="00610D81">
            <w:pPr>
              <w:rPr>
                <w:sz w:val="24"/>
                <w:szCs w:val="24"/>
              </w:rPr>
            </w:pPr>
            <w:r w:rsidRPr="00610D81">
              <w:rPr>
                <w:sz w:val="24"/>
                <w:szCs w:val="24"/>
              </w:rPr>
              <w:t>Возрастные характерист</w:t>
            </w:r>
            <w:r w:rsidRPr="00610D81">
              <w:rPr>
                <w:sz w:val="24"/>
                <w:szCs w:val="24"/>
              </w:rPr>
              <w:t>и</w:t>
            </w:r>
            <w:r w:rsidRPr="00610D81">
              <w:rPr>
                <w:sz w:val="24"/>
                <w:szCs w:val="24"/>
              </w:rPr>
              <w:t>ки общения.</w:t>
            </w:r>
          </w:p>
        </w:tc>
        <w:tc>
          <w:tcPr>
            <w:tcW w:w="5777" w:type="dxa"/>
          </w:tcPr>
          <w:p w:rsidR="001E0E11" w:rsidRPr="00610D81" w:rsidRDefault="00DC364A" w:rsidP="00610D81">
            <w:pPr>
              <w:overflowPunct w:val="0"/>
              <w:autoSpaceDE w:val="0"/>
              <w:autoSpaceDN w:val="0"/>
              <w:adjustRightInd w:val="0"/>
              <w:textAlignment w:val="baseline"/>
              <w:rPr>
                <w:sz w:val="24"/>
                <w:szCs w:val="24"/>
              </w:rPr>
            </w:pPr>
            <w:r w:rsidRPr="00610D81">
              <w:rPr>
                <w:sz w:val="24"/>
                <w:szCs w:val="24"/>
              </w:rPr>
              <w:t>Возрастные характеристики общения. Характерист</w:t>
            </w:r>
            <w:r w:rsidRPr="00610D81">
              <w:rPr>
                <w:sz w:val="24"/>
                <w:szCs w:val="24"/>
              </w:rPr>
              <w:t>и</w:t>
            </w:r>
            <w:r w:rsidRPr="00610D81">
              <w:rPr>
                <w:sz w:val="24"/>
                <w:szCs w:val="24"/>
              </w:rPr>
              <w:t>ки общения. Критерии удовлетворенности общением.</w:t>
            </w: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both"/>
              <w:rPr>
                <w:sz w:val="24"/>
                <w:szCs w:val="24"/>
              </w:rPr>
            </w:pPr>
          </w:p>
        </w:tc>
        <w:tc>
          <w:tcPr>
            <w:tcW w:w="2977" w:type="dxa"/>
          </w:tcPr>
          <w:p w:rsidR="001E0E11" w:rsidRPr="00610D81" w:rsidRDefault="00DC364A" w:rsidP="00610D81">
            <w:pPr>
              <w:rPr>
                <w:sz w:val="24"/>
                <w:szCs w:val="24"/>
              </w:rPr>
            </w:pPr>
            <w:r w:rsidRPr="00610D81">
              <w:rPr>
                <w:bCs/>
                <w:sz w:val="24"/>
                <w:szCs w:val="24"/>
              </w:rPr>
              <w:t>Роль общения в психич</w:t>
            </w:r>
            <w:r w:rsidRPr="00610D81">
              <w:rPr>
                <w:bCs/>
                <w:sz w:val="24"/>
                <w:szCs w:val="24"/>
              </w:rPr>
              <w:t>е</w:t>
            </w:r>
            <w:r w:rsidRPr="00610D81">
              <w:rPr>
                <w:bCs/>
                <w:sz w:val="24"/>
                <w:szCs w:val="24"/>
              </w:rPr>
              <w:t>ском развитии человека.</w:t>
            </w:r>
          </w:p>
        </w:tc>
        <w:tc>
          <w:tcPr>
            <w:tcW w:w="5777" w:type="dxa"/>
          </w:tcPr>
          <w:p w:rsidR="001E0E11" w:rsidRPr="00610D81" w:rsidRDefault="00DC364A" w:rsidP="00610D81">
            <w:pPr>
              <w:rPr>
                <w:sz w:val="24"/>
                <w:szCs w:val="24"/>
              </w:rPr>
            </w:pPr>
            <w:r w:rsidRPr="00610D81">
              <w:rPr>
                <w:sz w:val="24"/>
                <w:szCs w:val="24"/>
              </w:rPr>
              <w:t>Роль общения. Структура общения. Техника общ</w:t>
            </w:r>
            <w:r w:rsidRPr="00610D81">
              <w:rPr>
                <w:sz w:val="24"/>
                <w:szCs w:val="24"/>
              </w:rPr>
              <w:t>е</w:t>
            </w:r>
            <w:r w:rsidRPr="00610D81">
              <w:rPr>
                <w:sz w:val="24"/>
                <w:szCs w:val="24"/>
              </w:rPr>
              <w:t>ния. Влияние разных видов общения на развитие ч</w:t>
            </w:r>
            <w:r w:rsidRPr="00610D81">
              <w:rPr>
                <w:sz w:val="24"/>
                <w:szCs w:val="24"/>
              </w:rPr>
              <w:t>е</w:t>
            </w:r>
            <w:r w:rsidRPr="00610D81">
              <w:rPr>
                <w:sz w:val="24"/>
                <w:szCs w:val="24"/>
              </w:rPr>
              <w:t xml:space="preserve">ловека. </w:t>
            </w: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both"/>
              <w:rPr>
                <w:sz w:val="24"/>
                <w:szCs w:val="24"/>
              </w:rPr>
            </w:pPr>
          </w:p>
        </w:tc>
        <w:tc>
          <w:tcPr>
            <w:tcW w:w="2977" w:type="dxa"/>
          </w:tcPr>
          <w:p w:rsidR="001E0E11" w:rsidRPr="00610D81" w:rsidRDefault="00DC364A" w:rsidP="00610D81">
            <w:pPr>
              <w:rPr>
                <w:sz w:val="24"/>
                <w:szCs w:val="24"/>
              </w:rPr>
            </w:pPr>
            <w:r w:rsidRPr="00610D81">
              <w:rPr>
                <w:sz w:val="24"/>
                <w:szCs w:val="24"/>
              </w:rPr>
              <w:t>Специфика обмена и</w:t>
            </w:r>
            <w:r w:rsidRPr="00610D81">
              <w:rPr>
                <w:sz w:val="24"/>
                <w:szCs w:val="24"/>
              </w:rPr>
              <w:t>н</w:t>
            </w:r>
            <w:r w:rsidRPr="00610D81">
              <w:rPr>
                <w:sz w:val="24"/>
                <w:szCs w:val="24"/>
              </w:rPr>
              <w:t>формацией в коммуник</w:t>
            </w:r>
            <w:r w:rsidRPr="00610D81">
              <w:rPr>
                <w:sz w:val="24"/>
                <w:szCs w:val="24"/>
              </w:rPr>
              <w:t>а</w:t>
            </w:r>
            <w:r w:rsidRPr="00610D81">
              <w:rPr>
                <w:sz w:val="24"/>
                <w:szCs w:val="24"/>
              </w:rPr>
              <w:t>тивном процессе.</w:t>
            </w:r>
          </w:p>
        </w:tc>
        <w:tc>
          <w:tcPr>
            <w:tcW w:w="5777" w:type="dxa"/>
          </w:tcPr>
          <w:p w:rsidR="001E0E11" w:rsidRPr="00610D81" w:rsidRDefault="004E1881" w:rsidP="00610D81">
            <w:pPr>
              <w:widowControl w:val="0"/>
              <w:overflowPunct w:val="0"/>
              <w:autoSpaceDE w:val="0"/>
              <w:autoSpaceDN w:val="0"/>
              <w:adjustRightInd w:val="0"/>
              <w:ind w:hanging="25"/>
              <w:jc w:val="both"/>
              <w:textAlignment w:val="baseline"/>
              <w:rPr>
                <w:sz w:val="24"/>
                <w:szCs w:val="24"/>
              </w:rPr>
            </w:pPr>
            <w:r w:rsidRPr="00610D81">
              <w:rPr>
                <w:rFonts w:ascii="Times New Roman CYR" w:hAnsi="Times New Roman CYR"/>
                <w:sz w:val="24"/>
                <w:szCs w:val="24"/>
              </w:rPr>
              <w:t xml:space="preserve">Виды межличностного общения. </w:t>
            </w:r>
            <w:r w:rsidRPr="00610D81">
              <w:rPr>
                <w:sz w:val="24"/>
                <w:szCs w:val="24"/>
              </w:rPr>
              <w:t>Речь как средство коммуникации. Специфика обмена информацией в коммуникативном процессе. Стили коммуникации.</w:t>
            </w: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both"/>
              <w:rPr>
                <w:sz w:val="24"/>
                <w:szCs w:val="24"/>
              </w:rPr>
            </w:pPr>
          </w:p>
        </w:tc>
        <w:tc>
          <w:tcPr>
            <w:tcW w:w="2977" w:type="dxa"/>
          </w:tcPr>
          <w:p w:rsidR="001E0E11" w:rsidRPr="00610D81" w:rsidRDefault="004E1881" w:rsidP="00610D81">
            <w:pPr>
              <w:rPr>
                <w:sz w:val="24"/>
                <w:szCs w:val="24"/>
              </w:rPr>
            </w:pPr>
            <w:r w:rsidRPr="00610D81">
              <w:rPr>
                <w:sz w:val="24"/>
                <w:szCs w:val="24"/>
              </w:rPr>
              <w:t>Феномен межличностного влияния и противостояния влиянию.</w:t>
            </w:r>
          </w:p>
        </w:tc>
        <w:tc>
          <w:tcPr>
            <w:tcW w:w="5777" w:type="dxa"/>
          </w:tcPr>
          <w:p w:rsidR="001E0E11" w:rsidRPr="00610D81" w:rsidRDefault="004E1881" w:rsidP="00610D81">
            <w:pPr>
              <w:overflowPunct w:val="0"/>
              <w:autoSpaceDE w:val="0"/>
              <w:autoSpaceDN w:val="0"/>
              <w:adjustRightInd w:val="0"/>
              <w:textAlignment w:val="baseline"/>
              <w:rPr>
                <w:sz w:val="24"/>
                <w:szCs w:val="24"/>
              </w:rPr>
            </w:pPr>
            <w:r w:rsidRPr="00610D81">
              <w:rPr>
                <w:sz w:val="24"/>
                <w:szCs w:val="24"/>
              </w:rPr>
              <w:t>Виды влияния. Виды психологического противосто</w:t>
            </w:r>
            <w:r w:rsidRPr="00610D81">
              <w:rPr>
                <w:sz w:val="24"/>
                <w:szCs w:val="24"/>
              </w:rPr>
              <w:t>я</w:t>
            </w:r>
            <w:r w:rsidRPr="00610D81">
              <w:rPr>
                <w:sz w:val="24"/>
                <w:szCs w:val="24"/>
              </w:rPr>
              <w:t>ния влиянию. Классификация видов влияния и пр</w:t>
            </w:r>
            <w:r w:rsidRPr="00610D81">
              <w:rPr>
                <w:sz w:val="24"/>
                <w:szCs w:val="24"/>
              </w:rPr>
              <w:t>о</w:t>
            </w:r>
            <w:r w:rsidRPr="00610D81">
              <w:rPr>
                <w:sz w:val="24"/>
                <w:szCs w:val="24"/>
              </w:rPr>
              <w:t>тивостояния влиянию.</w:t>
            </w:r>
          </w:p>
        </w:tc>
      </w:tr>
      <w:tr w:rsidR="001E0E11" w:rsidRPr="00610D81" w:rsidTr="001E0E11">
        <w:tc>
          <w:tcPr>
            <w:tcW w:w="876" w:type="dxa"/>
          </w:tcPr>
          <w:p w:rsidR="001E0E11" w:rsidRPr="00610D81" w:rsidRDefault="001E0E11" w:rsidP="00610D81">
            <w:pPr>
              <w:widowControl w:val="0"/>
              <w:numPr>
                <w:ilvl w:val="0"/>
                <w:numId w:val="3"/>
              </w:numPr>
              <w:autoSpaceDE w:val="0"/>
              <w:autoSpaceDN w:val="0"/>
              <w:adjustRightInd w:val="0"/>
              <w:ind w:left="0"/>
              <w:contextualSpacing/>
              <w:jc w:val="both"/>
              <w:rPr>
                <w:sz w:val="24"/>
                <w:szCs w:val="24"/>
              </w:rPr>
            </w:pPr>
          </w:p>
        </w:tc>
        <w:tc>
          <w:tcPr>
            <w:tcW w:w="2977" w:type="dxa"/>
          </w:tcPr>
          <w:p w:rsidR="001E0E11" w:rsidRPr="00610D81" w:rsidRDefault="004E1881" w:rsidP="00610D81">
            <w:pPr>
              <w:rPr>
                <w:sz w:val="24"/>
                <w:szCs w:val="24"/>
              </w:rPr>
            </w:pPr>
            <w:r w:rsidRPr="00610D81">
              <w:rPr>
                <w:bCs/>
                <w:sz w:val="24"/>
                <w:szCs w:val="24"/>
              </w:rPr>
              <w:t>Общение как интеракция.</w:t>
            </w:r>
          </w:p>
        </w:tc>
        <w:tc>
          <w:tcPr>
            <w:tcW w:w="5777" w:type="dxa"/>
          </w:tcPr>
          <w:p w:rsidR="001E0E11" w:rsidRPr="00610D81" w:rsidRDefault="004E1881" w:rsidP="00610D81">
            <w:pPr>
              <w:rPr>
                <w:sz w:val="24"/>
                <w:szCs w:val="24"/>
              </w:rPr>
            </w:pPr>
            <w:r w:rsidRPr="00610D81">
              <w:rPr>
                <w:rFonts w:eastAsia="Calibri"/>
                <w:sz w:val="24"/>
                <w:szCs w:val="24"/>
              </w:rPr>
              <w:t xml:space="preserve">Сущность интеракции. </w:t>
            </w:r>
            <w:r w:rsidRPr="00610D81">
              <w:rPr>
                <w:rFonts w:eastAsia="Calibri"/>
                <w:bCs/>
                <w:color w:val="000000"/>
                <w:spacing w:val="-5"/>
                <w:sz w:val="24"/>
                <w:szCs w:val="24"/>
              </w:rPr>
              <w:t xml:space="preserve">Типы взаимодействий и </w:t>
            </w:r>
            <w:r w:rsidRPr="00610D81">
              <w:rPr>
                <w:rFonts w:eastAsia="Calibri"/>
                <w:bCs/>
                <w:color w:val="000000"/>
                <w:spacing w:val="-6"/>
                <w:sz w:val="24"/>
                <w:szCs w:val="24"/>
              </w:rPr>
              <w:t xml:space="preserve">схемы регистрации взаимодействий. </w:t>
            </w:r>
            <w:r w:rsidRPr="00610D81">
              <w:rPr>
                <w:rFonts w:eastAsia="Calibri"/>
                <w:bCs/>
                <w:color w:val="000000"/>
                <w:sz w:val="24"/>
                <w:szCs w:val="24"/>
              </w:rPr>
              <w:t>Концепция «символич</w:t>
            </w:r>
            <w:r w:rsidRPr="00610D81">
              <w:rPr>
                <w:rFonts w:eastAsia="Calibri"/>
                <w:bCs/>
                <w:color w:val="000000"/>
                <w:sz w:val="24"/>
                <w:szCs w:val="24"/>
              </w:rPr>
              <w:t>е</w:t>
            </w:r>
            <w:r w:rsidRPr="00610D81">
              <w:rPr>
                <w:rFonts w:eastAsia="Calibri"/>
                <w:bCs/>
                <w:color w:val="000000"/>
                <w:sz w:val="24"/>
                <w:szCs w:val="24"/>
              </w:rPr>
              <w:t xml:space="preserve">ского </w:t>
            </w:r>
            <w:r w:rsidRPr="00610D81">
              <w:rPr>
                <w:rFonts w:eastAsia="Calibri"/>
                <w:bCs/>
                <w:color w:val="000000"/>
                <w:spacing w:val="-6"/>
                <w:sz w:val="24"/>
                <w:szCs w:val="24"/>
              </w:rPr>
              <w:t xml:space="preserve">интеракционизма». </w:t>
            </w:r>
            <w:r w:rsidRPr="00610D81">
              <w:rPr>
                <w:bCs/>
                <w:color w:val="000000"/>
                <w:spacing w:val="-5"/>
                <w:sz w:val="24"/>
                <w:szCs w:val="24"/>
              </w:rPr>
              <w:t>Взаимодействие     как     о</w:t>
            </w:r>
            <w:r w:rsidRPr="00610D81">
              <w:rPr>
                <w:bCs/>
                <w:color w:val="000000"/>
                <w:spacing w:val="-5"/>
                <w:sz w:val="24"/>
                <w:szCs w:val="24"/>
              </w:rPr>
              <w:t>р</w:t>
            </w:r>
            <w:r w:rsidRPr="00610D81">
              <w:rPr>
                <w:bCs/>
                <w:color w:val="000000"/>
                <w:spacing w:val="-5"/>
                <w:sz w:val="24"/>
                <w:szCs w:val="24"/>
              </w:rPr>
              <w:t>ганизация     совместной     деятельности.</w:t>
            </w:r>
          </w:p>
        </w:tc>
      </w:tr>
      <w:tr w:rsidR="00F9202C" w:rsidRPr="00610D81" w:rsidTr="001E0E11">
        <w:tc>
          <w:tcPr>
            <w:tcW w:w="876" w:type="dxa"/>
          </w:tcPr>
          <w:p w:rsidR="00F9202C" w:rsidRPr="00610D81" w:rsidRDefault="00F9202C" w:rsidP="00610D81">
            <w:pPr>
              <w:widowControl w:val="0"/>
              <w:numPr>
                <w:ilvl w:val="0"/>
                <w:numId w:val="3"/>
              </w:numPr>
              <w:autoSpaceDE w:val="0"/>
              <w:autoSpaceDN w:val="0"/>
              <w:adjustRightInd w:val="0"/>
              <w:ind w:left="0"/>
              <w:contextualSpacing/>
              <w:jc w:val="both"/>
              <w:rPr>
                <w:sz w:val="24"/>
                <w:szCs w:val="24"/>
              </w:rPr>
            </w:pPr>
          </w:p>
        </w:tc>
        <w:tc>
          <w:tcPr>
            <w:tcW w:w="2977" w:type="dxa"/>
          </w:tcPr>
          <w:p w:rsidR="00F9202C" w:rsidRPr="00610D81" w:rsidRDefault="004E1881" w:rsidP="00610D81">
            <w:pPr>
              <w:rPr>
                <w:sz w:val="24"/>
                <w:szCs w:val="24"/>
              </w:rPr>
            </w:pPr>
            <w:r w:rsidRPr="00610D81">
              <w:rPr>
                <w:sz w:val="24"/>
                <w:szCs w:val="24"/>
              </w:rPr>
              <w:t>Психологические эффе</w:t>
            </w:r>
            <w:r w:rsidRPr="00610D81">
              <w:rPr>
                <w:sz w:val="24"/>
                <w:szCs w:val="24"/>
              </w:rPr>
              <w:t>к</w:t>
            </w:r>
            <w:r w:rsidRPr="00610D81">
              <w:rPr>
                <w:sz w:val="24"/>
                <w:szCs w:val="24"/>
              </w:rPr>
              <w:t>ты взаимодействия людей</w:t>
            </w:r>
          </w:p>
        </w:tc>
        <w:tc>
          <w:tcPr>
            <w:tcW w:w="5777" w:type="dxa"/>
          </w:tcPr>
          <w:p w:rsidR="00CC7A47" w:rsidRPr="00610D81" w:rsidRDefault="00CC7A47" w:rsidP="00610D81">
            <w:pPr>
              <w:overflowPunct w:val="0"/>
              <w:autoSpaceDE w:val="0"/>
              <w:autoSpaceDN w:val="0"/>
              <w:adjustRightInd w:val="0"/>
              <w:textAlignment w:val="baseline"/>
              <w:rPr>
                <w:sz w:val="24"/>
                <w:szCs w:val="24"/>
              </w:rPr>
            </w:pPr>
            <w:r w:rsidRPr="00610D81">
              <w:rPr>
                <w:sz w:val="24"/>
                <w:szCs w:val="24"/>
              </w:rPr>
              <w:t>Стратегии поведения по отношению к партнёрам.</w:t>
            </w:r>
          </w:p>
          <w:p w:rsidR="00F9202C" w:rsidRPr="00610D81" w:rsidRDefault="00CC7A47" w:rsidP="00610D81">
            <w:pPr>
              <w:overflowPunct w:val="0"/>
              <w:autoSpaceDE w:val="0"/>
              <w:autoSpaceDN w:val="0"/>
              <w:adjustRightInd w:val="0"/>
              <w:textAlignment w:val="baseline"/>
              <w:rPr>
                <w:sz w:val="24"/>
                <w:szCs w:val="24"/>
              </w:rPr>
            </w:pPr>
            <w:r w:rsidRPr="00610D81">
              <w:rPr>
                <w:sz w:val="24"/>
                <w:szCs w:val="24"/>
              </w:rPr>
              <w:t>Стили взаимодействия. Типы взаимодействий. Ал</w:t>
            </w:r>
            <w:r w:rsidRPr="00610D81">
              <w:rPr>
                <w:sz w:val="24"/>
                <w:szCs w:val="24"/>
              </w:rPr>
              <w:t>ь</w:t>
            </w:r>
            <w:r w:rsidRPr="00610D81">
              <w:rPr>
                <w:sz w:val="24"/>
                <w:szCs w:val="24"/>
              </w:rPr>
              <w:lastRenderedPageBreak/>
              <w:t>труизм и агрессия.</w:t>
            </w:r>
          </w:p>
        </w:tc>
      </w:tr>
      <w:tr w:rsidR="00F9202C" w:rsidRPr="00610D81" w:rsidTr="001E0E11">
        <w:tc>
          <w:tcPr>
            <w:tcW w:w="876" w:type="dxa"/>
          </w:tcPr>
          <w:p w:rsidR="00F9202C" w:rsidRPr="00610D81" w:rsidRDefault="00F9202C" w:rsidP="00610D81">
            <w:pPr>
              <w:widowControl w:val="0"/>
              <w:numPr>
                <w:ilvl w:val="0"/>
                <w:numId w:val="3"/>
              </w:numPr>
              <w:autoSpaceDE w:val="0"/>
              <w:autoSpaceDN w:val="0"/>
              <w:adjustRightInd w:val="0"/>
              <w:ind w:left="0"/>
              <w:contextualSpacing/>
              <w:jc w:val="both"/>
              <w:rPr>
                <w:sz w:val="24"/>
                <w:szCs w:val="24"/>
              </w:rPr>
            </w:pPr>
          </w:p>
        </w:tc>
        <w:tc>
          <w:tcPr>
            <w:tcW w:w="2977" w:type="dxa"/>
          </w:tcPr>
          <w:p w:rsidR="00F9202C" w:rsidRPr="00610D81" w:rsidRDefault="00CC7A47" w:rsidP="00610D81">
            <w:pPr>
              <w:rPr>
                <w:sz w:val="24"/>
                <w:szCs w:val="24"/>
              </w:rPr>
            </w:pPr>
            <w:r w:rsidRPr="00610D81">
              <w:rPr>
                <w:sz w:val="24"/>
                <w:szCs w:val="24"/>
              </w:rPr>
              <w:t>Теории взаимодействия</w:t>
            </w:r>
          </w:p>
        </w:tc>
        <w:tc>
          <w:tcPr>
            <w:tcW w:w="5777" w:type="dxa"/>
          </w:tcPr>
          <w:p w:rsidR="00BB6CD4" w:rsidRPr="00610D81" w:rsidRDefault="00BB6CD4" w:rsidP="00610D81">
            <w:pPr>
              <w:tabs>
                <w:tab w:val="left" w:pos="683"/>
              </w:tabs>
              <w:overflowPunct w:val="0"/>
              <w:autoSpaceDE w:val="0"/>
              <w:autoSpaceDN w:val="0"/>
              <w:adjustRightInd w:val="0"/>
              <w:textAlignment w:val="baseline"/>
              <w:rPr>
                <w:sz w:val="24"/>
                <w:szCs w:val="24"/>
              </w:rPr>
            </w:pPr>
            <w:r w:rsidRPr="00610D81">
              <w:rPr>
                <w:sz w:val="24"/>
                <w:szCs w:val="24"/>
              </w:rPr>
              <w:t>Теория действия (М. Вебер, П. Сорокин, Т. Парсон). Теория социального обмена (необихевиоризм) Дж. Хоманса. Теория социальной связи Я. Щепаньского.</w:t>
            </w:r>
          </w:p>
          <w:p w:rsidR="00F9202C" w:rsidRPr="00610D81" w:rsidRDefault="00BB6CD4" w:rsidP="00610D81">
            <w:pPr>
              <w:tabs>
                <w:tab w:val="left" w:pos="683"/>
              </w:tabs>
              <w:overflowPunct w:val="0"/>
              <w:autoSpaceDE w:val="0"/>
              <w:autoSpaceDN w:val="0"/>
              <w:adjustRightInd w:val="0"/>
              <w:textAlignment w:val="baseline"/>
              <w:rPr>
                <w:sz w:val="24"/>
                <w:szCs w:val="24"/>
              </w:rPr>
            </w:pPr>
            <w:r w:rsidRPr="00610D81">
              <w:rPr>
                <w:sz w:val="24"/>
                <w:szCs w:val="24"/>
              </w:rPr>
              <w:t>Психоаналитическая теория взаимодействия (З. Фрейд, К. Хорни, Г. Салливан). Теория управления впечатлением Э. Гофман. Интеракционистская те</w:t>
            </w:r>
            <w:r w:rsidRPr="00610D81">
              <w:rPr>
                <w:sz w:val="24"/>
                <w:szCs w:val="24"/>
              </w:rPr>
              <w:t>о</w:t>
            </w:r>
            <w:r w:rsidRPr="00610D81">
              <w:rPr>
                <w:sz w:val="24"/>
                <w:szCs w:val="24"/>
              </w:rPr>
              <w:t xml:space="preserve">рия (Г. Блюмер, Дж. Мид, Ч. Кули, Р. Линтон и др.). Теория символического интеракционизма Дж. Мида, Г. Блюмера. Теория роли (Т. Сарбин, Дж. Мид, Т. Шибутани). Экспериментальная схема регистрации взаимодействий Р.Ф. Бейлза. Теория транзактного анализа Э. Берна. </w:t>
            </w:r>
          </w:p>
        </w:tc>
      </w:tr>
      <w:tr w:rsidR="00F9202C" w:rsidRPr="00610D81" w:rsidTr="001E0E11">
        <w:tc>
          <w:tcPr>
            <w:tcW w:w="876" w:type="dxa"/>
          </w:tcPr>
          <w:p w:rsidR="00F9202C" w:rsidRPr="00610D81" w:rsidRDefault="00F9202C" w:rsidP="00610D81">
            <w:pPr>
              <w:widowControl w:val="0"/>
              <w:numPr>
                <w:ilvl w:val="0"/>
                <w:numId w:val="3"/>
              </w:numPr>
              <w:autoSpaceDE w:val="0"/>
              <w:autoSpaceDN w:val="0"/>
              <w:adjustRightInd w:val="0"/>
              <w:ind w:left="0"/>
              <w:contextualSpacing/>
              <w:jc w:val="both"/>
              <w:rPr>
                <w:sz w:val="24"/>
                <w:szCs w:val="24"/>
              </w:rPr>
            </w:pPr>
          </w:p>
        </w:tc>
        <w:tc>
          <w:tcPr>
            <w:tcW w:w="2977" w:type="dxa"/>
          </w:tcPr>
          <w:p w:rsidR="00F9202C" w:rsidRPr="00610D81" w:rsidRDefault="00BB6CD4" w:rsidP="00610D81">
            <w:pPr>
              <w:rPr>
                <w:sz w:val="24"/>
                <w:szCs w:val="24"/>
              </w:rPr>
            </w:pPr>
            <w:r w:rsidRPr="00610D81">
              <w:rPr>
                <w:sz w:val="24"/>
                <w:szCs w:val="24"/>
              </w:rPr>
              <w:t>Общение как социальная перцепция.</w:t>
            </w:r>
            <w:r w:rsidR="006819D1" w:rsidRPr="00610D81">
              <w:rPr>
                <w:sz w:val="24"/>
                <w:szCs w:val="24"/>
              </w:rPr>
              <w:t xml:space="preserve"> Основы э</w:t>
            </w:r>
            <w:r w:rsidR="006819D1" w:rsidRPr="00610D81">
              <w:rPr>
                <w:sz w:val="24"/>
                <w:szCs w:val="24"/>
              </w:rPr>
              <w:t>ф</w:t>
            </w:r>
            <w:r w:rsidR="006819D1" w:rsidRPr="00610D81">
              <w:rPr>
                <w:sz w:val="24"/>
                <w:szCs w:val="24"/>
              </w:rPr>
              <w:t>фективного общения.</w:t>
            </w:r>
          </w:p>
        </w:tc>
        <w:tc>
          <w:tcPr>
            <w:tcW w:w="5777" w:type="dxa"/>
          </w:tcPr>
          <w:p w:rsidR="006819D1" w:rsidRPr="00610D81" w:rsidRDefault="00BB6CD4" w:rsidP="00610D81">
            <w:pPr>
              <w:overflowPunct w:val="0"/>
              <w:autoSpaceDE w:val="0"/>
              <w:autoSpaceDN w:val="0"/>
              <w:adjustRightInd w:val="0"/>
              <w:textAlignment w:val="baseline"/>
              <w:rPr>
                <w:sz w:val="24"/>
                <w:szCs w:val="24"/>
              </w:rPr>
            </w:pPr>
            <w:r w:rsidRPr="00610D81">
              <w:rPr>
                <w:rFonts w:eastAsia="Calibri"/>
                <w:sz w:val="24"/>
                <w:szCs w:val="24"/>
              </w:rPr>
              <w:t>Понятие социальной перцепции. Механизмы взаим</w:t>
            </w:r>
            <w:r w:rsidRPr="00610D81">
              <w:rPr>
                <w:rFonts w:eastAsia="Calibri"/>
                <w:sz w:val="24"/>
                <w:szCs w:val="24"/>
              </w:rPr>
              <w:t>о</w:t>
            </w:r>
            <w:r w:rsidRPr="00610D81">
              <w:rPr>
                <w:rFonts w:eastAsia="Calibri"/>
                <w:sz w:val="24"/>
                <w:szCs w:val="24"/>
              </w:rPr>
              <w:t xml:space="preserve">понимания в процессе общения. </w:t>
            </w:r>
            <w:r w:rsidRPr="00610D81">
              <w:rPr>
                <w:color w:val="000000"/>
                <w:spacing w:val="-5"/>
                <w:sz w:val="24"/>
                <w:szCs w:val="24"/>
              </w:rPr>
              <w:t>Точность межли</w:t>
            </w:r>
            <w:r w:rsidRPr="00610D81">
              <w:rPr>
                <w:color w:val="000000"/>
                <w:spacing w:val="-5"/>
                <w:sz w:val="24"/>
                <w:szCs w:val="24"/>
              </w:rPr>
              <w:t>ч</w:t>
            </w:r>
            <w:r w:rsidRPr="00610D81">
              <w:rPr>
                <w:color w:val="000000"/>
                <w:spacing w:val="-5"/>
                <w:sz w:val="24"/>
                <w:szCs w:val="24"/>
              </w:rPr>
              <w:t xml:space="preserve">ностной перцепции. </w:t>
            </w:r>
            <w:r w:rsidR="006819D1" w:rsidRPr="00610D81">
              <w:rPr>
                <w:sz w:val="24"/>
                <w:szCs w:val="24"/>
              </w:rPr>
              <w:t>Подходы к изучению для эффе</w:t>
            </w:r>
            <w:r w:rsidR="006819D1" w:rsidRPr="00610D81">
              <w:rPr>
                <w:sz w:val="24"/>
                <w:szCs w:val="24"/>
              </w:rPr>
              <w:t>к</w:t>
            </w:r>
            <w:r w:rsidR="006819D1" w:rsidRPr="00610D81">
              <w:rPr>
                <w:sz w:val="24"/>
                <w:szCs w:val="24"/>
              </w:rPr>
              <w:t>тивного общения. Психологические сигналы при вступлении в контакт</w:t>
            </w:r>
          </w:p>
          <w:p w:rsidR="00F9202C" w:rsidRPr="00610D81" w:rsidRDefault="006819D1" w:rsidP="00610D81">
            <w:pPr>
              <w:pStyle w:val="afc"/>
              <w:rPr>
                <w:sz w:val="24"/>
                <w:szCs w:val="24"/>
              </w:rPr>
            </w:pPr>
            <w:r w:rsidRPr="00610D81">
              <w:rPr>
                <w:sz w:val="24"/>
                <w:szCs w:val="24"/>
              </w:rPr>
              <w:t>Слушать и слышать. Трудности эффективного сл</w:t>
            </w:r>
            <w:r w:rsidRPr="00610D81">
              <w:rPr>
                <w:sz w:val="24"/>
                <w:szCs w:val="24"/>
              </w:rPr>
              <w:t>у</w:t>
            </w:r>
            <w:r w:rsidRPr="00610D81">
              <w:rPr>
                <w:sz w:val="24"/>
                <w:szCs w:val="24"/>
              </w:rPr>
              <w:t>шания. Приёмы правильного слушания. Типичные ошибки. Трудности общения. Дефицитное общение. Личностные реакции на одиночество. Основные кр</w:t>
            </w:r>
            <w:r w:rsidRPr="00610D81">
              <w:rPr>
                <w:sz w:val="24"/>
                <w:szCs w:val="24"/>
              </w:rPr>
              <w:t>и</w:t>
            </w:r>
            <w:r w:rsidRPr="00610D81">
              <w:rPr>
                <w:sz w:val="24"/>
                <w:szCs w:val="24"/>
              </w:rPr>
              <w:t>терии определения аутизма.</w:t>
            </w:r>
          </w:p>
        </w:tc>
      </w:tr>
    </w:tbl>
    <w:p w:rsidR="001E0E11" w:rsidRPr="00610D81" w:rsidRDefault="001E0E1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6819D1" w:rsidRPr="00610D81" w:rsidRDefault="006819D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Содержание практических занятий</w:t>
      </w:r>
    </w:p>
    <w:p w:rsidR="001E0E11" w:rsidRPr="00610D81" w:rsidRDefault="001E0E1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tbl>
      <w:tblPr>
        <w:tblStyle w:val="a8"/>
        <w:tblW w:w="0" w:type="auto"/>
        <w:tblLook w:val="04A0" w:firstRow="1" w:lastRow="0" w:firstColumn="1" w:lastColumn="0" w:noHBand="0" w:noVBand="1"/>
      </w:tblPr>
      <w:tblGrid>
        <w:gridCol w:w="756"/>
        <w:gridCol w:w="2613"/>
        <w:gridCol w:w="6237"/>
      </w:tblGrid>
      <w:tr w:rsidR="001E0E11" w:rsidRPr="00610D81" w:rsidTr="001E0E11">
        <w:tc>
          <w:tcPr>
            <w:tcW w:w="756"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 п/п</w:t>
            </w:r>
          </w:p>
        </w:tc>
        <w:tc>
          <w:tcPr>
            <w:tcW w:w="2613"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Наименование темы (раздела) дисципл</w:t>
            </w:r>
            <w:r w:rsidRPr="00610D81">
              <w:rPr>
                <w:b/>
                <w:sz w:val="24"/>
                <w:szCs w:val="24"/>
              </w:rPr>
              <w:t>и</w:t>
            </w:r>
            <w:r w:rsidRPr="00610D81">
              <w:rPr>
                <w:b/>
                <w:sz w:val="24"/>
                <w:szCs w:val="24"/>
              </w:rPr>
              <w:t>ны</w:t>
            </w:r>
          </w:p>
        </w:tc>
        <w:tc>
          <w:tcPr>
            <w:tcW w:w="6237" w:type="dxa"/>
          </w:tcPr>
          <w:p w:rsidR="001E0E11" w:rsidRPr="00610D81" w:rsidRDefault="001E0E11" w:rsidP="00610D81">
            <w:pPr>
              <w:widowControl w:val="0"/>
              <w:autoSpaceDE w:val="0"/>
              <w:autoSpaceDN w:val="0"/>
              <w:adjustRightInd w:val="0"/>
              <w:jc w:val="center"/>
              <w:rPr>
                <w:b/>
                <w:sz w:val="24"/>
                <w:szCs w:val="24"/>
              </w:rPr>
            </w:pPr>
            <w:r w:rsidRPr="00610D81">
              <w:rPr>
                <w:b/>
                <w:sz w:val="24"/>
                <w:szCs w:val="24"/>
              </w:rPr>
              <w:t>Содержание практического занятия</w:t>
            </w:r>
          </w:p>
        </w:tc>
      </w:tr>
      <w:tr w:rsidR="001E0E11" w:rsidRPr="00610D81" w:rsidTr="001E0E11">
        <w:tc>
          <w:tcPr>
            <w:tcW w:w="756" w:type="dxa"/>
          </w:tcPr>
          <w:p w:rsidR="001E0E11" w:rsidRPr="00610D81" w:rsidRDefault="001E0E11" w:rsidP="00610D81">
            <w:pPr>
              <w:widowControl w:val="0"/>
              <w:numPr>
                <w:ilvl w:val="0"/>
                <w:numId w:val="6"/>
              </w:numPr>
              <w:autoSpaceDE w:val="0"/>
              <w:autoSpaceDN w:val="0"/>
              <w:adjustRightInd w:val="0"/>
              <w:ind w:left="0"/>
              <w:contextualSpacing/>
              <w:jc w:val="center"/>
              <w:rPr>
                <w:sz w:val="24"/>
                <w:szCs w:val="24"/>
              </w:rPr>
            </w:pPr>
          </w:p>
        </w:tc>
        <w:tc>
          <w:tcPr>
            <w:tcW w:w="2613" w:type="dxa"/>
          </w:tcPr>
          <w:p w:rsidR="001E0E11" w:rsidRPr="00610D81" w:rsidRDefault="001E0E11" w:rsidP="00610D81">
            <w:pPr>
              <w:rPr>
                <w:sz w:val="24"/>
                <w:szCs w:val="24"/>
              </w:rPr>
            </w:pPr>
            <w:r w:rsidRPr="00610D81">
              <w:rPr>
                <w:sz w:val="24"/>
                <w:szCs w:val="24"/>
              </w:rPr>
              <w:t xml:space="preserve"> </w:t>
            </w:r>
            <w:r w:rsidR="00DC364A" w:rsidRPr="00610D81">
              <w:rPr>
                <w:sz w:val="24"/>
                <w:szCs w:val="24"/>
              </w:rPr>
              <w:t>Понятие общения, в</w:t>
            </w:r>
            <w:r w:rsidR="00DC364A" w:rsidRPr="00610D81">
              <w:rPr>
                <w:sz w:val="24"/>
                <w:szCs w:val="24"/>
              </w:rPr>
              <w:t>и</w:t>
            </w:r>
            <w:r w:rsidR="00DC364A" w:rsidRPr="00610D81">
              <w:rPr>
                <w:sz w:val="24"/>
                <w:szCs w:val="24"/>
              </w:rPr>
              <w:t>ды, функции и типы общения.</w:t>
            </w:r>
          </w:p>
        </w:tc>
        <w:tc>
          <w:tcPr>
            <w:tcW w:w="6237" w:type="dxa"/>
          </w:tcPr>
          <w:p w:rsidR="00985523" w:rsidRPr="00610D81" w:rsidRDefault="001E0E11" w:rsidP="00610D81">
            <w:pPr>
              <w:overflowPunct w:val="0"/>
              <w:autoSpaceDE w:val="0"/>
              <w:autoSpaceDN w:val="0"/>
              <w:adjustRightInd w:val="0"/>
              <w:ind w:firstLine="33"/>
              <w:jc w:val="both"/>
              <w:textAlignment w:val="baseline"/>
              <w:rPr>
                <w:color w:val="000000"/>
                <w:sz w:val="24"/>
                <w:szCs w:val="24"/>
              </w:rPr>
            </w:pPr>
            <w:r w:rsidRPr="00610D81">
              <w:rPr>
                <w:sz w:val="24"/>
                <w:szCs w:val="24"/>
              </w:rPr>
              <w:t xml:space="preserve">Понятие общения. Предмет и задачи общения. </w:t>
            </w:r>
            <w:r w:rsidR="00AC6692" w:rsidRPr="00610D81">
              <w:rPr>
                <w:sz w:val="24"/>
                <w:szCs w:val="24"/>
              </w:rPr>
              <w:t>Общение в системе межличностных и общественных отношений. А</w:t>
            </w:r>
            <w:r w:rsidR="00AC6692" w:rsidRPr="00610D81">
              <w:rPr>
                <w:sz w:val="24"/>
                <w:szCs w:val="24"/>
              </w:rPr>
              <w:t>к</w:t>
            </w:r>
            <w:r w:rsidR="00AC6692" w:rsidRPr="00610D81">
              <w:rPr>
                <w:sz w:val="24"/>
                <w:szCs w:val="24"/>
              </w:rPr>
              <w:t xml:space="preserve">сиомы теории коммуникации. </w:t>
            </w:r>
            <w:r w:rsidRPr="00610D81">
              <w:rPr>
                <w:color w:val="000000"/>
                <w:sz w:val="24"/>
                <w:szCs w:val="24"/>
              </w:rPr>
              <w:t>Невербальные  средства общения как эмоциональный контакт с собеседником для поддер</w:t>
            </w:r>
            <w:r w:rsidRPr="00610D81">
              <w:rPr>
                <w:color w:val="000000"/>
                <w:sz w:val="24"/>
                <w:szCs w:val="24"/>
              </w:rPr>
              <w:softHyphen/>
              <w:t>жания его в процессе беседы.</w:t>
            </w:r>
            <w:r w:rsidR="00F51EEC" w:rsidRPr="00610D81">
              <w:rPr>
                <w:rFonts w:ascii="Arial" w:hAnsi="Arial"/>
                <w:sz w:val="24"/>
                <w:szCs w:val="24"/>
              </w:rPr>
              <w:t xml:space="preserve"> </w:t>
            </w:r>
            <w:r w:rsidR="00F51EEC" w:rsidRPr="00610D81">
              <w:rPr>
                <w:sz w:val="24"/>
                <w:szCs w:val="24"/>
              </w:rPr>
              <w:t>Императивное, м</w:t>
            </w:r>
            <w:r w:rsidR="00F51EEC" w:rsidRPr="00610D81">
              <w:rPr>
                <w:sz w:val="24"/>
                <w:szCs w:val="24"/>
              </w:rPr>
              <w:t>а</w:t>
            </w:r>
            <w:r w:rsidR="00F51EEC" w:rsidRPr="00610D81">
              <w:rPr>
                <w:sz w:val="24"/>
                <w:szCs w:val="24"/>
              </w:rPr>
              <w:t>нипулятивное и диалогическое общение.</w:t>
            </w:r>
          </w:p>
          <w:p w:rsidR="00985523" w:rsidRPr="00610D81" w:rsidRDefault="00985523" w:rsidP="00610D81">
            <w:pPr>
              <w:autoSpaceDE w:val="0"/>
              <w:autoSpaceDN w:val="0"/>
              <w:adjustRightInd w:val="0"/>
              <w:jc w:val="both"/>
              <w:rPr>
                <w:sz w:val="24"/>
                <w:szCs w:val="24"/>
              </w:rPr>
            </w:pPr>
            <w:r w:rsidRPr="00610D81">
              <w:rPr>
                <w:sz w:val="24"/>
                <w:szCs w:val="24"/>
              </w:rPr>
              <w:t xml:space="preserve"> </w:t>
            </w:r>
            <w:r w:rsidR="001E0E11" w:rsidRPr="00610D81">
              <w:rPr>
                <w:sz w:val="24"/>
                <w:szCs w:val="24"/>
              </w:rPr>
              <w:t>Рассмотреть основные механизмы познания другого ч</w:t>
            </w:r>
            <w:r w:rsidR="001E0E11" w:rsidRPr="00610D81">
              <w:rPr>
                <w:sz w:val="24"/>
                <w:szCs w:val="24"/>
              </w:rPr>
              <w:t>е</w:t>
            </w:r>
            <w:r w:rsidR="001E0E11" w:rsidRPr="00610D81">
              <w:rPr>
                <w:sz w:val="24"/>
                <w:szCs w:val="24"/>
              </w:rPr>
              <w:t xml:space="preserve">ловека в процессе  общения:  идентификация, эмпатия и рефлексия. </w:t>
            </w:r>
            <w:r w:rsidRPr="00610D81">
              <w:rPr>
                <w:sz w:val="24"/>
                <w:szCs w:val="24"/>
              </w:rPr>
              <w:t xml:space="preserve"> </w:t>
            </w:r>
          </w:p>
        </w:tc>
      </w:tr>
      <w:tr w:rsidR="001E0E11" w:rsidRPr="00610D81" w:rsidTr="001E0E11">
        <w:tc>
          <w:tcPr>
            <w:tcW w:w="756" w:type="dxa"/>
          </w:tcPr>
          <w:p w:rsidR="001E0E11" w:rsidRPr="00610D81" w:rsidRDefault="001E0E11" w:rsidP="00610D81">
            <w:pPr>
              <w:widowControl w:val="0"/>
              <w:numPr>
                <w:ilvl w:val="0"/>
                <w:numId w:val="6"/>
              </w:numPr>
              <w:autoSpaceDE w:val="0"/>
              <w:autoSpaceDN w:val="0"/>
              <w:adjustRightInd w:val="0"/>
              <w:ind w:left="0"/>
              <w:contextualSpacing/>
              <w:jc w:val="both"/>
              <w:rPr>
                <w:sz w:val="24"/>
                <w:szCs w:val="24"/>
              </w:rPr>
            </w:pPr>
          </w:p>
        </w:tc>
        <w:tc>
          <w:tcPr>
            <w:tcW w:w="2613" w:type="dxa"/>
          </w:tcPr>
          <w:p w:rsidR="001E0E11" w:rsidRPr="00610D81" w:rsidRDefault="00DC364A" w:rsidP="00610D81">
            <w:pPr>
              <w:rPr>
                <w:sz w:val="24"/>
                <w:szCs w:val="24"/>
              </w:rPr>
            </w:pPr>
            <w:r w:rsidRPr="00610D81">
              <w:rPr>
                <w:sz w:val="24"/>
                <w:szCs w:val="24"/>
              </w:rPr>
              <w:t>Возрастные характ</w:t>
            </w:r>
            <w:r w:rsidRPr="00610D81">
              <w:rPr>
                <w:sz w:val="24"/>
                <w:szCs w:val="24"/>
              </w:rPr>
              <w:t>е</w:t>
            </w:r>
            <w:r w:rsidRPr="00610D81">
              <w:rPr>
                <w:sz w:val="24"/>
                <w:szCs w:val="24"/>
              </w:rPr>
              <w:t>ристики общения.</w:t>
            </w:r>
          </w:p>
        </w:tc>
        <w:tc>
          <w:tcPr>
            <w:tcW w:w="6237" w:type="dxa"/>
          </w:tcPr>
          <w:p w:rsidR="001E0E11" w:rsidRPr="00610D81" w:rsidRDefault="00AC6692" w:rsidP="00610D81">
            <w:pPr>
              <w:rPr>
                <w:sz w:val="24"/>
                <w:szCs w:val="24"/>
              </w:rPr>
            </w:pPr>
            <w:r w:rsidRPr="00610D81">
              <w:rPr>
                <w:sz w:val="24"/>
                <w:szCs w:val="24"/>
              </w:rPr>
              <w:t xml:space="preserve">Возрастные характеристики общения. </w:t>
            </w:r>
            <w:r w:rsidR="00E6575A" w:rsidRPr="00610D81">
              <w:rPr>
                <w:sz w:val="24"/>
                <w:szCs w:val="24"/>
              </w:rPr>
              <w:t>Характеристики общения выделенные  А.А. Леонтьевым. Развитие общ</w:t>
            </w:r>
            <w:r w:rsidR="00E6575A" w:rsidRPr="00610D81">
              <w:rPr>
                <w:sz w:val="24"/>
                <w:szCs w:val="24"/>
              </w:rPr>
              <w:t>е</w:t>
            </w:r>
            <w:r w:rsidR="00E6575A" w:rsidRPr="00610D81">
              <w:rPr>
                <w:sz w:val="24"/>
                <w:szCs w:val="24"/>
              </w:rPr>
              <w:t>ния в младенческом возрасте.</w:t>
            </w:r>
            <w:r w:rsidR="00E6575A" w:rsidRPr="00610D81">
              <w:rPr>
                <w:spacing w:val="-6"/>
                <w:sz w:val="24"/>
                <w:szCs w:val="24"/>
              </w:rPr>
              <w:t xml:space="preserve"> Развитие общения в раннем и среднем детстве.</w:t>
            </w:r>
            <w:r w:rsidR="006E26A1" w:rsidRPr="00610D81">
              <w:rPr>
                <w:sz w:val="24"/>
                <w:szCs w:val="24"/>
              </w:rPr>
              <w:t xml:space="preserve"> Формы общения (по Лисиной) на во</w:t>
            </w:r>
            <w:r w:rsidR="006E26A1" w:rsidRPr="00610D81">
              <w:rPr>
                <w:sz w:val="24"/>
                <w:szCs w:val="24"/>
              </w:rPr>
              <w:t>з</w:t>
            </w:r>
            <w:r w:rsidR="006E26A1" w:rsidRPr="00610D81">
              <w:rPr>
                <w:sz w:val="24"/>
                <w:szCs w:val="24"/>
              </w:rPr>
              <w:t>растном этапе от рождения до семи лет. Критерии уд</w:t>
            </w:r>
            <w:r w:rsidR="006E26A1" w:rsidRPr="00610D81">
              <w:rPr>
                <w:sz w:val="24"/>
                <w:szCs w:val="24"/>
              </w:rPr>
              <w:t>о</w:t>
            </w:r>
            <w:r w:rsidR="006E26A1" w:rsidRPr="00610D81">
              <w:rPr>
                <w:sz w:val="24"/>
                <w:szCs w:val="24"/>
              </w:rPr>
              <w:t>влетворенности общением.</w:t>
            </w:r>
          </w:p>
        </w:tc>
      </w:tr>
      <w:tr w:rsidR="001E0E11" w:rsidRPr="00610D81" w:rsidTr="001E0E11">
        <w:tc>
          <w:tcPr>
            <w:tcW w:w="756" w:type="dxa"/>
          </w:tcPr>
          <w:p w:rsidR="001E0E11" w:rsidRPr="00610D81" w:rsidRDefault="001E0E11" w:rsidP="00610D81">
            <w:pPr>
              <w:widowControl w:val="0"/>
              <w:numPr>
                <w:ilvl w:val="0"/>
                <w:numId w:val="6"/>
              </w:numPr>
              <w:autoSpaceDE w:val="0"/>
              <w:autoSpaceDN w:val="0"/>
              <w:adjustRightInd w:val="0"/>
              <w:ind w:left="0"/>
              <w:contextualSpacing/>
              <w:jc w:val="both"/>
              <w:rPr>
                <w:sz w:val="24"/>
                <w:szCs w:val="24"/>
              </w:rPr>
            </w:pPr>
          </w:p>
        </w:tc>
        <w:tc>
          <w:tcPr>
            <w:tcW w:w="2613" w:type="dxa"/>
          </w:tcPr>
          <w:p w:rsidR="001E0E11" w:rsidRPr="00610D81" w:rsidRDefault="00DC364A" w:rsidP="00610D81">
            <w:pPr>
              <w:rPr>
                <w:sz w:val="24"/>
                <w:szCs w:val="24"/>
              </w:rPr>
            </w:pPr>
            <w:r w:rsidRPr="00610D81">
              <w:rPr>
                <w:sz w:val="24"/>
                <w:szCs w:val="24"/>
              </w:rPr>
              <w:t>Роль общения в пс</w:t>
            </w:r>
            <w:r w:rsidRPr="00610D81">
              <w:rPr>
                <w:sz w:val="24"/>
                <w:szCs w:val="24"/>
              </w:rPr>
              <w:t>и</w:t>
            </w:r>
            <w:r w:rsidRPr="00610D81">
              <w:rPr>
                <w:sz w:val="24"/>
                <w:szCs w:val="24"/>
              </w:rPr>
              <w:t>хическом развитии ч</w:t>
            </w:r>
            <w:r w:rsidRPr="00610D81">
              <w:rPr>
                <w:sz w:val="24"/>
                <w:szCs w:val="24"/>
              </w:rPr>
              <w:t>е</w:t>
            </w:r>
            <w:r w:rsidRPr="00610D81">
              <w:rPr>
                <w:sz w:val="24"/>
                <w:szCs w:val="24"/>
              </w:rPr>
              <w:t>ловека.</w:t>
            </w:r>
          </w:p>
        </w:tc>
        <w:tc>
          <w:tcPr>
            <w:tcW w:w="6237" w:type="dxa"/>
          </w:tcPr>
          <w:p w:rsidR="001E0E11" w:rsidRPr="00610D81" w:rsidRDefault="001E0E11" w:rsidP="00610D81">
            <w:pPr>
              <w:pStyle w:val="afc"/>
              <w:rPr>
                <w:sz w:val="24"/>
                <w:szCs w:val="24"/>
              </w:rPr>
            </w:pPr>
            <w:r w:rsidRPr="00610D81">
              <w:rPr>
                <w:sz w:val="24"/>
                <w:szCs w:val="24"/>
              </w:rPr>
              <w:t xml:space="preserve"> </w:t>
            </w:r>
            <w:r w:rsidR="00DD6C2A" w:rsidRPr="00610D81">
              <w:rPr>
                <w:sz w:val="24"/>
                <w:szCs w:val="24"/>
              </w:rPr>
              <w:t>В</w:t>
            </w:r>
            <w:r w:rsidR="006E26A1" w:rsidRPr="00610D81">
              <w:rPr>
                <w:sz w:val="24"/>
                <w:szCs w:val="24"/>
              </w:rPr>
              <w:t>иды человеческого общения</w:t>
            </w:r>
            <w:r w:rsidR="00DD6C2A" w:rsidRPr="00610D81">
              <w:rPr>
                <w:sz w:val="24"/>
                <w:szCs w:val="24"/>
              </w:rPr>
              <w:t>. Роль общения. Средства общения.</w:t>
            </w:r>
            <w:r w:rsidR="00DD6C2A" w:rsidRPr="00610D81">
              <w:rPr>
                <w:b/>
                <w:sz w:val="24"/>
                <w:szCs w:val="24"/>
              </w:rPr>
              <w:t xml:space="preserve"> </w:t>
            </w:r>
            <w:r w:rsidR="00DD6C2A" w:rsidRPr="00610D81">
              <w:rPr>
                <w:sz w:val="24"/>
                <w:szCs w:val="24"/>
              </w:rPr>
              <w:t>Структура общения.</w:t>
            </w:r>
            <w:r w:rsidR="00DD6C2A" w:rsidRPr="00610D81">
              <w:rPr>
                <w:b/>
                <w:sz w:val="24"/>
                <w:szCs w:val="24"/>
              </w:rPr>
              <w:t xml:space="preserve"> </w:t>
            </w:r>
            <w:r w:rsidR="00DD6C2A" w:rsidRPr="00610D81">
              <w:rPr>
                <w:sz w:val="24"/>
                <w:szCs w:val="24"/>
              </w:rPr>
              <w:t>Коммуникативная сторона общения.</w:t>
            </w:r>
            <w:r w:rsidR="00DD6C2A" w:rsidRPr="00610D81">
              <w:rPr>
                <w:b/>
                <w:sz w:val="24"/>
                <w:szCs w:val="24"/>
              </w:rPr>
              <w:t xml:space="preserve"> </w:t>
            </w:r>
            <w:r w:rsidR="00DD6C2A" w:rsidRPr="00610D81">
              <w:rPr>
                <w:sz w:val="24"/>
                <w:szCs w:val="24"/>
              </w:rPr>
              <w:t>Интерактивная сторона общения.</w:t>
            </w:r>
            <w:r w:rsidR="00DD6C2A" w:rsidRPr="00610D81">
              <w:rPr>
                <w:b/>
                <w:sz w:val="24"/>
                <w:szCs w:val="24"/>
              </w:rPr>
              <w:t xml:space="preserve"> </w:t>
            </w:r>
            <w:r w:rsidR="00DD6C2A" w:rsidRPr="00610D81">
              <w:rPr>
                <w:sz w:val="24"/>
                <w:szCs w:val="24"/>
              </w:rPr>
              <w:t>Перцептивная сторона общения</w:t>
            </w:r>
            <w:r w:rsidR="006501D4" w:rsidRPr="00610D81">
              <w:rPr>
                <w:sz w:val="24"/>
                <w:szCs w:val="24"/>
              </w:rPr>
              <w:t>.</w:t>
            </w:r>
            <w:r w:rsidR="006501D4" w:rsidRPr="00610D81">
              <w:rPr>
                <w:b/>
                <w:i/>
                <w:iCs/>
                <w:sz w:val="24"/>
                <w:szCs w:val="24"/>
              </w:rPr>
              <w:t xml:space="preserve"> </w:t>
            </w:r>
            <w:r w:rsidR="006501D4" w:rsidRPr="00610D81">
              <w:rPr>
                <w:iCs/>
                <w:sz w:val="24"/>
                <w:szCs w:val="24"/>
              </w:rPr>
              <w:t>Техника общения.</w:t>
            </w:r>
          </w:p>
        </w:tc>
      </w:tr>
      <w:tr w:rsidR="001E0E11" w:rsidRPr="00610D81" w:rsidTr="001E0E11">
        <w:tc>
          <w:tcPr>
            <w:tcW w:w="756" w:type="dxa"/>
          </w:tcPr>
          <w:p w:rsidR="001E0E11" w:rsidRPr="00610D81" w:rsidRDefault="001E0E11" w:rsidP="00610D81">
            <w:pPr>
              <w:widowControl w:val="0"/>
              <w:numPr>
                <w:ilvl w:val="0"/>
                <w:numId w:val="6"/>
              </w:numPr>
              <w:autoSpaceDE w:val="0"/>
              <w:autoSpaceDN w:val="0"/>
              <w:adjustRightInd w:val="0"/>
              <w:ind w:left="0"/>
              <w:contextualSpacing/>
              <w:jc w:val="both"/>
              <w:rPr>
                <w:sz w:val="24"/>
                <w:szCs w:val="24"/>
              </w:rPr>
            </w:pPr>
          </w:p>
        </w:tc>
        <w:tc>
          <w:tcPr>
            <w:tcW w:w="2613" w:type="dxa"/>
          </w:tcPr>
          <w:p w:rsidR="001E0E11" w:rsidRPr="00610D81" w:rsidRDefault="00DC364A" w:rsidP="00610D81">
            <w:pPr>
              <w:rPr>
                <w:sz w:val="24"/>
                <w:szCs w:val="24"/>
              </w:rPr>
            </w:pPr>
            <w:r w:rsidRPr="00610D81">
              <w:rPr>
                <w:sz w:val="24"/>
                <w:szCs w:val="24"/>
              </w:rPr>
              <w:t>Специфика обмена информацией в ко</w:t>
            </w:r>
            <w:r w:rsidRPr="00610D81">
              <w:rPr>
                <w:sz w:val="24"/>
                <w:szCs w:val="24"/>
              </w:rPr>
              <w:t>м</w:t>
            </w:r>
            <w:r w:rsidRPr="00610D81">
              <w:rPr>
                <w:sz w:val="24"/>
                <w:szCs w:val="24"/>
              </w:rPr>
              <w:t>муникативном проце</w:t>
            </w:r>
            <w:r w:rsidRPr="00610D81">
              <w:rPr>
                <w:sz w:val="24"/>
                <w:szCs w:val="24"/>
              </w:rPr>
              <w:t>с</w:t>
            </w:r>
            <w:r w:rsidRPr="00610D81">
              <w:rPr>
                <w:sz w:val="24"/>
                <w:szCs w:val="24"/>
              </w:rPr>
              <w:t>се.</w:t>
            </w:r>
          </w:p>
        </w:tc>
        <w:tc>
          <w:tcPr>
            <w:tcW w:w="6237" w:type="dxa"/>
          </w:tcPr>
          <w:p w:rsidR="001E0E11" w:rsidRPr="00610D81" w:rsidRDefault="007B2901" w:rsidP="00610D81">
            <w:pPr>
              <w:jc w:val="both"/>
              <w:rPr>
                <w:sz w:val="24"/>
                <w:szCs w:val="24"/>
              </w:rPr>
            </w:pPr>
            <w:r w:rsidRPr="00610D81">
              <w:rPr>
                <w:sz w:val="24"/>
                <w:szCs w:val="24"/>
              </w:rPr>
              <w:t xml:space="preserve">Императивное общение. Манипуляция. Речь как средство коммуникации. Невербальная коммуникация. </w:t>
            </w:r>
            <w:r w:rsidRPr="00610D81">
              <w:rPr>
                <w:bCs/>
                <w:sz w:val="24"/>
                <w:szCs w:val="24"/>
              </w:rPr>
              <w:t>Коммун</w:t>
            </w:r>
            <w:r w:rsidRPr="00610D81">
              <w:rPr>
                <w:bCs/>
                <w:sz w:val="24"/>
                <w:szCs w:val="24"/>
              </w:rPr>
              <w:t>и</w:t>
            </w:r>
            <w:r w:rsidRPr="00610D81">
              <w:rPr>
                <w:bCs/>
                <w:sz w:val="24"/>
                <w:szCs w:val="24"/>
              </w:rPr>
              <w:t>кативные стили.</w:t>
            </w:r>
          </w:p>
        </w:tc>
      </w:tr>
      <w:tr w:rsidR="001E0E11" w:rsidRPr="00610D81" w:rsidTr="001E0E11">
        <w:tc>
          <w:tcPr>
            <w:tcW w:w="756" w:type="dxa"/>
          </w:tcPr>
          <w:p w:rsidR="001E0E11" w:rsidRPr="00610D81" w:rsidRDefault="001E0E11" w:rsidP="00610D81">
            <w:pPr>
              <w:widowControl w:val="0"/>
              <w:numPr>
                <w:ilvl w:val="0"/>
                <w:numId w:val="6"/>
              </w:numPr>
              <w:autoSpaceDE w:val="0"/>
              <w:autoSpaceDN w:val="0"/>
              <w:adjustRightInd w:val="0"/>
              <w:ind w:left="0"/>
              <w:contextualSpacing/>
              <w:jc w:val="both"/>
              <w:rPr>
                <w:sz w:val="24"/>
                <w:szCs w:val="24"/>
              </w:rPr>
            </w:pPr>
          </w:p>
        </w:tc>
        <w:tc>
          <w:tcPr>
            <w:tcW w:w="2613" w:type="dxa"/>
          </w:tcPr>
          <w:p w:rsidR="001E0E11" w:rsidRPr="00610D81" w:rsidRDefault="004E1881" w:rsidP="00610D81">
            <w:pPr>
              <w:rPr>
                <w:sz w:val="24"/>
                <w:szCs w:val="24"/>
              </w:rPr>
            </w:pPr>
            <w:r w:rsidRPr="00610D81">
              <w:rPr>
                <w:sz w:val="24"/>
                <w:szCs w:val="24"/>
              </w:rPr>
              <w:t>Феномен межличнос</w:t>
            </w:r>
            <w:r w:rsidRPr="00610D81">
              <w:rPr>
                <w:sz w:val="24"/>
                <w:szCs w:val="24"/>
              </w:rPr>
              <w:t>т</w:t>
            </w:r>
            <w:r w:rsidRPr="00610D81">
              <w:rPr>
                <w:sz w:val="24"/>
                <w:szCs w:val="24"/>
              </w:rPr>
              <w:lastRenderedPageBreak/>
              <w:t>ного влияния и прот</w:t>
            </w:r>
            <w:r w:rsidRPr="00610D81">
              <w:rPr>
                <w:sz w:val="24"/>
                <w:szCs w:val="24"/>
              </w:rPr>
              <w:t>и</w:t>
            </w:r>
            <w:r w:rsidRPr="00610D81">
              <w:rPr>
                <w:sz w:val="24"/>
                <w:szCs w:val="24"/>
              </w:rPr>
              <w:t>востояния влиянию.</w:t>
            </w:r>
          </w:p>
        </w:tc>
        <w:tc>
          <w:tcPr>
            <w:tcW w:w="6237" w:type="dxa"/>
          </w:tcPr>
          <w:p w:rsidR="001E0E11" w:rsidRPr="00610D81" w:rsidRDefault="003B76BD" w:rsidP="00610D81">
            <w:pPr>
              <w:pStyle w:val="210"/>
              <w:spacing w:before="0" w:line="240" w:lineRule="auto"/>
              <w:ind w:left="0" w:firstLine="0"/>
              <w:rPr>
                <w:sz w:val="24"/>
                <w:szCs w:val="24"/>
              </w:rPr>
            </w:pPr>
            <w:r w:rsidRPr="00610D81">
              <w:rPr>
                <w:b w:val="0"/>
                <w:sz w:val="24"/>
                <w:szCs w:val="24"/>
              </w:rPr>
              <w:lastRenderedPageBreak/>
              <w:t xml:space="preserve">Виды психологического влияния. Виды противостояния </w:t>
            </w:r>
            <w:r w:rsidRPr="00610D81">
              <w:rPr>
                <w:b w:val="0"/>
                <w:sz w:val="24"/>
                <w:szCs w:val="24"/>
              </w:rPr>
              <w:lastRenderedPageBreak/>
              <w:t>психологическому влиянию.</w:t>
            </w:r>
            <w:r w:rsidRPr="00610D81">
              <w:rPr>
                <w:i/>
                <w:sz w:val="24"/>
                <w:szCs w:val="24"/>
              </w:rPr>
              <w:t xml:space="preserve"> </w:t>
            </w:r>
            <w:r w:rsidRPr="00610D81">
              <w:rPr>
                <w:b w:val="0"/>
                <w:sz w:val="24"/>
                <w:szCs w:val="24"/>
              </w:rPr>
              <w:t>Контраргументация.</w:t>
            </w:r>
            <w:r w:rsidRPr="00610D81">
              <w:rPr>
                <w:i/>
                <w:sz w:val="24"/>
                <w:szCs w:val="24"/>
              </w:rPr>
              <w:t xml:space="preserve"> </w:t>
            </w:r>
            <w:r w:rsidRPr="00610D81">
              <w:rPr>
                <w:b w:val="0"/>
                <w:sz w:val="24"/>
                <w:szCs w:val="24"/>
              </w:rPr>
              <w:t>Энерг</w:t>
            </w:r>
            <w:r w:rsidRPr="00610D81">
              <w:rPr>
                <w:b w:val="0"/>
                <w:sz w:val="24"/>
                <w:szCs w:val="24"/>
              </w:rPr>
              <w:t>е</w:t>
            </w:r>
            <w:r w:rsidRPr="00610D81">
              <w:rPr>
                <w:b w:val="0"/>
                <w:sz w:val="24"/>
                <w:szCs w:val="24"/>
              </w:rPr>
              <w:t>тическая мобилизация. Конфронтация. Виды репрезент</w:t>
            </w:r>
            <w:r w:rsidRPr="00610D81">
              <w:rPr>
                <w:b w:val="0"/>
                <w:sz w:val="24"/>
                <w:szCs w:val="24"/>
              </w:rPr>
              <w:t>а</w:t>
            </w:r>
            <w:r w:rsidRPr="00610D81">
              <w:rPr>
                <w:b w:val="0"/>
                <w:sz w:val="24"/>
                <w:szCs w:val="24"/>
              </w:rPr>
              <w:t xml:space="preserve">тивных систем. </w:t>
            </w:r>
            <w:r w:rsidRPr="00610D81">
              <w:rPr>
                <w:b w:val="0"/>
                <w:spacing w:val="6"/>
                <w:sz w:val="24"/>
                <w:szCs w:val="24"/>
              </w:rPr>
              <w:t xml:space="preserve">Основные этапы установления контакта с позиций НЛП. </w:t>
            </w:r>
            <w:r w:rsidRPr="00610D81">
              <w:rPr>
                <w:b w:val="0"/>
                <w:sz w:val="24"/>
                <w:szCs w:val="24"/>
              </w:rPr>
              <w:t>Условия успешной коммуникации.</w:t>
            </w:r>
            <w:r w:rsidRPr="00610D81">
              <w:rPr>
                <w:sz w:val="24"/>
                <w:szCs w:val="24"/>
              </w:rPr>
              <w:t xml:space="preserve"> </w:t>
            </w:r>
            <w:r w:rsidRPr="00610D81">
              <w:rPr>
                <w:b w:val="0"/>
                <w:sz w:val="24"/>
                <w:szCs w:val="24"/>
              </w:rPr>
              <w:t>К</w:t>
            </w:r>
            <w:r w:rsidRPr="00610D81">
              <w:rPr>
                <w:b w:val="0"/>
                <w:sz w:val="24"/>
                <w:szCs w:val="24"/>
              </w:rPr>
              <w:t>а</w:t>
            </w:r>
            <w:r w:rsidRPr="00610D81">
              <w:rPr>
                <w:b w:val="0"/>
                <w:sz w:val="24"/>
                <w:szCs w:val="24"/>
              </w:rPr>
              <w:t>налы восприятия и передачи информации. Влияние пр</w:t>
            </w:r>
            <w:r w:rsidRPr="00610D81">
              <w:rPr>
                <w:b w:val="0"/>
                <w:sz w:val="24"/>
                <w:szCs w:val="24"/>
              </w:rPr>
              <w:t>о</w:t>
            </w:r>
            <w:r w:rsidRPr="00610D81">
              <w:rPr>
                <w:b w:val="0"/>
                <w:sz w:val="24"/>
                <w:szCs w:val="24"/>
              </w:rPr>
              <w:t>странства и времени на уровень и глубину общения.</w:t>
            </w:r>
          </w:p>
        </w:tc>
      </w:tr>
      <w:tr w:rsidR="001E0E11" w:rsidRPr="00610D81" w:rsidTr="001E0E11">
        <w:trPr>
          <w:trHeight w:val="988"/>
        </w:trPr>
        <w:tc>
          <w:tcPr>
            <w:tcW w:w="756" w:type="dxa"/>
          </w:tcPr>
          <w:p w:rsidR="001E0E11" w:rsidRPr="00610D81" w:rsidRDefault="001E0E11" w:rsidP="00610D81">
            <w:pPr>
              <w:widowControl w:val="0"/>
              <w:numPr>
                <w:ilvl w:val="0"/>
                <w:numId w:val="6"/>
              </w:numPr>
              <w:autoSpaceDE w:val="0"/>
              <w:autoSpaceDN w:val="0"/>
              <w:adjustRightInd w:val="0"/>
              <w:ind w:left="0"/>
              <w:contextualSpacing/>
              <w:jc w:val="both"/>
              <w:rPr>
                <w:sz w:val="24"/>
                <w:szCs w:val="24"/>
              </w:rPr>
            </w:pPr>
          </w:p>
        </w:tc>
        <w:tc>
          <w:tcPr>
            <w:tcW w:w="2613" w:type="dxa"/>
          </w:tcPr>
          <w:p w:rsidR="001E0E11" w:rsidRPr="00610D81" w:rsidRDefault="004E1881" w:rsidP="00610D81">
            <w:pPr>
              <w:rPr>
                <w:sz w:val="24"/>
                <w:szCs w:val="24"/>
              </w:rPr>
            </w:pPr>
            <w:r w:rsidRPr="00610D81">
              <w:rPr>
                <w:bCs/>
                <w:sz w:val="24"/>
                <w:szCs w:val="24"/>
              </w:rPr>
              <w:t>Общение как интера</w:t>
            </w:r>
            <w:r w:rsidRPr="00610D81">
              <w:rPr>
                <w:bCs/>
                <w:sz w:val="24"/>
                <w:szCs w:val="24"/>
              </w:rPr>
              <w:t>к</w:t>
            </w:r>
            <w:r w:rsidRPr="00610D81">
              <w:rPr>
                <w:bCs/>
                <w:sz w:val="24"/>
                <w:szCs w:val="24"/>
              </w:rPr>
              <w:t>ция.</w:t>
            </w:r>
          </w:p>
        </w:tc>
        <w:tc>
          <w:tcPr>
            <w:tcW w:w="6237" w:type="dxa"/>
          </w:tcPr>
          <w:p w:rsidR="001E0E11" w:rsidRPr="00610D81" w:rsidRDefault="001E0E11" w:rsidP="00610D81">
            <w:pPr>
              <w:rPr>
                <w:sz w:val="24"/>
                <w:szCs w:val="24"/>
              </w:rPr>
            </w:pPr>
            <w:r w:rsidRPr="00610D81">
              <w:rPr>
                <w:color w:val="000000"/>
                <w:sz w:val="24"/>
                <w:szCs w:val="24"/>
              </w:rPr>
              <w:t xml:space="preserve"> </w:t>
            </w:r>
            <w:r w:rsidR="003B76BD" w:rsidRPr="00610D81">
              <w:rPr>
                <w:rFonts w:eastAsia="Calibri"/>
                <w:sz w:val="24"/>
                <w:szCs w:val="24"/>
              </w:rPr>
              <w:t xml:space="preserve">Сущность интеракции. </w:t>
            </w:r>
            <w:r w:rsidR="003B76BD" w:rsidRPr="00610D81">
              <w:rPr>
                <w:rFonts w:eastAsia="Calibri"/>
                <w:bCs/>
                <w:color w:val="000000"/>
                <w:spacing w:val="-5"/>
                <w:sz w:val="24"/>
                <w:szCs w:val="24"/>
              </w:rPr>
              <w:t xml:space="preserve">Типы взаимодействий и </w:t>
            </w:r>
            <w:r w:rsidR="003B76BD" w:rsidRPr="00610D81">
              <w:rPr>
                <w:rFonts w:eastAsia="Calibri"/>
                <w:bCs/>
                <w:color w:val="000000"/>
                <w:spacing w:val="-6"/>
                <w:sz w:val="24"/>
                <w:szCs w:val="24"/>
              </w:rPr>
              <w:t>схемы р</w:t>
            </w:r>
            <w:r w:rsidR="003B76BD" w:rsidRPr="00610D81">
              <w:rPr>
                <w:rFonts w:eastAsia="Calibri"/>
                <w:bCs/>
                <w:color w:val="000000"/>
                <w:spacing w:val="-6"/>
                <w:sz w:val="24"/>
                <w:szCs w:val="24"/>
              </w:rPr>
              <w:t>е</w:t>
            </w:r>
            <w:r w:rsidR="003B76BD" w:rsidRPr="00610D81">
              <w:rPr>
                <w:rFonts w:eastAsia="Calibri"/>
                <w:bCs/>
                <w:color w:val="000000"/>
                <w:spacing w:val="-6"/>
                <w:sz w:val="24"/>
                <w:szCs w:val="24"/>
              </w:rPr>
              <w:t xml:space="preserve">гистрации взаимодействий. </w:t>
            </w:r>
            <w:r w:rsidR="000B1AD7" w:rsidRPr="00610D81">
              <w:rPr>
                <w:bCs/>
                <w:color w:val="000000"/>
                <w:sz w:val="24"/>
                <w:szCs w:val="24"/>
              </w:rPr>
              <w:t xml:space="preserve">Концепция «символического </w:t>
            </w:r>
            <w:r w:rsidR="000B1AD7" w:rsidRPr="00610D81">
              <w:rPr>
                <w:bCs/>
                <w:color w:val="000000"/>
                <w:spacing w:val="-6"/>
                <w:sz w:val="24"/>
                <w:szCs w:val="24"/>
              </w:rPr>
              <w:t>интеракционизма».</w:t>
            </w:r>
            <w:r w:rsidR="000B1AD7" w:rsidRPr="00610D81">
              <w:rPr>
                <w:b/>
                <w:bCs/>
                <w:color w:val="000000"/>
                <w:spacing w:val="-6"/>
                <w:sz w:val="24"/>
                <w:szCs w:val="24"/>
              </w:rPr>
              <w:t xml:space="preserve"> </w:t>
            </w:r>
            <w:r w:rsidR="000B1AD7" w:rsidRPr="00610D81">
              <w:rPr>
                <w:bCs/>
                <w:color w:val="000000"/>
                <w:spacing w:val="-5"/>
                <w:sz w:val="24"/>
                <w:szCs w:val="24"/>
              </w:rPr>
              <w:t>Взаимодействие     как     организация     совместной     деятельности.</w:t>
            </w:r>
          </w:p>
        </w:tc>
      </w:tr>
      <w:tr w:rsidR="00F9202C" w:rsidRPr="00610D81" w:rsidTr="006E26A1">
        <w:trPr>
          <w:trHeight w:val="846"/>
        </w:trPr>
        <w:tc>
          <w:tcPr>
            <w:tcW w:w="756" w:type="dxa"/>
          </w:tcPr>
          <w:p w:rsidR="00F9202C" w:rsidRPr="00610D81" w:rsidRDefault="00F9202C" w:rsidP="00610D81">
            <w:pPr>
              <w:widowControl w:val="0"/>
              <w:numPr>
                <w:ilvl w:val="0"/>
                <w:numId w:val="6"/>
              </w:numPr>
              <w:autoSpaceDE w:val="0"/>
              <w:autoSpaceDN w:val="0"/>
              <w:adjustRightInd w:val="0"/>
              <w:ind w:left="0"/>
              <w:contextualSpacing/>
              <w:jc w:val="both"/>
              <w:rPr>
                <w:sz w:val="24"/>
                <w:szCs w:val="24"/>
              </w:rPr>
            </w:pPr>
          </w:p>
        </w:tc>
        <w:tc>
          <w:tcPr>
            <w:tcW w:w="2613" w:type="dxa"/>
          </w:tcPr>
          <w:p w:rsidR="00F9202C" w:rsidRPr="00610D81" w:rsidRDefault="00CC7A47" w:rsidP="00610D81">
            <w:pPr>
              <w:rPr>
                <w:sz w:val="24"/>
                <w:szCs w:val="24"/>
              </w:rPr>
            </w:pPr>
            <w:r w:rsidRPr="00610D81">
              <w:rPr>
                <w:sz w:val="24"/>
                <w:szCs w:val="24"/>
              </w:rPr>
              <w:t>Психологические э</w:t>
            </w:r>
            <w:r w:rsidRPr="00610D81">
              <w:rPr>
                <w:sz w:val="24"/>
                <w:szCs w:val="24"/>
              </w:rPr>
              <w:t>ф</w:t>
            </w:r>
            <w:r w:rsidRPr="00610D81">
              <w:rPr>
                <w:sz w:val="24"/>
                <w:szCs w:val="24"/>
              </w:rPr>
              <w:t>фекты взаимодействия людей</w:t>
            </w:r>
          </w:p>
        </w:tc>
        <w:tc>
          <w:tcPr>
            <w:tcW w:w="6237" w:type="dxa"/>
          </w:tcPr>
          <w:p w:rsidR="00F9202C" w:rsidRPr="00610D81" w:rsidRDefault="000B1AD7" w:rsidP="00610D81">
            <w:pPr>
              <w:rPr>
                <w:sz w:val="24"/>
                <w:szCs w:val="24"/>
              </w:rPr>
            </w:pPr>
            <w:r w:rsidRPr="00610D81">
              <w:rPr>
                <w:sz w:val="24"/>
                <w:szCs w:val="24"/>
              </w:rPr>
              <w:t>Социальная фасилитация. Социальная ингибиция. Эффект Рингельмана. Стратегии поведения по отношению к пар</w:t>
            </w:r>
            <w:r w:rsidRPr="00610D81">
              <w:rPr>
                <w:sz w:val="24"/>
                <w:szCs w:val="24"/>
              </w:rPr>
              <w:t>т</w:t>
            </w:r>
            <w:r w:rsidRPr="00610D81">
              <w:rPr>
                <w:sz w:val="24"/>
                <w:szCs w:val="24"/>
              </w:rPr>
              <w:t>нёрам. Альтруизм и агрессия.</w:t>
            </w:r>
          </w:p>
        </w:tc>
      </w:tr>
      <w:tr w:rsidR="00F9202C" w:rsidRPr="00610D81" w:rsidTr="001E0E11">
        <w:trPr>
          <w:trHeight w:val="988"/>
        </w:trPr>
        <w:tc>
          <w:tcPr>
            <w:tcW w:w="756" w:type="dxa"/>
          </w:tcPr>
          <w:p w:rsidR="00F9202C" w:rsidRPr="00610D81" w:rsidRDefault="00F9202C" w:rsidP="00610D81">
            <w:pPr>
              <w:widowControl w:val="0"/>
              <w:numPr>
                <w:ilvl w:val="0"/>
                <w:numId w:val="6"/>
              </w:numPr>
              <w:autoSpaceDE w:val="0"/>
              <w:autoSpaceDN w:val="0"/>
              <w:adjustRightInd w:val="0"/>
              <w:ind w:left="0"/>
              <w:contextualSpacing/>
              <w:jc w:val="both"/>
              <w:rPr>
                <w:sz w:val="24"/>
                <w:szCs w:val="24"/>
              </w:rPr>
            </w:pPr>
          </w:p>
        </w:tc>
        <w:tc>
          <w:tcPr>
            <w:tcW w:w="2613" w:type="dxa"/>
          </w:tcPr>
          <w:p w:rsidR="00F9202C" w:rsidRPr="00610D81" w:rsidRDefault="00CC7A47" w:rsidP="00610D81">
            <w:pPr>
              <w:rPr>
                <w:sz w:val="24"/>
                <w:szCs w:val="24"/>
              </w:rPr>
            </w:pPr>
            <w:r w:rsidRPr="00610D81">
              <w:rPr>
                <w:sz w:val="24"/>
                <w:szCs w:val="24"/>
              </w:rPr>
              <w:t>Теории взаимоде</w:t>
            </w:r>
            <w:r w:rsidRPr="00610D81">
              <w:rPr>
                <w:sz w:val="24"/>
                <w:szCs w:val="24"/>
              </w:rPr>
              <w:t>й</w:t>
            </w:r>
            <w:r w:rsidRPr="00610D81">
              <w:rPr>
                <w:sz w:val="24"/>
                <w:szCs w:val="24"/>
              </w:rPr>
              <w:t>ствия</w:t>
            </w:r>
          </w:p>
        </w:tc>
        <w:tc>
          <w:tcPr>
            <w:tcW w:w="6237" w:type="dxa"/>
          </w:tcPr>
          <w:p w:rsidR="00F9202C" w:rsidRPr="00610D81" w:rsidRDefault="000B1AD7" w:rsidP="00610D81">
            <w:pPr>
              <w:overflowPunct w:val="0"/>
              <w:autoSpaceDE w:val="0"/>
              <w:autoSpaceDN w:val="0"/>
              <w:adjustRightInd w:val="0"/>
              <w:ind w:firstLine="567"/>
              <w:jc w:val="both"/>
              <w:textAlignment w:val="baseline"/>
              <w:rPr>
                <w:sz w:val="24"/>
                <w:szCs w:val="24"/>
              </w:rPr>
            </w:pPr>
            <w:r w:rsidRPr="00610D81">
              <w:rPr>
                <w:sz w:val="24"/>
                <w:szCs w:val="24"/>
              </w:rPr>
              <w:t xml:space="preserve">Структура взаимодействия. Виды транзакций. </w:t>
            </w:r>
            <w:r w:rsidR="00DD3682" w:rsidRPr="00610D81">
              <w:rPr>
                <w:sz w:val="24"/>
                <w:szCs w:val="24"/>
              </w:rPr>
              <w:t>Эк</w:t>
            </w:r>
            <w:r w:rsidR="00DD3682" w:rsidRPr="00610D81">
              <w:rPr>
                <w:sz w:val="24"/>
                <w:szCs w:val="24"/>
              </w:rPr>
              <w:t>с</w:t>
            </w:r>
            <w:r w:rsidR="00DD3682" w:rsidRPr="00610D81">
              <w:rPr>
                <w:sz w:val="24"/>
                <w:szCs w:val="24"/>
              </w:rPr>
              <w:t>периментальная схема регистрации взаимодействий Р.Ф. Бейлза. Теория транзактного анализа Э. Берна.</w:t>
            </w:r>
            <w:r w:rsidRPr="00610D81">
              <w:rPr>
                <w:spacing w:val="-6"/>
                <w:sz w:val="24"/>
                <w:szCs w:val="24"/>
              </w:rPr>
              <w:t xml:space="preserve"> Принципы социального взаимодействия, сформулированные Дж. Х</w:t>
            </w:r>
            <w:r w:rsidRPr="00610D81">
              <w:rPr>
                <w:spacing w:val="-6"/>
                <w:sz w:val="24"/>
                <w:szCs w:val="24"/>
              </w:rPr>
              <w:t>о</w:t>
            </w:r>
            <w:r w:rsidRPr="00610D81">
              <w:rPr>
                <w:spacing w:val="-6"/>
                <w:sz w:val="24"/>
                <w:szCs w:val="24"/>
              </w:rPr>
              <w:t>мансом.</w:t>
            </w:r>
          </w:p>
        </w:tc>
      </w:tr>
      <w:tr w:rsidR="00F9202C" w:rsidRPr="00610D81" w:rsidTr="001E0E11">
        <w:trPr>
          <w:trHeight w:val="988"/>
        </w:trPr>
        <w:tc>
          <w:tcPr>
            <w:tcW w:w="756" w:type="dxa"/>
          </w:tcPr>
          <w:p w:rsidR="00F9202C" w:rsidRPr="00610D81" w:rsidRDefault="00F9202C" w:rsidP="00610D81">
            <w:pPr>
              <w:widowControl w:val="0"/>
              <w:numPr>
                <w:ilvl w:val="0"/>
                <w:numId w:val="6"/>
              </w:numPr>
              <w:autoSpaceDE w:val="0"/>
              <w:autoSpaceDN w:val="0"/>
              <w:adjustRightInd w:val="0"/>
              <w:ind w:left="0"/>
              <w:contextualSpacing/>
              <w:jc w:val="both"/>
              <w:rPr>
                <w:sz w:val="24"/>
                <w:szCs w:val="24"/>
              </w:rPr>
            </w:pPr>
          </w:p>
        </w:tc>
        <w:tc>
          <w:tcPr>
            <w:tcW w:w="2613" w:type="dxa"/>
          </w:tcPr>
          <w:p w:rsidR="00F9202C" w:rsidRPr="00610D81" w:rsidRDefault="00BB6CD4" w:rsidP="00610D81">
            <w:pPr>
              <w:rPr>
                <w:sz w:val="24"/>
                <w:szCs w:val="24"/>
              </w:rPr>
            </w:pPr>
            <w:r w:rsidRPr="00610D81">
              <w:rPr>
                <w:sz w:val="24"/>
                <w:szCs w:val="24"/>
              </w:rPr>
              <w:t>Общение как социал</w:t>
            </w:r>
            <w:r w:rsidRPr="00610D81">
              <w:rPr>
                <w:sz w:val="24"/>
                <w:szCs w:val="24"/>
              </w:rPr>
              <w:t>ь</w:t>
            </w:r>
            <w:r w:rsidRPr="00610D81">
              <w:rPr>
                <w:sz w:val="24"/>
                <w:szCs w:val="24"/>
              </w:rPr>
              <w:t>ная перцепция.</w:t>
            </w:r>
          </w:p>
        </w:tc>
        <w:tc>
          <w:tcPr>
            <w:tcW w:w="6237" w:type="dxa"/>
          </w:tcPr>
          <w:p w:rsidR="00F9202C" w:rsidRPr="00610D81" w:rsidRDefault="00DD3682" w:rsidP="00610D81">
            <w:pPr>
              <w:jc w:val="both"/>
              <w:rPr>
                <w:sz w:val="24"/>
                <w:szCs w:val="24"/>
              </w:rPr>
            </w:pPr>
            <w:r w:rsidRPr="00610D81">
              <w:rPr>
                <w:sz w:val="24"/>
                <w:szCs w:val="24"/>
              </w:rPr>
              <w:t>Специфика социальной перцепции . Механизмы социал</w:t>
            </w:r>
            <w:r w:rsidRPr="00610D81">
              <w:rPr>
                <w:sz w:val="24"/>
                <w:szCs w:val="24"/>
              </w:rPr>
              <w:t>ь</w:t>
            </w:r>
            <w:r w:rsidRPr="00610D81">
              <w:rPr>
                <w:sz w:val="24"/>
                <w:szCs w:val="24"/>
              </w:rPr>
              <w:t>ной перцепции. Какие из них наиболее важны для учителя в его педагогической деятельности при взаимодействии с учениками?</w:t>
            </w:r>
            <w:r w:rsidRPr="00610D81">
              <w:rPr>
                <w:b/>
                <w:sz w:val="24"/>
                <w:szCs w:val="24"/>
              </w:rPr>
              <w:t xml:space="preserve"> </w:t>
            </w:r>
            <w:r w:rsidRPr="00610D81">
              <w:rPr>
                <w:sz w:val="24"/>
                <w:szCs w:val="24"/>
              </w:rPr>
              <w:t>Аттракция - особая форма восприятия и п</w:t>
            </w:r>
            <w:r w:rsidRPr="00610D81">
              <w:rPr>
                <w:sz w:val="24"/>
                <w:szCs w:val="24"/>
              </w:rPr>
              <w:t>о</w:t>
            </w:r>
            <w:r w:rsidRPr="00610D81">
              <w:rPr>
                <w:sz w:val="24"/>
                <w:szCs w:val="24"/>
              </w:rPr>
              <w:t>знания другого человека.</w:t>
            </w:r>
            <w:r w:rsidR="000B1AD7" w:rsidRPr="00610D81">
              <w:rPr>
                <w:sz w:val="24"/>
                <w:szCs w:val="24"/>
              </w:rPr>
              <w:t xml:space="preserve"> </w:t>
            </w:r>
            <w:r w:rsidRPr="00610D81">
              <w:rPr>
                <w:sz w:val="24"/>
                <w:szCs w:val="24"/>
              </w:rPr>
              <w:t>Каузальная атрибуция как с</w:t>
            </w:r>
            <w:r w:rsidRPr="00610D81">
              <w:rPr>
                <w:sz w:val="24"/>
                <w:szCs w:val="24"/>
              </w:rPr>
              <w:t>а</w:t>
            </w:r>
            <w:r w:rsidRPr="00610D81">
              <w:rPr>
                <w:sz w:val="24"/>
                <w:szCs w:val="24"/>
              </w:rPr>
              <w:t>мый «коварный» механизм социальной перцепции. Эмп</w:t>
            </w:r>
            <w:r w:rsidRPr="00610D81">
              <w:rPr>
                <w:sz w:val="24"/>
                <w:szCs w:val="24"/>
              </w:rPr>
              <w:t>а</w:t>
            </w:r>
            <w:r w:rsidRPr="00610D81">
              <w:rPr>
                <w:sz w:val="24"/>
                <w:szCs w:val="24"/>
              </w:rPr>
              <w:t xml:space="preserve">тия и идентификация. </w:t>
            </w:r>
            <w:r w:rsidRPr="00610D81">
              <w:rPr>
                <w:color w:val="000000"/>
                <w:spacing w:val="-5"/>
                <w:sz w:val="24"/>
                <w:szCs w:val="24"/>
              </w:rPr>
              <w:t>Точность межличностной перцепции.</w:t>
            </w:r>
            <w:r w:rsidR="00E4723D" w:rsidRPr="00610D81">
              <w:rPr>
                <w:sz w:val="24"/>
                <w:szCs w:val="24"/>
              </w:rPr>
              <w:t xml:space="preserve"> Основные подходы к изучению эффективности в общ</w:t>
            </w:r>
            <w:r w:rsidR="00E4723D" w:rsidRPr="00610D81">
              <w:rPr>
                <w:sz w:val="24"/>
                <w:szCs w:val="24"/>
              </w:rPr>
              <w:t>е</w:t>
            </w:r>
            <w:r w:rsidR="00E4723D" w:rsidRPr="00610D81">
              <w:rPr>
                <w:sz w:val="24"/>
                <w:szCs w:val="24"/>
              </w:rPr>
              <w:t>нии. Психологические сигналы при вступлении в контакт. Какие коммуникативные техники позволяют «разгов</w:t>
            </w:r>
            <w:r w:rsidR="00E4723D" w:rsidRPr="00610D81">
              <w:rPr>
                <w:sz w:val="24"/>
                <w:szCs w:val="24"/>
              </w:rPr>
              <w:t>о</w:t>
            </w:r>
            <w:r w:rsidR="00E4723D" w:rsidRPr="00610D81">
              <w:rPr>
                <w:sz w:val="24"/>
                <w:szCs w:val="24"/>
              </w:rPr>
              <w:t>рить» партнера по общению? Техники активного слуш</w:t>
            </w:r>
            <w:r w:rsidR="00E4723D" w:rsidRPr="00610D81">
              <w:rPr>
                <w:sz w:val="24"/>
                <w:szCs w:val="24"/>
              </w:rPr>
              <w:t>а</w:t>
            </w:r>
            <w:r w:rsidR="00E4723D" w:rsidRPr="00610D81">
              <w:rPr>
                <w:sz w:val="24"/>
                <w:szCs w:val="24"/>
              </w:rPr>
              <w:t>ния. Техники, способствующие снижению эмоциональн</w:t>
            </w:r>
            <w:r w:rsidR="00E4723D" w:rsidRPr="00610D81">
              <w:rPr>
                <w:sz w:val="24"/>
                <w:szCs w:val="24"/>
              </w:rPr>
              <w:t>о</w:t>
            </w:r>
            <w:r w:rsidR="00E4723D" w:rsidRPr="00610D81">
              <w:rPr>
                <w:sz w:val="24"/>
                <w:szCs w:val="24"/>
              </w:rPr>
              <w:t>го напряжения во взаимодействии. Техники, повыша</w:t>
            </w:r>
            <w:r w:rsidR="00E4723D" w:rsidRPr="00610D81">
              <w:rPr>
                <w:sz w:val="24"/>
                <w:szCs w:val="24"/>
              </w:rPr>
              <w:t>ю</w:t>
            </w:r>
            <w:r w:rsidR="00E4723D" w:rsidRPr="00610D81">
              <w:rPr>
                <w:sz w:val="24"/>
                <w:szCs w:val="24"/>
              </w:rPr>
              <w:t>щие эмоциональное напряжение во взаимодействии.</w:t>
            </w:r>
            <w:r w:rsidR="00E4723D" w:rsidRPr="00610D81">
              <w:rPr>
                <w:b/>
                <w:sz w:val="24"/>
                <w:szCs w:val="24"/>
              </w:rPr>
              <w:t xml:space="preserve"> </w:t>
            </w:r>
            <w:r w:rsidR="00E4723D" w:rsidRPr="00610D81">
              <w:rPr>
                <w:sz w:val="24"/>
                <w:szCs w:val="24"/>
              </w:rPr>
              <w:t>Как надо и как не надо слушать. Основные трудности эффе</w:t>
            </w:r>
            <w:r w:rsidR="00E4723D" w:rsidRPr="00610D81">
              <w:rPr>
                <w:sz w:val="24"/>
                <w:szCs w:val="24"/>
              </w:rPr>
              <w:t>к</w:t>
            </w:r>
            <w:r w:rsidR="00E4723D" w:rsidRPr="00610D81">
              <w:rPr>
                <w:sz w:val="24"/>
                <w:szCs w:val="24"/>
              </w:rPr>
              <w:t>тивного слушания. Основные трудности общения. Роб</w:t>
            </w:r>
            <w:r w:rsidR="00E4723D" w:rsidRPr="00610D81">
              <w:rPr>
                <w:sz w:val="24"/>
                <w:szCs w:val="24"/>
              </w:rPr>
              <w:t>о</w:t>
            </w:r>
            <w:r w:rsidR="00E4723D" w:rsidRPr="00610D81">
              <w:rPr>
                <w:sz w:val="24"/>
                <w:szCs w:val="24"/>
              </w:rPr>
              <w:t>сти и застенчивости. Дефицитное общение.Типы один</w:t>
            </w:r>
            <w:r w:rsidR="00E4723D" w:rsidRPr="00610D81">
              <w:rPr>
                <w:sz w:val="24"/>
                <w:szCs w:val="24"/>
              </w:rPr>
              <w:t>о</w:t>
            </w:r>
            <w:r w:rsidR="00E4723D" w:rsidRPr="00610D81">
              <w:rPr>
                <w:sz w:val="24"/>
                <w:szCs w:val="24"/>
              </w:rPr>
              <w:t>чества. Чем отличается аутизм от аутичности? Основные признаки аутизма. Отчуждённость.</w:t>
            </w:r>
          </w:p>
        </w:tc>
      </w:tr>
    </w:tbl>
    <w:p w:rsidR="001E0E11" w:rsidRPr="00610D81" w:rsidRDefault="001E0E1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hanging="357"/>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Перечень учебно-методического обеспечения для самостоятельной работы обучающи</w:t>
      </w:r>
      <w:r w:rsidRPr="00610D81">
        <w:rPr>
          <w:rFonts w:ascii="Times New Roman" w:eastAsia="Times New Roman" w:hAnsi="Times New Roman" w:cs="Times New Roman"/>
          <w:b/>
          <w:i/>
          <w:sz w:val="24"/>
          <w:szCs w:val="24"/>
          <w:lang w:eastAsia="ru-RU"/>
        </w:rPr>
        <w:t>х</w:t>
      </w:r>
      <w:r w:rsidRPr="00610D81">
        <w:rPr>
          <w:rFonts w:ascii="Times New Roman" w:eastAsia="Times New Roman" w:hAnsi="Times New Roman" w:cs="Times New Roman"/>
          <w:b/>
          <w:i/>
          <w:sz w:val="24"/>
          <w:szCs w:val="24"/>
          <w:lang w:eastAsia="ru-RU"/>
        </w:rPr>
        <w:t xml:space="preserve">ся по дисциплине </w:t>
      </w: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1E0E11" w:rsidRPr="00610D81" w:rsidRDefault="001E0E11" w:rsidP="00610D81">
      <w:pPr>
        <w:widowControl w:val="0"/>
        <w:tabs>
          <w:tab w:val="left" w:pos="1701"/>
        </w:tabs>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2D69EA" w:rsidRPr="00610D81" w:rsidRDefault="001E0E11" w:rsidP="00610D81">
      <w:pPr>
        <w:spacing w:after="0"/>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1.</w:t>
      </w:r>
      <w:r w:rsidR="002D69EA" w:rsidRPr="00610D81">
        <w:rPr>
          <w:rFonts w:ascii="Times New Roman" w:hAnsi="Times New Roman" w:cs="Times New Roman"/>
          <w:sz w:val="24"/>
          <w:szCs w:val="24"/>
        </w:rPr>
        <w:t xml:space="preserve"> Афанасьева Е.А. Психология общения. Часть 1 [Электронный ресурс]: учебное п</w:t>
      </w:r>
      <w:r w:rsidR="002D69EA" w:rsidRPr="00610D81">
        <w:rPr>
          <w:rFonts w:ascii="Times New Roman" w:hAnsi="Times New Roman" w:cs="Times New Roman"/>
          <w:sz w:val="24"/>
          <w:szCs w:val="24"/>
        </w:rPr>
        <w:t>о</w:t>
      </w:r>
      <w:r w:rsidR="002D69EA" w:rsidRPr="00610D81">
        <w:rPr>
          <w:rFonts w:ascii="Times New Roman" w:hAnsi="Times New Roman" w:cs="Times New Roman"/>
          <w:sz w:val="24"/>
          <w:szCs w:val="24"/>
        </w:rPr>
        <w:t>собие по курсу «Психология делового общения»/ Афанасьева Е.А.— Электрон. текстовые данные.— Саратов: Вузовское образование, 2014.— 106 c.— Режим доступа: http://www.iprbookshop.ru/19277.— ЭБС «IPRbooks»</w:t>
      </w:r>
    </w:p>
    <w:p w:rsidR="002D69EA" w:rsidRPr="00610D81" w:rsidRDefault="00576ED0" w:rsidP="00610D81">
      <w:pPr>
        <w:spacing w:after="0"/>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2.</w:t>
      </w:r>
      <w:r w:rsidR="001E0E11" w:rsidRPr="00610D81">
        <w:rPr>
          <w:rFonts w:ascii="Times New Roman" w:eastAsia="Times New Roman" w:hAnsi="Times New Roman" w:cs="Times New Roman"/>
          <w:sz w:val="24"/>
          <w:szCs w:val="24"/>
          <w:lang w:eastAsia="ru-RU"/>
        </w:rPr>
        <w:t xml:space="preserve"> </w:t>
      </w:r>
      <w:r w:rsidR="002D69EA" w:rsidRPr="00610D81">
        <w:rPr>
          <w:rFonts w:ascii="Times New Roman" w:hAnsi="Times New Roman" w:cs="Times New Roman"/>
          <w:sz w:val="24"/>
          <w:szCs w:val="24"/>
        </w:rPr>
        <w:t>Афанасьева Е.А. Психология общения. Часть 2 [Электронный ресурс]: учебное п</w:t>
      </w:r>
      <w:r w:rsidR="002D69EA" w:rsidRPr="00610D81">
        <w:rPr>
          <w:rFonts w:ascii="Times New Roman" w:hAnsi="Times New Roman" w:cs="Times New Roman"/>
          <w:sz w:val="24"/>
          <w:szCs w:val="24"/>
        </w:rPr>
        <w:t>о</w:t>
      </w:r>
      <w:r w:rsidR="002D69EA" w:rsidRPr="00610D81">
        <w:rPr>
          <w:rFonts w:ascii="Times New Roman" w:hAnsi="Times New Roman" w:cs="Times New Roman"/>
          <w:sz w:val="24"/>
          <w:szCs w:val="24"/>
        </w:rPr>
        <w:t>собие по курсу «Психология делового общения»/ Афанасьева Е.А.— Электрон. текстовые данные.— Саратов: Вузовское образование, 2014.— 126 c.— Режим доступа: http://www.iprbookshop.ru/19278.— ЭБС «IPRbooks»</w:t>
      </w:r>
    </w:p>
    <w:p w:rsidR="00576ED0" w:rsidRPr="00610D81" w:rsidRDefault="00576ED0" w:rsidP="00610D81">
      <w:pPr>
        <w:spacing w:after="0"/>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3.</w:t>
      </w:r>
      <w:r w:rsidRPr="00610D81">
        <w:rPr>
          <w:rFonts w:ascii="Times New Roman" w:hAnsi="Times New Roman" w:cs="Times New Roman"/>
          <w:sz w:val="24"/>
          <w:szCs w:val="24"/>
        </w:rPr>
        <w:t xml:space="preserve"> Немов Р.С. Психология. Книга 1. Общие основы психологии [Электронный ресурс]: учебник/ Немов Р.С.— Электрон. текстовые данные.— М.: Владос, 2013.— 687 c.— Режим доступа: http://www.iprbookshop.ru/14187.— ЭБС «IPRbooks»</w:t>
      </w:r>
    </w:p>
    <w:p w:rsidR="001E0E11" w:rsidRPr="00610D81" w:rsidRDefault="00556B25" w:rsidP="00610D81">
      <w:pPr>
        <w:spacing w:after="0"/>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lastRenderedPageBreak/>
        <w:t>4</w:t>
      </w:r>
      <w:r w:rsidR="001E0E11" w:rsidRPr="00610D81">
        <w:rPr>
          <w:rFonts w:ascii="Times New Roman" w:eastAsia="Times New Roman" w:hAnsi="Times New Roman" w:cs="Times New Roman"/>
          <w:sz w:val="24"/>
          <w:szCs w:val="24"/>
          <w:lang w:eastAsia="ru-RU"/>
        </w:rPr>
        <w:t xml:space="preserve">. </w:t>
      </w:r>
      <w:r w:rsidR="001E0E11" w:rsidRPr="00610D81">
        <w:rPr>
          <w:rFonts w:ascii="Times New Roman" w:hAnsi="Times New Roman" w:cs="Times New Roman"/>
          <w:sz w:val="24"/>
          <w:szCs w:val="24"/>
        </w:rPr>
        <w:t>Виговская М.Е. Психология делового общения [Электронный ресурс]/ Виговская М.Е., Лисевич А.В.— Электрон. текстовые данные.— М.: Дашков и К, Ай Пи Эр Медиа, 2014.— 140 c.— Режим доступа: http://www.iprbookshop.ru/24526.— ЭБС «IPRbooks»</w:t>
      </w:r>
    </w:p>
    <w:p w:rsidR="001E0E11" w:rsidRPr="00610D81" w:rsidRDefault="00556B25" w:rsidP="00610D81">
      <w:pPr>
        <w:spacing w:after="0"/>
        <w:rPr>
          <w:rFonts w:ascii="Times New Roman" w:hAnsi="Times New Roman" w:cs="Times New Roman"/>
          <w:sz w:val="24"/>
          <w:szCs w:val="24"/>
        </w:rPr>
      </w:pPr>
      <w:r w:rsidRPr="00610D81">
        <w:rPr>
          <w:rFonts w:ascii="Times New Roman" w:hAnsi="Times New Roman" w:cs="Times New Roman"/>
          <w:sz w:val="24"/>
          <w:szCs w:val="24"/>
        </w:rPr>
        <w:t>5</w:t>
      </w:r>
      <w:r w:rsidR="001E0E11" w:rsidRPr="00610D81">
        <w:rPr>
          <w:rFonts w:ascii="Times New Roman" w:hAnsi="Times New Roman" w:cs="Times New Roman"/>
          <w:sz w:val="24"/>
          <w:szCs w:val="24"/>
        </w:rPr>
        <w:t>. Психология и этика делового общения (5-е издание) [Электронный ресурс]: уче</w:t>
      </w:r>
      <w:r w:rsidR="001E0E11" w:rsidRPr="00610D81">
        <w:rPr>
          <w:rFonts w:ascii="Times New Roman" w:hAnsi="Times New Roman" w:cs="Times New Roman"/>
          <w:sz w:val="24"/>
          <w:szCs w:val="24"/>
        </w:rPr>
        <w:t>б</w:t>
      </w:r>
      <w:r w:rsidR="001E0E11" w:rsidRPr="00610D81">
        <w:rPr>
          <w:rFonts w:ascii="Times New Roman" w:hAnsi="Times New Roman" w:cs="Times New Roman"/>
          <w:sz w:val="24"/>
          <w:szCs w:val="24"/>
        </w:rPr>
        <w:t>ник для студентов вузов/ В.Ю. Дорошенко [и др.].— Электрон. текстовые данные.— М.: ЮНИТИ-ДАНА, 2015.— 419 c.— Режим доступа: http://www.iprbookshop.ru/52575.— ЭБС «IPRbooks»</w:t>
      </w:r>
    </w:p>
    <w:p w:rsidR="001E0E11" w:rsidRPr="00610D81" w:rsidRDefault="00556B25" w:rsidP="00610D81">
      <w:pPr>
        <w:spacing w:after="0"/>
        <w:rPr>
          <w:rFonts w:ascii="Times New Roman" w:hAnsi="Times New Roman" w:cs="Times New Roman"/>
          <w:sz w:val="24"/>
          <w:szCs w:val="24"/>
        </w:rPr>
      </w:pPr>
      <w:r w:rsidRPr="00610D81">
        <w:rPr>
          <w:rFonts w:ascii="Times New Roman" w:hAnsi="Times New Roman" w:cs="Times New Roman"/>
          <w:sz w:val="24"/>
          <w:szCs w:val="24"/>
        </w:rPr>
        <w:t>6</w:t>
      </w:r>
      <w:r w:rsidR="001E0E11" w:rsidRPr="00610D81">
        <w:rPr>
          <w:rFonts w:ascii="Times New Roman" w:hAnsi="Times New Roman" w:cs="Times New Roman"/>
          <w:sz w:val="24"/>
          <w:szCs w:val="24"/>
        </w:rPr>
        <w:t>. Титова Л.Г. Технологии делового общения [Электронный ресурс]: учебное пособие для студентов вузов, обучающихся по специальностям экономики и управления (080100)/ Титова Л.Г.— Электрон. текстовые данные.— М.: ЮНИТИ-ДАНА, 2015.— 239 c.— Режим доступа: http://www.iprbookshop.ru/52576.— ЭБС «IPRbooks»</w:t>
      </w:r>
    </w:p>
    <w:p w:rsidR="001E0E11" w:rsidRDefault="00556B25" w:rsidP="00610D81">
      <w:pPr>
        <w:spacing w:after="0"/>
        <w:rPr>
          <w:rFonts w:ascii="Times New Roman" w:hAnsi="Times New Roman" w:cs="Times New Roman"/>
          <w:sz w:val="24"/>
          <w:szCs w:val="24"/>
        </w:rPr>
      </w:pPr>
      <w:r w:rsidRPr="00610D81">
        <w:rPr>
          <w:rFonts w:ascii="Times New Roman" w:hAnsi="Times New Roman" w:cs="Times New Roman"/>
          <w:sz w:val="24"/>
          <w:szCs w:val="24"/>
        </w:rPr>
        <w:t>7</w:t>
      </w:r>
      <w:r w:rsidR="001E0E11" w:rsidRPr="00610D81">
        <w:rPr>
          <w:rFonts w:ascii="Times New Roman" w:hAnsi="Times New Roman" w:cs="Times New Roman"/>
          <w:sz w:val="24"/>
          <w:szCs w:val="24"/>
        </w:rPr>
        <w:t>. Приходько А.Н. Менеджмент: деловые игры, кейсы и практические задания [Эле</w:t>
      </w:r>
      <w:r w:rsidR="001E0E11" w:rsidRPr="00610D81">
        <w:rPr>
          <w:rFonts w:ascii="Times New Roman" w:hAnsi="Times New Roman" w:cs="Times New Roman"/>
          <w:sz w:val="24"/>
          <w:szCs w:val="24"/>
        </w:rPr>
        <w:t>к</w:t>
      </w:r>
      <w:r w:rsidR="001E0E11" w:rsidRPr="00610D81">
        <w:rPr>
          <w:rFonts w:ascii="Times New Roman" w:hAnsi="Times New Roman" w:cs="Times New Roman"/>
          <w:sz w:val="24"/>
          <w:szCs w:val="24"/>
        </w:rPr>
        <w:t>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«IPRbooks»</w:t>
      </w:r>
      <w:r w:rsidR="00616E42">
        <w:rPr>
          <w:rFonts w:ascii="Times New Roman" w:hAnsi="Times New Roman" w:cs="Times New Roman"/>
          <w:sz w:val="24"/>
          <w:szCs w:val="24"/>
        </w:rPr>
        <w:t>.</w:t>
      </w:r>
    </w:p>
    <w:p w:rsidR="00616E42" w:rsidRDefault="00616E42" w:rsidP="00610D81">
      <w:pPr>
        <w:spacing w:after="0"/>
        <w:rPr>
          <w:rFonts w:ascii="Times New Roman" w:hAnsi="Times New Roman" w:cs="Times New Roman"/>
          <w:sz w:val="24"/>
          <w:szCs w:val="24"/>
        </w:rPr>
      </w:pPr>
    </w:p>
    <w:p w:rsidR="00DD4E43" w:rsidRPr="00031960" w:rsidRDefault="00DD4E43" w:rsidP="00DD4E43">
      <w:pPr>
        <w:shd w:val="clear" w:color="auto" w:fill="FFFFFF"/>
        <w:spacing w:after="0"/>
        <w:rPr>
          <w:rFonts w:ascii="yandex-sans" w:eastAsia="Times New Roman" w:hAnsi="yandex-sans" w:cs="Times New Roman"/>
          <w:b/>
          <w:color w:val="000000"/>
          <w:sz w:val="23"/>
          <w:szCs w:val="23"/>
          <w:lang w:eastAsia="ru-RU"/>
        </w:rPr>
      </w:pPr>
      <w:r w:rsidRPr="00031960">
        <w:rPr>
          <w:rFonts w:ascii="yandex-sans" w:eastAsia="Times New Roman" w:hAnsi="yandex-sans" w:cs="Times New Roman" w:hint="eastAsia"/>
          <w:b/>
          <w:color w:val="000000"/>
          <w:sz w:val="23"/>
          <w:szCs w:val="23"/>
          <w:lang w:eastAsia="ru-RU"/>
        </w:rPr>
        <w:t>В</w:t>
      </w:r>
      <w:r w:rsidRPr="00031960">
        <w:rPr>
          <w:rFonts w:ascii="yandex-sans" w:eastAsia="Times New Roman" w:hAnsi="yandex-sans" w:cs="Times New Roman"/>
          <w:b/>
          <w:color w:val="000000"/>
          <w:sz w:val="23"/>
          <w:szCs w:val="23"/>
          <w:lang w:eastAsia="ru-RU"/>
        </w:rPr>
        <w:t xml:space="preserve">иды самостоятельной работы </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Изучение литературы, конспектирование</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Аннотирование</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Реферирование литературы</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со справочными материалами</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 Интернет-ресурсами</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Использование ИКТ-технологий</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Подготовка эссе, презентаций</w:t>
      </w:r>
    </w:p>
    <w:p w:rsidR="00DD4E43" w:rsidRPr="00370EB9" w:rsidRDefault="00DD4E43" w:rsidP="00DD4E43">
      <w:pPr>
        <w:shd w:val="clear" w:color="auto" w:fill="FFFFFF"/>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Индивидуальные творческие задания</w:t>
      </w:r>
    </w:p>
    <w:p w:rsidR="00DD4E43" w:rsidRPr="00370EB9" w:rsidRDefault="00DD4E43" w:rsidP="00DD4E43">
      <w:pPr>
        <w:shd w:val="clear" w:color="auto" w:fill="FFFFFF"/>
        <w:tabs>
          <w:tab w:val="left" w:pos="3562"/>
        </w:tabs>
        <w:spacing w:after="0"/>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 xml:space="preserve">Подготовка к </w:t>
      </w:r>
      <w:r>
        <w:rPr>
          <w:rFonts w:ascii="yandex-sans" w:eastAsia="Times New Roman" w:hAnsi="yandex-sans" w:cs="Times New Roman"/>
          <w:color w:val="000000"/>
          <w:sz w:val="23"/>
          <w:szCs w:val="23"/>
          <w:lang w:eastAsia="ru-RU"/>
        </w:rPr>
        <w:t>экзамену (</w:t>
      </w:r>
      <w:r w:rsidRPr="00370EB9">
        <w:rPr>
          <w:rFonts w:ascii="yandex-sans" w:eastAsia="Times New Roman" w:hAnsi="yandex-sans" w:cs="Times New Roman"/>
          <w:color w:val="000000"/>
          <w:sz w:val="23"/>
          <w:szCs w:val="23"/>
          <w:lang w:eastAsia="ru-RU"/>
        </w:rPr>
        <w:t>зачету</w:t>
      </w:r>
      <w:r>
        <w:rPr>
          <w:rFonts w:ascii="yandex-sans" w:eastAsia="Times New Roman" w:hAnsi="yandex-sans" w:cs="Times New Roman"/>
          <w:color w:val="000000"/>
          <w:sz w:val="23"/>
          <w:szCs w:val="23"/>
          <w:lang w:eastAsia="ru-RU"/>
        </w:rPr>
        <w:t>)</w:t>
      </w:r>
      <w:r>
        <w:rPr>
          <w:rFonts w:ascii="yandex-sans" w:eastAsia="Times New Roman" w:hAnsi="yandex-sans" w:cs="Times New Roman"/>
          <w:color w:val="000000"/>
          <w:sz w:val="23"/>
          <w:szCs w:val="23"/>
          <w:lang w:eastAsia="ru-RU"/>
        </w:rPr>
        <w:tab/>
      </w:r>
    </w:p>
    <w:p w:rsidR="00DD4E43" w:rsidRPr="00610D81" w:rsidRDefault="00DD4E43" w:rsidP="00610D81">
      <w:pPr>
        <w:spacing w:after="0"/>
        <w:rPr>
          <w:rFonts w:ascii="Times New Roman" w:hAnsi="Times New Roman" w:cs="Times New Roman"/>
          <w:sz w:val="24"/>
          <w:szCs w:val="24"/>
        </w:rPr>
      </w:pPr>
    </w:p>
    <w:p w:rsidR="001E0E11" w:rsidRPr="00610D81" w:rsidRDefault="001E0E11" w:rsidP="00610D81">
      <w:pPr>
        <w:widowControl w:val="0"/>
        <w:tabs>
          <w:tab w:val="left" w:pos="1701"/>
        </w:tabs>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696"/>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ны:</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текущий контроль успеваемости</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промежуточная аттестация обучающихся по дисциплине</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10D81">
        <w:rPr>
          <w:rFonts w:ascii="Times New Roman" w:eastAsia="Times New Roman" w:hAnsi="Times New Roman" w:cs="Times New Roman"/>
          <w:b/>
          <w:sz w:val="24"/>
          <w:szCs w:val="24"/>
          <w:lang w:eastAsia="ru-RU"/>
        </w:rPr>
        <w:t>ПРИЛОЖЕНИИ</w:t>
      </w:r>
      <w:r w:rsidRPr="00610D81">
        <w:rPr>
          <w:rFonts w:ascii="Times New Roman" w:eastAsia="Times New Roman" w:hAnsi="Times New Roman" w:cs="Times New Roman"/>
          <w:sz w:val="24"/>
          <w:szCs w:val="24"/>
          <w:lang w:eastAsia="ru-RU"/>
        </w:rPr>
        <w:t xml:space="preserve"> к РАБОЧЕЙ ПРОГРАММЕ ДИСЦИПЛИНЫ</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ны в процессе обучения.</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E0E11" w:rsidRPr="00610D81" w:rsidTr="001E0E11">
        <w:tc>
          <w:tcPr>
            <w:tcW w:w="709" w:type="dxa"/>
          </w:tcPr>
          <w:p w:rsidR="001E0E11" w:rsidRPr="00610D81" w:rsidRDefault="001E0E11" w:rsidP="00610D81">
            <w:pPr>
              <w:widowControl w:val="0"/>
              <w:autoSpaceDE w:val="0"/>
              <w:autoSpaceDN w:val="0"/>
              <w:adjustRightInd w:val="0"/>
              <w:contextualSpacing/>
              <w:jc w:val="center"/>
              <w:rPr>
                <w:b/>
                <w:sz w:val="24"/>
                <w:szCs w:val="24"/>
              </w:rPr>
            </w:pPr>
            <w:r w:rsidRPr="00610D81">
              <w:rPr>
                <w:b/>
                <w:sz w:val="24"/>
                <w:szCs w:val="24"/>
              </w:rPr>
              <w:t>№ п/п</w:t>
            </w:r>
          </w:p>
        </w:tc>
        <w:tc>
          <w:tcPr>
            <w:tcW w:w="2410" w:type="dxa"/>
          </w:tcPr>
          <w:p w:rsidR="001E0E11" w:rsidRPr="00610D81" w:rsidRDefault="001E0E11" w:rsidP="00610D81">
            <w:pPr>
              <w:widowControl w:val="0"/>
              <w:autoSpaceDE w:val="0"/>
              <w:autoSpaceDN w:val="0"/>
              <w:adjustRightInd w:val="0"/>
              <w:contextualSpacing/>
              <w:jc w:val="center"/>
              <w:rPr>
                <w:b/>
                <w:sz w:val="24"/>
                <w:szCs w:val="24"/>
              </w:rPr>
            </w:pPr>
            <w:r w:rsidRPr="00610D81">
              <w:rPr>
                <w:b/>
                <w:sz w:val="24"/>
                <w:szCs w:val="24"/>
              </w:rPr>
              <w:t>Контролируемые разделы (темы)</w:t>
            </w:r>
          </w:p>
        </w:tc>
        <w:tc>
          <w:tcPr>
            <w:tcW w:w="1417" w:type="dxa"/>
          </w:tcPr>
          <w:p w:rsidR="001E0E11" w:rsidRPr="00610D81" w:rsidRDefault="001E0E11" w:rsidP="00610D81">
            <w:pPr>
              <w:widowControl w:val="0"/>
              <w:autoSpaceDE w:val="0"/>
              <w:autoSpaceDN w:val="0"/>
              <w:adjustRightInd w:val="0"/>
              <w:contextualSpacing/>
              <w:jc w:val="center"/>
              <w:rPr>
                <w:b/>
                <w:sz w:val="24"/>
                <w:szCs w:val="24"/>
              </w:rPr>
            </w:pPr>
            <w:r w:rsidRPr="00610D81">
              <w:rPr>
                <w:b/>
                <w:sz w:val="24"/>
                <w:szCs w:val="24"/>
              </w:rPr>
              <w:t>Код ко</w:t>
            </w:r>
            <w:r w:rsidRPr="00610D81">
              <w:rPr>
                <w:b/>
                <w:sz w:val="24"/>
                <w:szCs w:val="24"/>
              </w:rPr>
              <w:t>н</w:t>
            </w:r>
            <w:r w:rsidRPr="00610D81">
              <w:rPr>
                <w:b/>
                <w:sz w:val="24"/>
                <w:szCs w:val="24"/>
              </w:rPr>
              <w:t>тролиру</w:t>
            </w:r>
            <w:r w:rsidRPr="00610D81">
              <w:rPr>
                <w:b/>
                <w:sz w:val="24"/>
                <w:szCs w:val="24"/>
              </w:rPr>
              <w:t>е</w:t>
            </w:r>
            <w:r w:rsidRPr="00610D81">
              <w:rPr>
                <w:b/>
                <w:sz w:val="24"/>
                <w:szCs w:val="24"/>
              </w:rPr>
              <w:t>мой ко</w:t>
            </w:r>
            <w:r w:rsidRPr="00610D81">
              <w:rPr>
                <w:b/>
                <w:sz w:val="24"/>
                <w:szCs w:val="24"/>
              </w:rPr>
              <w:t>м</w:t>
            </w:r>
            <w:r w:rsidRPr="00610D81">
              <w:rPr>
                <w:b/>
                <w:sz w:val="24"/>
                <w:szCs w:val="24"/>
              </w:rPr>
              <w:t>петенции</w:t>
            </w:r>
          </w:p>
        </w:tc>
        <w:tc>
          <w:tcPr>
            <w:tcW w:w="4961" w:type="dxa"/>
          </w:tcPr>
          <w:p w:rsidR="001E0E11" w:rsidRPr="00610D81" w:rsidRDefault="001E0E11" w:rsidP="00610D81">
            <w:pPr>
              <w:widowControl w:val="0"/>
              <w:autoSpaceDE w:val="0"/>
              <w:autoSpaceDN w:val="0"/>
              <w:adjustRightInd w:val="0"/>
              <w:contextualSpacing/>
              <w:rPr>
                <w:b/>
                <w:sz w:val="24"/>
                <w:szCs w:val="24"/>
              </w:rPr>
            </w:pPr>
            <w:r w:rsidRPr="00610D81">
              <w:rPr>
                <w:b/>
                <w:sz w:val="24"/>
                <w:szCs w:val="24"/>
              </w:rPr>
              <w:t xml:space="preserve"> Наименование оценочного средства</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 xml:space="preserve"> Понятие общения, виды, функции и т</w:t>
            </w:r>
            <w:r w:rsidRPr="00610D81">
              <w:rPr>
                <w:sz w:val="24"/>
                <w:szCs w:val="24"/>
              </w:rPr>
              <w:t>и</w:t>
            </w:r>
            <w:r w:rsidRPr="00610D81">
              <w:rPr>
                <w:sz w:val="24"/>
                <w:szCs w:val="24"/>
              </w:rPr>
              <w:t>пы общения.</w:t>
            </w:r>
          </w:p>
        </w:tc>
        <w:tc>
          <w:tcPr>
            <w:tcW w:w="1417" w:type="dxa"/>
          </w:tcPr>
          <w:p w:rsidR="00576ED0" w:rsidRPr="00610D81" w:rsidRDefault="00576ED0"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3939E1" w:rsidRPr="00610D81" w:rsidRDefault="00047841" w:rsidP="00610D81">
            <w:pPr>
              <w:jc w:val="center"/>
              <w:rPr>
                <w:sz w:val="24"/>
                <w:szCs w:val="24"/>
              </w:rPr>
            </w:pPr>
            <w:r w:rsidRPr="00610D81">
              <w:rPr>
                <w:color w:val="000000"/>
                <w:sz w:val="24"/>
                <w:szCs w:val="24"/>
              </w:rPr>
              <w:t>ПК-32</w:t>
            </w:r>
          </w:p>
          <w:p w:rsidR="003939E1" w:rsidRPr="00610D81" w:rsidRDefault="003939E1" w:rsidP="00610D81">
            <w:pPr>
              <w:widowControl w:val="0"/>
              <w:autoSpaceDE w:val="0"/>
              <w:autoSpaceDN w:val="0"/>
              <w:adjustRightInd w:val="0"/>
              <w:contextualSpacing/>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задание. Вопросы для самоконтроля</w:t>
            </w:r>
            <w:r w:rsidR="0063796F" w:rsidRPr="00610D81">
              <w:rPr>
                <w:sz w:val="24"/>
                <w:szCs w:val="24"/>
              </w:rPr>
              <w:t>, тестирование.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Возрастные характ</w:t>
            </w:r>
            <w:r w:rsidRPr="00610D81">
              <w:rPr>
                <w:sz w:val="24"/>
                <w:szCs w:val="24"/>
              </w:rPr>
              <w:t>е</w:t>
            </w:r>
            <w:r w:rsidRPr="00610D81">
              <w:rPr>
                <w:sz w:val="24"/>
                <w:szCs w:val="24"/>
              </w:rPr>
              <w:t>ристики общения.</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576ED0" w:rsidRPr="00610D81" w:rsidRDefault="00576ED0"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 xml:space="preserve">Вопросы к семинару, </w:t>
            </w:r>
            <w:r w:rsidR="00885BE0" w:rsidRPr="00610D81">
              <w:rPr>
                <w:sz w:val="24"/>
                <w:szCs w:val="24"/>
              </w:rPr>
              <w:t>информационный пр</w:t>
            </w:r>
            <w:r w:rsidR="00885BE0" w:rsidRPr="00610D81">
              <w:rPr>
                <w:sz w:val="24"/>
                <w:szCs w:val="24"/>
              </w:rPr>
              <w:t>о</w:t>
            </w:r>
            <w:r w:rsidR="00584F67" w:rsidRPr="00610D81">
              <w:rPr>
                <w:sz w:val="24"/>
                <w:szCs w:val="24"/>
              </w:rPr>
              <w:t xml:space="preserve">екты </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Роль общения в пс</w:t>
            </w:r>
            <w:r w:rsidRPr="00610D81">
              <w:rPr>
                <w:sz w:val="24"/>
                <w:szCs w:val="24"/>
              </w:rPr>
              <w:t>и</w:t>
            </w:r>
            <w:r w:rsidRPr="00610D81">
              <w:rPr>
                <w:sz w:val="24"/>
                <w:szCs w:val="24"/>
              </w:rPr>
              <w:lastRenderedPageBreak/>
              <w:t>хическом развитии человека.</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lastRenderedPageBreak/>
              <w:t>ОПК-6</w:t>
            </w:r>
          </w:p>
          <w:p w:rsidR="00047841" w:rsidRPr="00610D81" w:rsidRDefault="00047841" w:rsidP="00610D81">
            <w:pPr>
              <w:jc w:val="center"/>
              <w:rPr>
                <w:sz w:val="24"/>
                <w:szCs w:val="24"/>
              </w:rPr>
            </w:pPr>
            <w:r w:rsidRPr="00610D81">
              <w:rPr>
                <w:color w:val="000000"/>
                <w:sz w:val="24"/>
                <w:szCs w:val="24"/>
              </w:rPr>
              <w:lastRenderedPageBreak/>
              <w:t>ПК-32</w:t>
            </w:r>
          </w:p>
          <w:p w:rsidR="00920EB2" w:rsidRPr="00610D81" w:rsidRDefault="00920EB2"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lastRenderedPageBreak/>
              <w:t xml:space="preserve">Вопросы к семинару, задания, ситуационные </w:t>
            </w:r>
            <w:r w:rsidRPr="00610D81">
              <w:rPr>
                <w:sz w:val="24"/>
                <w:szCs w:val="24"/>
              </w:rPr>
              <w:lastRenderedPageBreak/>
              <w:t>задачи, тестирование.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Специфика обмена информацией в ко</w:t>
            </w:r>
            <w:r w:rsidRPr="00610D81">
              <w:rPr>
                <w:sz w:val="24"/>
                <w:szCs w:val="24"/>
              </w:rPr>
              <w:t>м</w:t>
            </w:r>
            <w:r w:rsidRPr="00610D81">
              <w:rPr>
                <w:sz w:val="24"/>
                <w:szCs w:val="24"/>
              </w:rPr>
              <w:t>муникативном пр</w:t>
            </w:r>
            <w:r w:rsidRPr="00610D81">
              <w:rPr>
                <w:sz w:val="24"/>
                <w:szCs w:val="24"/>
              </w:rPr>
              <w:t>о</w:t>
            </w:r>
            <w:r w:rsidRPr="00610D81">
              <w:rPr>
                <w:sz w:val="24"/>
                <w:szCs w:val="24"/>
              </w:rPr>
              <w:t>цессе.</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576ED0" w:rsidRPr="00610D81" w:rsidRDefault="00576ED0"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проблемно-аналитическое задание, информационный проект, тестирование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Феномен межли</w:t>
            </w:r>
            <w:r w:rsidRPr="00610D81">
              <w:rPr>
                <w:sz w:val="24"/>
                <w:szCs w:val="24"/>
              </w:rPr>
              <w:t>ч</w:t>
            </w:r>
            <w:r w:rsidRPr="00610D81">
              <w:rPr>
                <w:sz w:val="24"/>
                <w:szCs w:val="24"/>
              </w:rPr>
              <w:t>ностного влияния и противостояния вл</w:t>
            </w:r>
            <w:r w:rsidRPr="00610D81">
              <w:rPr>
                <w:sz w:val="24"/>
                <w:szCs w:val="24"/>
              </w:rPr>
              <w:t>и</w:t>
            </w:r>
            <w:r w:rsidRPr="00610D81">
              <w:rPr>
                <w:sz w:val="24"/>
                <w:szCs w:val="24"/>
              </w:rPr>
              <w:t>янию.</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576ED0" w:rsidRPr="00610D81" w:rsidRDefault="00576ED0"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ситуационные задачи, проблемно-аналитические задания, эссе.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Общение как и</w:t>
            </w:r>
            <w:r w:rsidRPr="00610D81">
              <w:rPr>
                <w:sz w:val="24"/>
                <w:szCs w:val="24"/>
              </w:rPr>
              <w:t>н</w:t>
            </w:r>
            <w:r w:rsidRPr="00610D81">
              <w:rPr>
                <w:sz w:val="24"/>
                <w:szCs w:val="24"/>
              </w:rPr>
              <w:t>теракция.</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576ED0" w:rsidRPr="00610D81" w:rsidRDefault="00576ED0"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ситуационные задачи, проблемно-аналитические задания</w:t>
            </w:r>
          </w:p>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Тестирование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Психологические эффекты взаимоде</w:t>
            </w:r>
            <w:r w:rsidRPr="00610D81">
              <w:rPr>
                <w:sz w:val="24"/>
                <w:szCs w:val="24"/>
              </w:rPr>
              <w:t>й</w:t>
            </w:r>
            <w:r w:rsidRPr="00610D81">
              <w:rPr>
                <w:sz w:val="24"/>
                <w:szCs w:val="24"/>
              </w:rPr>
              <w:t>ствия людей</w:t>
            </w:r>
          </w:p>
        </w:tc>
        <w:tc>
          <w:tcPr>
            <w:tcW w:w="1417" w:type="dxa"/>
          </w:tcPr>
          <w:p w:rsidR="00576ED0" w:rsidRPr="00610D81" w:rsidRDefault="00576ED0" w:rsidP="00610D81">
            <w:pPr>
              <w:jc w:val="center"/>
              <w:rPr>
                <w:sz w:val="24"/>
                <w:szCs w:val="24"/>
              </w:rPr>
            </w:pPr>
          </w:p>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920EB2" w:rsidRPr="00610D81" w:rsidRDefault="00920EB2"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вопросы к диспуту, т</w:t>
            </w:r>
            <w:r w:rsidRPr="00610D81">
              <w:rPr>
                <w:sz w:val="24"/>
                <w:szCs w:val="24"/>
              </w:rPr>
              <w:t>е</w:t>
            </w:r>
            <w:r w:rsidRPr="00610D81">
              <w:rPr>
                <w:sz w:val="24"/>
                <w:szCs w:val="24"/>
              </w:rPr>
              <w:t>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Теории взаимоде</w:t>
            </w:r>
            <w:r w:rsidRPr="00610D81">
              <w:rPr>
                <w:sz w:val="24"/>
                <w:szCs w:val="24"/>
              </w:rPr>
              <w:t>й</w:t>
            </w:r>
            <w:r w:rsidRPr="00610D81">
              <w:rPr>
                <w:sz w:val="24"/>
                <w:szCs w:val="24"/>
              </w:rPr>
              <w:t>ствия</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920EB2" w:rsidRPr="00610D81" w:rsidRDefault="00920EB2"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ситуационные задачи, тестирование.</w:t>
            </w:r>
          </w:p>
        </w:tc>
      </w:tr>
      <w:tr w:rsidR="00576ED0" w:rsidRPr="00610D81" w:rsidTr="001E0E11">
        <w:tc>
          <w:tcPr>
            <w:tcW w:w="709" w:type="dxa"/>
          </w:tcPr>
          <w:p w:rsidR="00576ED0" w:rsidRPr="00610D81" w:rsidRDefault="00576ED0" w:rsidP="00610D81">
            <w:pPr>
              <w:widowControl w:val="0"/>
              <w:numPr>
                <w:ilvl w:val="0"/>
                <w:numId w:val="5"/>
              </w:numPr>
              <w:autoSpaceDE w:val="0"/>
              <w:autoSpaceDN w:val="0"/>
              <w:adjustRightInd w:val="0"/>
              <w:ind w:left="0"/>
              <w:contextualSpacing/>
              <w:rPr>
                <w:sz w:val="24"/>
                <w:szCs w:val="24"/>
              </w:rPr>
            </w:pPr>
          </w:p>
        </w:tc>
        <w:tc>
          <w:tcPr>
            <w:tcW w:w="2410" w:type="dxa"/>
          </w:tcPr>
          <w:p w:rsidR="00576ED0" w:rsidRPr="00610D81" w:rsidRDefault="00576ED0" w:rsidP="00610D81">
            <w:pPr>
              <w:rPr>
                <w:sz w:val="24"/>
                <w:szCs w:val="24"/>
              </w:rPr>
            </w:pPr>
            <w:r w:rsidRPr="00610D81">
              <w:rPr>
                <w:sz w:val="24"/>
                <w:szCs w:val="24"/>
              </w:rPr>
              <w:t>Общение как соц</w:t>
            </w:r>
            <w:r w:rsidRPr="00610D81">
              <w:rPr>
                <w:sz w:val="24"/>
                <w:szCs w:val="24"/>
              </w:rPr>
              <w:t>и</w:t>
            </w:r>
            <w:r w:rsidRPr="00610D81">
              <w:rPr>
                <w:sz w:val="24"/>
                <w:szCs w:val="24"/>
              </w:rPr>
              <w:t>альная перцепция.</w:t>
            </w:r>
            <w:r w:rsidR="00E4723D" w:rsidRPr="00610D81">
              <w:rPr>
                <w:sz w:val="24"/>
                <w:szCs w:val="24"/>
              </w:rPr>
              <w:t xml:space="preserve"> Основы эффективн</w:t>
            </w:r>
            <w:r w:rsidR="00E4723D" w:rsidRPr="00610D81">
              <w:rPr>
                <w:sz w:val="24"/>
                <w:szCs w:val="24"/>
              </w:rPr>
              <w:t>о</w:t>
            </w:r>
            <w:r w:rsidR="00E4723D" w:rsidRPr="00610D81">
              <w:rPr>
                <w:sz w:val="24"/>
                <w:szCs w:val="24"/>
              </w:rPr>
              <w:t>го общения. Трудн</w:t>
            </w:r>
            <w:r w:rsidR="00E4723D" w:rsidRPr="00610D81">
              <w:rPr>
                <w:sz w:val="24"/>
                <w:szCs w:val="24"/>
              </w:rPr>
              <w:t>о</w:t>
            </w:r>
            <w:r w:rsidR="00E4723D" w:rsidRPr="00610D81">
              <w:rPr>
                <w:sz w:val="24"/>
                <w:szCs w:val="24"/>
              </w:rPr>
              <w:t>сти общения</w:t>
            </w:r>
          </w:p>
        </w:tc>
        <w:tc>
          <w:tcPr>
            <w:tcW w:w="1417" w:type="dxa"/>
          </w:tcPr>
          <w:p w:rsidR="00047841" w:rsidRPr="00610D81" w:rsidRDefault="00047841" w:rsidP="00610D81">
            <w:pPr>
              <w:widowControl w:val="0"/>
              <w:autoSpaceDE w:val="0"/>
              <w:autoSpaceDN w:val="0"/>
              <w:adjustRightInd w:val="0"/>
              <w:contextualSpacing/>
              <w:jc w:val="center"/>
              <w:rPr>
                <w:color w:val="000000"/>
                <w:sz w:val="24"/>
                <w:szCs w:val="24"/>
              </w:rPr>
            </w:pPr>
            <w:r w:rsidRPr="00610D81">
              <w:rPr>
                <w:color w:val="000000"/>
                <w:sz w:val="24"/>
                <w:szCs w:val="24"/>
              </w:rPr>
              <w:t>ОПК-6</w:t>
            </w:r>
          </w:p>
          <w:p w:rsidR="00047841" w:rsidRPr="00610D81" w:rsidRDefault="00047841" w:rsidP="00610D81">
            <w:pPr>
              <w:jc w:val="center"/>
              <w:rPr>
                <w:sz w:val="24"/>
                <w:szCs w:val="24"/>
              </w:rPr>
            </w:pPr>
            <w:r w:rsidRPr="00610D81">
              <w:rPr>
                <w:color w:val="000000"/>
                <w:sz w:val="24"/>
                <w:szCs w:val="24"/>
              </w:rPr>
              <w:t>ПК-32</w:t>
            </w:r>
          </w:p>
          <w:p w:rsidR="00576ED0" w:rsidRPr="00610D81" w:rsidRDefault="00576ED0" w:rsidP="00610D81">
            <w:pPr>
              <w:jc w:val="center"/>
              <w:rPr>
                <w:sz w:val="24"/>
                <w:szCs w:val="24"/>
              </w:rPr>
            </w:pPr>
          </w:p>
        </w:tc>
        <w:tc>
          <w:tcPr>
            <w:tcW w:w="4961" w:type="dxa"/>
          </w:tcPr>
          <w:p w:rsidR="00576ED0" w:rsidRPr="00610D81" w:rsidRDefault="00576ED0" w:rsidP="00610D81">
            <w:pPr>
              <w:widowControl w:val="0"/>
              <w:autoSpaceDE w:val="0"/>
              <w:autoSpaceDN w:val="0"/>
              <w:adjustRightInd w:val="0"/>
              <w:contextualSpacing/>
              <w:jc w:val="both"/>
              <w:rPr>
                <w:sz w:val="24"/>
                <w:szCs w:val="24"/>
              </w:rPr>
            </w:pPr>
            <w:r w:rsidRPr="00610D81">
              <w:rPr>
                <w:sz w:val="24"/>
                <w:szCs w:val="24"/>
              </w:rPr>
              <w:t>Вопросы к семинару, творческое задание, информационный проект</w:t>
            </w:r>
            <w:r w:rsidR="00E4723D" w:rsidRPr="00610D81">
              <w:rPr>
                <w:sz w:val="24"/>
                <w:szCs w:val="24"/>
              </w:rPr>
              <w:t>, эссе, ситуационные задачи.</w:t>
            </w:r>
          </w:p>
        </w:tc>
      </w:tr>
    </w:tbl>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u w:val="single"/>
          <w:lang w:eastAsia="ru-RU"/>
        </w:rPr>
      </w:pPr>
      <w:r w:rsidRPr="00610D81">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u w:val="single"/>
          <w:lang w:eastAsia="ru-RU"/>
        </w:rPr>
      </w:pPr>
      <w:r w:rsidRPr="00610D81">
        <w:rPr>
          <w:rFonts w:ascii="Times New Roman" w:eastAsia="Times New Roman" w:hAnsi="Times New Roman" w:cs="Times New Roman"/>
          <w:i/>
          <w:sz w:val="24"/>
          <w:szCs w:val="24"/>
          <w:u w:val="single"/>
          <w:lang w:eastAsia="ru-RU"/>
        </w:rPr>
        <w:t xml:space="preserve"> </w:t>
      </w:r>
    </w:p>
    <w:p w:rsidR="001E0E11" w:rsidRPr="00610D81" w:rsidRDefault="001E0E11" w:rsidP="00610D81">
      <w:pPr>
        <w:spacing w:after="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Тема 1.</w:t>
      </w:r>
      <w:r w:rsidRPr="00610D81">
        <w:rPr>
          <w:rFonts w:ascii="Times New Roman" w:eastAsia="Times New Roman" w:hAnsi="Times New Roman" w:cs="Times New Roman"/>
          <w:sz w:val="24"/>
          <w:szCs w:val="24"/>
          <w:lang w:eastAsia="ru-RU"/>
        </w:rPr>
        <w:t xml:space="preserve"> </w:t>
      </w:r>
      <w:r w:rsidRPr="00610D81">
        <w:rPr>
          <w:rFonts w:ascii="Times New Roman" w:hAnsi="Times New Roman" w:cs="Times New Roman"/>
          <w:b/>
          <w:sz w:val="24"/>
          <w:szCs w:val="24"/>
        </w:rPr>
        <w:t xml:space="preserve">Понятие общения. </w:t>
      </w:r>
      <w:r w:rsidR="00AB0809" w:rsidRPr="00610D81">
        <w:rPr>
          <w:rFonts w:ascii="Times New Roman" w:hAnsi="Times New Roman" w:cs="Times New Roman"/>
          <w:b/>
          <w:sz w:val="24"/>
          <w:szCs w:val="24"/>
        </w:rPr>
        <w:t xml:space="preserve">Функции и типы </w:t>
      </w:r>
      <w:r w:rsidRPr="00610D81">
        <w:rPr>
          <w:rFonts w:ascii="Times New Roman" w:hAnsi="Times New Roman" w:cs="Times New Roman"/>
          <w:b/>
          <w:sz w:val="24"/>
          <w:szCs w:val="24"/>
        </w:rPr>
        <w:t>общения.</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1E0E11" w:rsidRPr="00610D81" w:rsidRDefault="001E0E11" w:rsidP="00610D81">
      <w:pPr>
        <w:spacing w:after="0"/>
        <w:jc w:val="both"/>
        <w:rPr>
          <w:rFonts w:ascii="Times New Roman" w:eastAsia="Calibri" w:hAnsi="Times New Roman" w:cs="Times New Roman"/>
          <w:sz w:val="24"/>
          <w:szCs w:val="24"/>
        </w:rPr>
      </w:pPr>
      <w:r w:rsidRPr="00610D81">
        <w:rPr>
          <w:rFonts w:ascii="Times New Roman" w:eastAsia="Times New Roman" w:hAnsi="Times New Roman" w:cs="Times New Roman"/>
          <w:sz w:val="24"/>
          <w:szCs w:val="24"/>
          <w:lang w:eastAsia="ru-RU"/>
        </w:rPr>
        <w:t xml:space="preserve">1. Понятие </w:t>
      </w:r>
      <w:r w:rsidRPr="00610D81">
        <w:rPr>
          <w:rFonts w:ascii="Times New Roman" w:eastAsia="Calibri" w:hAnsi="Times New Roman" w:cs="Times New Roman"/>
          <w:sz w:val="24"/>
          <w:szCs w:val="24"/>
        </w:rPr>
        <w:t xml:space="preserve"> общения.</w:t>
      </w:r>
    </w:p>
    <w:p w:rsidR="00AB0809" w:rsidRPr="00610D81" w:rsidRDefault="001E0E11" w:rsidP="00610D81">
      <w:pPr>
        <w:spacing w:after="0"/>
        <w:jc w:val="both"/>
        <w:rPr>
          <w:rFonts w:ascii="Times New Roman" w:hAnsi="Times New Roman" w:cs="Times New Roman"/>
          <w:sz w:val="24"/>
          <w:szCs w:val="24"/>
        </w:rPr>
      </w:pPr>
      <w:r w:rsidRPr="00610D81">
        <w:rPr>
          <w:rFonts w:ascii="Times New Roman" w:eastAsia="Calibri" w:hAnsi="Times New Roman" w:cs="Times New Roman"/>
          <w:sz w:val="24"/>
          <w:szCs w:val="24"/>
        </w:rPr>
        <w:t xml:space="preserve">2. </w:t>
      </w:r>
      <w:r w:rsidR="00AB0809" w:rsidRPr="00610D81">
        <w:rPr>
          <w:rFonts w:ascii="Times New Roman" w:hAnsi="Times New Roman" w:cs="Times New Roman"/>
          <w:sz w:val="24"/>
          <w:szCs w:val="24"/>
        </w:rPr>
        <w:t xml:space="preserve">Понятие общения. </w:t>
      </w:r>
    </w:p>
    <w:p w:rsidR="00AB0809" w:rsidRPr="00610D81" w:rsidRDefault="00AB0809"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 xml:space="preserve">3. Общение в системе межличностных и общественных отношений. </w:t>
      </w:r>
    </w:p>
    <w:p w:rsidR="00AB0809" w:rsidRPr="00610D81" w:rsidRDefault="00AB0809"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4. Аксиомы теории коммуникации.</w:t>
      </w:r>
    </w:p>
    <w:p w:rsidR="00AB0809" w:rsidRPr="00610D81" w:rsidRDefault="00AB0809" w:rsidP="00610D81">
      <w:pPr>
        <w:spacing w:after="0"/>
        <w:jc w:val="both"/>
        <w:rPr>
          <w:sz w:val="24"/>
          <w:szCs w:val="24"/>
        </w:rPr>
      </w:pPr>
    </w:p>
    <w:p w:rsidR="001E0E11" w:rsidRPr="00610D81" w:rsidRDefault="001E0E11" w:rsidP="00610D81">
      <w:pPr>
        <w:spacing w:after="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занятию</w:t>
      </w:r>
    </w:p>
    <w:p w:rsidR="00C65C0A" w:rsidRPr="00610D81" w:rsidRDefault="00C65C0A" w:rsidP="00610D81">
      <w:pPr>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проблемно-аналитическое задание</w:t>
      </w:r>
    </w:p>
    <w:p w:rsidR="00C65C0A" w:rsidRPr="00610D81" w:rsidRDefault="00C65C0A"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1.</w:t>
      </w:r>
      <w:r w:rsidRPr="00610D81">
        <w:rPr>
          <w:rFonts w:ascii="Times New Roman" w:eastAsia="Times New Roman" w:hAnsi="Times New Roman" w:cs="Times New Roman"/>
          <w:sz w:val="24"/>
          <w:szCs w:val="24"/>
          <w:lang w:eastAsia="ru-RU"/>
        </w:rPr>
        <w:t xml:space="preserve"> Определите виды общения, актуализирующиеся в следующих ситуациях. (</w:t>
      </w:r>
      <w:r w:rsidR="00E1791A" w:rsidRPr="00610D81">
        <w:rPr>
          <w:rFonts w:ascii="Times New Roman" w:eastAsia="Times New Roman" w:hAnsi="Times New Roman" w:cs="Times New Roman"/>
          <w:sz w:val="24"/>
          <w:szCs w:val="24"/>
          <w:lang w:eastAsia="ru-RU"/>
        </w:rPr>
        <w:t>ответов может быть несколько</w:t>
      </w:r>
      <w:r w:rsidR="00723052" w:rsidRPr="00610D81">
        <w:rPr>
          <w:rFonts w:ascii="Times New Roman" w:hAnsi="Times New Roman" w:cs="Times New Roman"/>
          <w:sz w:val="24"/>
          <w:szCs w:val="24"/>
        </w:rPr>
        <w:t xml:space="preserve"> </w:t>
      </w:r>
      <w:r w:rsidRPr="00610D81">
        <w:rPr>
          <w:rFonts w:ascii="Times New Roman" w:eastAsia="Times New Roman" w:hAnsi="Times New Roman" w:cs="Times New Roman"/>
          <w:sz w:val="24"/>
          <w:szCs w:val="24"/>
          <w:lang w:eastAsia="ru-RU"/>
        </w:rPr>
        <w:t>)</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а) Оказавшись в скучной компании, парень рассказывает веселые истории и анекдоты.</w:t>
      </w:r>
      <w:r w:rsidR="00723052" w:rsidRPr="00610D81">
        <w:rPr>
          <w:rFonts w:ascii="Times New Roman" w:eastAsia="Times New Roman" w:hAnsi="Times New Roman" w:cs="Times New Roman"/>
          <w:sz w:val="24"/>
          <w:szCs w:val="24"/>
          <w:lang w:eastAsia="ru-RU"/>
        </w:rPr>
        <w:t xml:space="preserve"> (</w:t>
      </w:r>
      <w:r w:rsidR="00723052" w:rsidRPr="00610D81">
        <w:rPr>
          <w:rFonts w:ascii="Times New Roman" w:eastAsia="Times New Roman" w:hAnsi="Times New Roman" w:cs="Times New Roman"/>
          <w:i/>
          <w:sz w:val="24"/>
          <w:szCs w:val="24"/>
          <w:lang w:eastAsia="ru-RU"/>
        </w:rPr>
        <w:t>непосредственное общение, вербальное</w:t>
      </w:r>
      <w:r w:rsidR="00723052" w:rsidRPr="00610D81">
        <w:rPr>
          <w:rFonts w:ascii="Times New Roman" w:eastAsia="Times New Roman" w:hAnsi="Times New Roman" w:cs="Times New Roman"/>
          <w:sz w:val="24"/>
          <w:szCs w:val="24"/>
          <w:lang w:eastAsia="ru-RU"/>
        </w:rPr>
        <w:t>)</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б) Не застав друга дома, мальчик оставляет ему у соседей записку с просьбой позв</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нить.</w:t>
      </w:r>
      <w:r w:rsidR="0065606F" w:rsidRPr="00610D81">
        <w:rPr>
          <w:rFonts w:ascii="Times New Roman" w:eastAsia="Times New Roman" w:hAnsi="Times New Roman" w:cs="Times New Roman"/>
          <w:sz w:val="24"/>
          <w:szCs w:val="24"/>
          <w:lang w:eastAsia="ru-RU"/>
        </w:rPr>
        <w:t>(</w:t>
      </w:r>
      <w:r w:rsidR="0065606F" w:rsidRPr="00610D81">
        <w:rPr>
          <w:rFonts w:ascii="Times New Roman" w:eastAsia="Times New Roman" w:hAnsi="Times New Roman" w:cs="Times New Roman"/>
          <w:i/>
          <w:sz w:val="24"/>
          <w:szCs w:val="24"/>
          <w:lang w:eastAsia="ru-RU"/>
        </w:rPr>
        <w:t>опосредованное, вербальное, косвенное</w:t>
      </w:r>
      <w:r w:rsidR="0065606F" w:rsidRPr="00610D81">
        <w:rPr>
          <w:rFonts w:ascii="Times New Roman" w:eastAsia="Times New Roman" w:hAnsi="Times New Roman" w:cs="Times New Roman"/>
          <w:sz w:val="24"/>
          <w:szCs w:val="24"/>
          <w:lang w:eastAsia="ru-RU"/>
        </w:rPr>
        <w:t>)</w:t>
      </w:r>
    </w:p>
    <w:p w:rsidR="0065606F"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в) Заметив знакомую, идущую по другую сторону дороги, девушка приветливо улыбн</w:t>
      </w:r>
      <w:r w:rsidRPr="00610D81">
        <w:rPr>
          <w:rFonts w:ascii="Times New Roman" w:eastAsia="Times New Roman" w:hAnsi="Times New Roman" w:cs="Times New Roman"/>
          <w:sz w:val="24"/>
          <w:szCs w:val="24"/>
          <w:lang w:eastAsia="ru-RU"/>
        </w:rPr>
        <w:t>у</w:t>
      </w:r>
      <w:r w:rsidRPr="00610D81">
        <w:rPr>
          <w:rFonts w:ascii="Times New Roman" w:eastAsia="Times New Roman" w:hAnsi="Times New Roman" w:cs="Times New Roman"/>
          <w:sz w:val="24"/>
          <w:szCs w:val="24"/>
          <w:lang w:eastAsia="ru-RU"/>
        </w:rPr>
        <w:t>лась ей и помахала рукой.</w:t>
      </w:r>
      <w:r w:rsidR="0065606F" w:rsidRPr="00610D81">
        <w:rPr>
          <w:rFonts w:ascii="Times New Roman" w:eastAsia="Times New Roman" w:hAnsi="Times New Roman" w:cs="Times New Roman"/>
          <w:sz w:val="24"/>
          <w:szCs w:val="24"/>
          <w:lang w:eastAsia="ru-RU"/>
        </w:rPr>
        <w:t xml:space="preserve"> (</w:t>
      </w:r>
      <w:r w:rsidR="0065606F" w:rsidRPr="00610D81">
        <w:rPr>
          <w:rFonts w:ascii="Times New Roman" w:eastAsia="Times New Roman" w:hAnsi="Times New Roman" w:cs="Times New Roman"/>
          <w:i/>
          <w:sz w:val="24"/>
          <w:szCs w:val="24"/>
          <w:lang w:eastAsia="ru-RU"/>
        </w:rPr>
        <w:t>непосредственное общение, невербальное</w:t>
      </w:r>
      <w:r w:rsidR="0065606F" w:rsidRPr="00610D81">
        <w:rPr>
          <w:rFonts w:ascii="Times New Roman" w:eastAsia="Times New Roman" w:hAnsi="Times New Roman" w:cs="Times New Roman"/>
          <w:sz w:val="24"/>
          <w:szCs w:val="24"/>
          <w:lang w:eastAsia="ru-RU"/>
        </w:rPr>
        <w:t>)</w:t>
      </w:r>
    </w:p>
    <w:p w:rsidR="0065606F"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г) Подойдя к автобусной остановке, мужчина поинтересовался у окружающих, давно ли прошла «шестерка».</w:t>
      </w:r>
      <w:r w:rsidR="0065606F" w:rsidRPr="00610D81">
        <w:rPr>
          <w:rFonts w:ascii="Times New Roman" w:eastAsia="Times New Roman" w:hAnsi="Times New Roman" w:cs="Times New Roman"/>
          <w:sz w:val="24"/>
          <w:szCs w:val="24"/>
          <w:lang w:eastAsia="ru-RU"/>
        </w:rPr>
        <w:t xml:space="preserve"> (</w:t>
      </w:r>
      <w:r w:rsidR="0065606F" w:rsidRPr="00610D81">
        <w:rPr>
          <w:rFonts w:ascii="Times New Roman" w:eastAsia="Times New Roman" w:hAnsi="Times New Roman" w:cs="Times New Roman"/>
          <w:i/>
          <w:sz w:val="24"/>
          <w:szCs w:val="24"/>
          <w:lang w:eastAsia="ru-RU"/>
        </w:rPr>
        <w:t>непосредственное общение, вербальное,</w:t>
      </w:r>
      <w:r w:rsidR="0065606F" w:rsidRPr="00610D81">
        <w:rPr>
          <w:rFonts w:ascii="Arial" w:hAnsi="Arial"/>
          <w:sz w:val="24"/>
          <w:szCs w:val="24"/>
        </w:rPr>
        <w:t xml:space="preserve"> </w:t>
      </w:r>
      <w:r w:rsidR="0065606F" w:rsidRPr="00610D81">
        <w:rPr>
          <w:rFonts w:ascii="Times New Roman" w:hAnsi="Times New Roman" w:cs="Times New Roman"/>
          <w:i/>
          <w:sz w:val="24"/>
          <w:szCs w:val="24"/>
        </w:rPr>
        <w:t>личностно-ориентированное</w:t>
      </w:r>
      <w:r w:rsidR="0065606F" w:rsidRPr="00610D81">
        <w:rPr>
          <w:rFonts w:ascii="Times New Roman" w:eastAsia="Times New Roman" w:hAnsi="Times New Roman" w:cs="Times New Roman"/>
          <w:i/>
          <w:sz w:val="24"/>
          <w:szCs w:val="24"/>
          <w:lang w:eastAsia="ru-RU"/>
        </w:rPr>
        <w:t xml:space="preserve"> </w:t>
      </w:r>
      <w:r w:rsidR="0065606F" w:rsidRPr="00610D81">
        <w:rPr>
          <w:rFonts w:ascii="Times New Roman" w:eastAsia="Times New Roman" w:hAnsi="Times New Roman" w:cs="Times New Roman"/>
          <w:sz w:val="24"/>
          <w:szCs w:val="24"/>
          <w:lang w:eastAsia="ru-RU"/>
        </w:rPr>
        <w:t>)</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 Мэр города обращается по радио к горожанам с призывом принять активное участие в субботнике.</w:t>
      </w:r>
      <w:r w:rsidR="0065606F" w:rsidRPr="00610D81">
        <w:rPr>
          <w:rFonts w:ascii="Times New Roman" w:eastAsia="Times New Roman" w:hAnsi="Times New Roman" w:cs="Times New Roman"/>
          <w:sz w:val="24"/>
          <w:szCs w:val="24"/>
          <w:lang w:eastAsia="ru-RU"/>
        </w:rPr>
        <w:t xml:space="preserve"> (</w:t>
      </w:r>
      <w:r w:rsidR="0065606F" w:rsidRPr="00610D81">
        <w:rPr>
          <w:rFonts w:ascii="Times New Roman" w:eastAsia="Times New Roman" w:hAnsi="Times New Roman" w:cs="Times New Roman"/>
          <w:i/>
          <w:sz w:val="24"/>
          <w:szCs w:val="24"/>
          <w:lang w:eastAsia="ru-RU"/>
        </w:rPr>
        <w:t>непосредственное общение, вербальное,</w:t>
      </w:r>
      <w:r w:rsidR="0065606F" w:rsidRPr="00610D81">
        <w:rPr>
          <w:rFonts w:ascii="Arial" w:hAnsi="Arial"/>
          <w:sz w:val="24"/>
          <w:szCs w:val="24"/>
        </w:rPr>
        <w:t xml:space="preserve"> </w:t>
      </w:r>
      <w:r w:rsidR="0065606F" w:rsidRPr="00610D81">
        <w:rPr>
          <w:rFonts w:ascii="Times New Roman" w:hAnsi="Times New Roman" w:cs="Times New Roman"/>
          <w:i/>
          <w:sz w:val="24"/>
          <w:szCs w:val="24"/>
        </w:rPr>
        <w:t>личностно-ориентированное</w:t>
      </w:r>
      <w:r w:rsidR="00247316" w:rsidRPr="00610D81">
        <w:rPr>
          <w:rFonts w:ascii="Times New Roman" w:hAnsi="Times New Roman" w:cs="Times New Roman"/>
          <w:i/>
          <w:sz w:val="24"/>
          <w:szCs w:val="24"/>
        </w:rPr>
        <w:t>,</w:t>
      </w:r>
      <w:r w:rsidR="00247316" w:rsidRPr="00610D81">
        <w:rPr>
          <w:rFonts w:ascii="Arial" w:hAnsi="Arial"/>
          <w:b/>
          <w:sz w:val="24"/>
          <w:szCs w:val="24"/>
        </w:rPr>
        <w:t xml:space="preserve"> </w:t>
      </w:r>
      <w:r w:rsidR="00247316" w:rsidRPr="00610D81">
        <w:rPr>
          <w:rFonts w:ascii="Times New Roman" w:hAnsi="Times New Roman" w:cs="Times New Roman"/>
          <w:i/>
          <w:sz w:val="24"/>
          <w:szCs w:val="24"/>
        </w:rPr>
        <w:t>диалог</w:t>
      </w:r>
      <w:r w:rsidR="00247316" w:rsidRPr="00610D81">
        <w:rPr>
          <w:rFonts w:ascii="Times New Roman" w:hAnsi="Times New Roman" w:cs="Times New Roman"/>
          <w:i/>
          <w:sz w:val="24"/>
          <w:szCs w:val="24"/>
        </w:rPr>
        <w:t>и</w:t>
      </w:r>
      <w:r w:rsidR="00247316" w:rsidRPr="00610D81">
        <w:rPr>
          <w:rFonts w:ascii="Times New Roman" w:hAnsi="Times New Roman" w:cs="Times New Roman"/>
          <w:i/>
          <w:sz w:val="24"/>
          <w:szCs w:val="24"/>
        </w:rPr>
        <w:t>ческое общение)</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е) Просматривая образцы обоев, супруги рассуждают, какие из них лучше подойдут для детской комнаты.</w:t>
      </w:r>
      <w:r w:rsidR="00247316" w:rsidRPr="00610D81">
        <w:rPr>
          <w:rFonts w:ascii="Times New Roman" w:eastAsia="Times New Roman" w:hAnsi="Times New Roman" w:cs="Times New Roman"/>
          <w:sz w:val="24"/>
          <w:szCs w:val="24"/>
          <w:lang w:eastAsia="ru-RU"/>
        </w:rPr>
        <w:t xml:space="preserve"> (</w:t>
      </w:r>
      <w:r w:rsidR="00247316" w:rsidRPr="00610D81">
        <w:rPr>
          <w:rFonts w:ascii="Times New Roman" w:eastAsia="Times New Roman" w:hAnsi="Times New Roman" w:cs="Times New Roman"/>
          <w:i/>
          <w:sz w:val="24"/>
          <w:szCs w:val="24"/>
          <w:lang w:eastAsia="ru-RU"/>
        </w:rPr>
        <w:t>непосредственное общение, вербальное,</w:t>
      </w:r>
      <w:r w:rsidR="00247316" w:rsidRPr="00610D81">
        <w:rPr>
          <w:rFonts w:ascii="Arial" w:hAnsi="Arial"/>
          <w:sz w:val="24"/>
          <w:szCs w:val="24"/>
        </w:rPr>
        <w:t xml:space="preserve"> </w:t>
      </w:r>
      <w:r w:rsidR="00247316" w:rsidRPr="00610D81">
        <w:rPr>
          <w:rFonts w:ascii="Times New Roman" w:hAnsi="Times New Roman" w:cs="Times New Roman"/>
          <w:i/>
          <w:sz w:val="24"/>
          <w:szCs w:val="24"/>
        </w:rPr>
        <w:t>личностно-ориентированное)</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ж) Ребенок после прогулки просит у мамы бутерброд.</w:t>
      </w:r>
      <w:r w:rsidR="00247316" w:rsidRPr="00610D81">
        <w:rPr>
          <w:rFonts w:ascii="Times New Roman" w:eastAsia="Times New Roman" w:hAnsi="Times New Roman" w:cs="Times New Roman"/>
          <w:sz w:val="24"/>
          <w:szCs w:val="24"/>
          <w:lang w:eastAsia="ru-RU"/>
        </w:rPr>
        <w:t xml:space="preserve"> (</w:t>
      </w:r>
      <w:r w:rsidR="00247316" w:rsidRPr="00610D81">
        <w:rPr>
          <w:rFonts w:ascii="Times New Roman" w:eastAsia="Times New Roman" w:hAnsi="Times New Roman" w:cs="Times New Roman"/>
          <w:i/>
          <w:sz w:val="24"/>
          <w:szCs w:val="24"/>
          <w:lang w:eastAsia="ru-RU"/>
        </w:rPr>
        <w:t>непосредственное общение, ве</w:t>
      </w:r>
      <w:r w:rsidR="00247316" w:rsidRPr="00610D81">
        <w:rPr>
          <w:rFonts w:ascii="Times New Roman" w:eastAsia="Times New Roman" w:hAnsi="Times New Roman" w:cs="Times New Roman"/>
          <w:i/>
          <w:sz w:val="24"/>
          <w:szCs w:val="24"/>
          <w:lang w:eastAsia="ru-RU"/>
        </w:rPr>
        <w:t>р</w:t>
      </w:r>
      <w:r w:rsidR="00247316" w:rsidRPr="00610D81">
        <w:rPr>
          <w:rFonts w:ascii="Times New Roman" w:eastAsia="Times New Roman" w:hAnsi="Times New Roman" w:cs="Times New Roman"/>
          <w:i/>
          <w:sz w:val="24"/>
          <w:szCs w:val="24"/>
          <w:lang w:eastAsia="ru-RU"/>
        </w:rPr>
        <w:t>бальное,</w:t>
      </w:r>
      <w:r w:rsidR="00247316" w:rsidRPr="00610D81">
        <w:rPr>
          <w:rFonts w:ascii="Arial" w:hAnsi="Arial"/>
          <w:spacing w:val="-6"/>
          <w:sz w:val="24"/>
          <w:szCs w:val="24"/>
        </w:rPr>
        <w:t xml:space="preserve"> </w:t>
      </w:r>
      <w:r w:rsidR="00247316" w:rsidRPr="00610D81">
        <w:rPr>
          <w:rFonts w:ascii="Times New Roman" w:hAnsi="Times New Roman" w:cs="Times New Roman"/>
          <w:i/>
          <w:spacing w:val="-6"/>
          <w:sz w:val="24"/>
          <w:szCs w:val="24"/>
        </w:rPr>
        <w:t xml:space="preserve">материальное, </w:t>
      </w:r>
      <w:r w:rsidR="00247316" w:rsidRPr="00610D81">
        <w:rPr>
          <w:rFonts w:ascii="Times New Roman" w:hAnsi="Times New Roman" w:cs="Times New Roman"/>
          <w:i/>
          <w:sz w:val="24"/>
          <w:szCs w:val="24"/>
        </w:rPr>
        <w:t>биологическое, личностное общение</w:t>
      </w:r>
      <w:r w:rsidR="00247316" w:rsidRPr="00610D81">
        <w:rPr>
          <w:rFonts w:ascii="Arial" w:hAnsi="Arial"/>
          <w:sz w:val="24"/>
          <w:szCs w:val="24"/>
        </w:rPr>
        <w:t>)</w:t>
      </w:r>
    </w:p>
    <w:p w:rsidR="00247316" w:rsidRPr="00610D81" w:rsidRDefault="00C65C0A" w:rsidP="00610D81">
      <w:pPr>
        <w:spacing w:after="0"/>
        <w:ind w:firstLine="426"/>
        <w:jc w:val="both"/>
        <w:rPr>
          <w:rFonts w:ascii="Times New Roman" w:hAnsi="Times New Roman" w:cs="Times New Roman"/>
          <w:i/>
          <w:spacing w:val="-6"/>
          <w:sz w:val="24"/>
          <w:szCs w:val="24"/>
        </w:rPr>
      </w:pPr>
      <w:r w:rsidRPr="00610D81">
        <w:rPr>
          <w:rFonts w:ascii="Times New Roman" w:eastAsia="Times New Roman" w:hAnsi="Times New Roman" w:cs="Times New Roman"/>
          <w:sz w:val="24"/>
          <w:szCs w:val="24"/>
          <w:lang w:eastAsia="ru-RU"/>
        </w:rPr>
        <w:t>з) Отец рассказывает сыну, как из бумаги можно сделать самолетик</w:t>
      </w:r>
      <w:r w:rsidR="00247316" w:rsidRPr="00610D81">
        <w:rPr>
          <w:rFonts w:ascii="Times New Roman" w:eastAsia="Times New Roman" w:hAnsi="Times New Roman" w:cs="Times New Roman"/>
          <w:sz w:val="24"/>
          <w:szCs w:val="24"/>
          <w:lang w:eastAsia="ru-RU"/>
        </w:rPr>
        <w:t xml:space="preserve"> (</w:t>
      </w:r>
      <w:r w:rsidR="00247316" w:rsidRPr="00610D81">
        <w:rPr>
          <w:rFonts w:ascii="Times New Roman" w:eastAsia="Times New Roman" w:hAnsi="Times New Roman" w:cs="Times New Roman"/>
          <w:i/>
          <w:sz w:val="24"/>
          <w:szCs w:val="24"/>
          <w:lang w:eastAsia="ru-RU"/>
        </w:rPr>
        <w:t>непосредственное общение, вербальное,</w:t>
      </w:r>
      <w:r w:rsidR="00247316" w:rsidRPr="00610D81">
        <w:rPr>
          <w:rFonts w:ascii="Arial" w:hAnsi="Arial"/>
          <w:spacing w:val="-6"/>
          <w:sz w:val="24"/>
          <w:szCs w:val="24"/>
        </w:rPr>
        <w:t xml:space="preserve"> </w:t>
      </w:r>
      <w:r w:rsidR="00247316" w:rsidRPr="00610D81">
        <w:rPr>
          <w:rFonts w:ascii="Times New Roman" w:hAnsi="Times New Roman" w:cs="Times New Roman"/>
          <w:i/>
          <w:sz w:val="24"/>
          <w:szCs w:val="24"/>
        </w:rPr>
        <w:t>прямое,</w:t>
      </w:r>
      <w:r w:rsidR="00247316" w:rsidRPr="00610D81">
        <w:rPr>
          <w:rFonts w:ascii="Arial" w:hAnsi="Arial"/>
          <w:sz w:val="24"/>
          <w:szCs w:val="24"/>
        </w:rPr>
        <w:t xml:space="preserve"> </w:t>
      </w:r>
      <w:r w:rsidR="00247316" w:rsidRPr="00610D81">
        <w:rPr>
          <w:rFonts w:ascii="Times New Roman" w:hAnsi="Times New Roman" w:cs="Times New Roman"/>
          <w:i/>
          <w:sz w:val="24"/>
          <w:szCs w:val="24"/>
        </w:rPr>
        <w:t>когнитивное)</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и) Продавец ручных пылесосов, привлекая внимание потенциальных покупателей, д</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монстрирует достоинства товара и сообщает, что цена на следующую партию будет уже в</w:t>
      </w:r>
      <w:r w:rsidRPr="00610D81">
        <w:rPr>
          <w:rFonts w:ascii="Times New Roman" w:eastAsia="Times New Roman" w:hAnsi="Times New Roman" w:cs="Times New Roman"/>
          <w:sz w:val="24"/>
          <w:szCs w:val="24"/>
          <w:lang w:eastAsia="ru-RU"/>
        </w:rPr>
        <w:t>ы</w:t>
      </w:r>
      <w:r w:rsidRPr="00610D81">
        <w:rPr>
          <w:rFonts w:ascii="Times New Roman" w:eastAsia="Times New Roman" w:hAnsi="Times New Roman" w:cs="Times New Roman"/>
          <w:sz w:val="24"/>
          <w:szCs w:val="24"/>
          <w:lang w:eastAsia="ru-RU"/>
        </w:rPr>
        <w:t>ше.</w:t>
      </w:r>
      <w:r w:rsidR="00247316" w:rsidRPr="00610D81">
        <w:rPr>
          <w:rFonts w:ascii="Times New Roman" w:eastAsia="Times New Roman" w:hAnsi="Times New Roman" w:cs="Times New Roman"/>
          <w:sz w:val="24"/>
          <w:szCs w:val="24"/>
          <w:lang w:eastAsia="ru-RU"/>
        </w:rPr>
        <w:t xml:space="preserve"> (</w:t>
      </w:r>
      <w:r w:rsidR="00247316" w:rsidRPr="00610D81">
        <w:rPr>
          <w:rFonts w:ascii="Times New Roman" w:eastAsia="Times New Roman" w:hAnsi="Times New Roman" w:cs="Times New Roman"/>
          <w:i/>
          <w:sz w:val="24"/>
          <w:szCs w:val="24"/>
          <w:lang w:eastAsia="ru-RU"/>
        </w:rPr>
        <w:t>непосредственное общение, вербальное,</w:t>
      </w:r>
      <w:r w:rsidR="00247316" w:rsidRPr="00610D81">
        <w:rPr>
          <w:rFonts w:ascii="Arial" w:hAnsi="Arial"/>
          <w:spacing w:val="-6"/>
          <w:sz w:val="24"/>
          <w:szCs w:val="24"/>
        </w:rPr>
        <w:t xml:space="preserve"> </w:t>
      </w:r>
      <w:r w:rsidR="00247316" w:rsidRPr="00610D81">
        <w:rPr>
          <w:rFonts w:ascii="Times New Roman" w:hAnsi="Times New Roman" w:cs="Times New Roman"/>
          <w:i/>
          <w:spacing w:val="-6"/>
          <w:sz w:val="24"/>
          <w:szCs w:val="24"/>
        </w:rPr>
        <w:t>материальное,</w:t>
      </w:r>
      <w:r w:rsidR="00247316" w:rsidRPr="00610D81">
        <w:rPr>
          <w:rFonts w:ascii="Arial" w:hAnsi="Arial"/>
          <w:b/>
          <w:sz w:val="24"/>
          <w:szCs w:val="24"/>
        </w:rPr>
        <w:t xml:space="preserve"> </w:t>
      </w:r>
      <w:r w:rsidR="00247316" w:rsidRPr="00610D81">
        <w:rPr>
          <w:rFonts w:ascii="Times New Roman" w:hAnsi="Times New Roman" w:cs="Times New Roman"/>
          <w:i/>
          <w:sz w:val="24"/>
          <w:szCs w:val="24"/>
        </w:rPr>
        <w:t>манипулятивное общение)</w:t>
      </w:r>
    </w:p>
    <w:p w:rsidR="00C65C0A" w:rsidRPr="00610D81" w:rsidRDefault="00C65C0A" w:rsidP="00610D81">
      <w:pPr>
        <w:spacing w:after="0"/>
        <w:ind w:firstLine="426"/>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к) Поздно вечером мама говорит сыну, что пора выключать телевизор и ложиться спать, иначе утром будет трудно вставать в школу.</w:t>
      </w:r>
      <w:r w:rsidR="00E1791A" w:rsidRPr="00610D81">
        <w:rPr>
          <w:rFonts w:ascii="Times New Roman" w:eastAsia="Times New Roman" w:hAnsi="Times New Roman" w:cs="Times New Roman"/>
          <w:sz w:val="24"/>
          <w:szCs w:val="24"/>
          <w:lang w:eastAsia="ru-RU"/>
        </w:rPr>
        <w:t xml:space="preserve"> (</w:t>
      </w:r>
      <w:r w:rsidR="00E1791A" w:rsidRPr="00610D81">
        <w:rPr>
          <w:rFonts w:ascii="Times New Roman" w:eastAsia="Times New Roman" w:hAnsi="Times New Roman" w:cs="Times New Roman"/>
          <w:i/>
          <w:sz w:val="24"/>
          <w:szCs w:val="24"/>
          <w:lang w:eastAsia="ru-RU"/>
        </w:rPr>
        <w:t>непосредственное общение, вербальное,</w:t>
      </w:r>
      <w:r w:rsidR="00E1791A" w:rsidRPr="00610D81">
        <w:rPr>
          <w:rFonts w:ascii="Arial" w:hAnsi="Arial"/>
          <w:spacing w:val="-6"/>
          <w:sz w:val="24"/>
          <w:szCs w:val="24"/>
        </w:rPr>
        <w:t xml:space="preserve"> </w:t>
      </w:r>
      <w:r w:rsidR="00E1791A" w:rsidRPr="00610D81">
        <w:rPr>
          <w:rFonts w:ascii="Times New Roman" w:hAnsi="Times New Roman" w:cs="Times New Roman"/>
          <w:i/>
          <w:sz w:val="24"/>
          <w:szCs w:val="24"/>
        </w:rPr>
        <w:t>ли</w:t>
      </w:r>
      <w:r w:rsidR="00E1791A" w:rsidRPr="00610D81">
        <w:rPr>
          <w:rFonts w:ascii="Times New Roman" w:hAnsi="Times New Roman" w:cs="Times New Roman"/>
          <w:i/>
          <w:sz w:val="24"/>
          <w:szCs w:val="24"/>
        </w:rPr>
        <w:t>ч</w:t>
      </w:r>
      <w:r w:rsidR="00E1791A" w:rsidRPr="00610D81">
        <w:rPr>
          <w:rFonts w:ascii="Times New Roman" w:hAnsi="Times New Roman" w:cs="Times New Roman"/>
          <w:i/>
          <w:sz w:val="24"/>
          <w:szCs w:val="24"/>
        </w:rPr>
        <w:t>ностно-ориентированное</w:t>
      </w:r>
      <w:r w:rsidR="00E1791A" w:rsidRPr="00610D81">
        <w:rPr>
          <w:rFonts w:ascii="Arial" w:hAnsi="Arial"/>
          <w:sz w:val="24"/>
          <w:szCs w:val="24"/>
        </w:rPr>
        <w:t>)</w:t>
      </w:r>
    </w:p>
    <w:p w:rsidR="00885BE0" w:rsidRPr="00610D81" w:rsidRDefault="00885BE0"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885BE0" w:rsidRPr="00610D81" w:rsidRDefault="00885BE0"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Комплексное проблемно-аналитическое задание</w:t>
      </w:r>
    </w:p>
    <w:p w:rsidR="00885BE0" w:rsidRPr="00610D81" w:rsidRDefault="00885BE0"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885BE0" w:rsidRPr="00610D81" w:rsidRDefault="00885BE0" w:rsidP="00610D81">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Докажите, что переговорный процесс включает </w:t>
      </w:r>
      <w:r w:rsidRPr="00610D81">
        <w:rPr>
          <w:rFonts w:ascii="Times New Roman" w:eastAsia="Times-Roman" w:hAnsi="Times New Roman" w:cs="Times New Roman"/>
          <w:i/>
          <w:sz w:val="24"/>
          <w:szCs w:val="24"/>
        </w:rPr>
        <w:t>перцептивную, коммуникативную и инте</w:t>
      </w:r>
      <w:r w:rsidRPr="00610D81">
        <w:rPr>
          <w:rFonts w:ascii="Times New Roman" w:eastAsia="Times-Roman" w:hAnsi="Times New Roman" w:cs="Times New Roman"/>
          <w:i/>
          <w:sz w:val="24"/>
          <w:szCs w:val="24"/>
        </w:rPr>
        <w:t>р</w:t>
      </w:r>
      <w:r w:rsidRPr="00610D81">
        <w:rPr>
          <w:rFonts w:ascii="Times New Roman" w:eastAsia="Times-Roman" w:hAnsi="Times New Roman" w:cs="Times New Roman"/>
          <w:i/>
          <w:sz w:val="24"/>
          <w:szCs w:val="24"/>
        </w:rPr>
        <w:t>активную стороны</w:t>
      </w:r>
      <w:r w:rsidRPr="00610D81">
        <w:rPr>
          <w:rFonts w:ascii="Times New Roman" w:eastAsia="Times-Roman" w:hAnsi="Times New Roman" w:cs="Times New Roman"/>
          <w:sz w:val="24"/>
          <w:szCs w:val="24"/>
        </w:rPr>
        <w:t>.</w:t>
      </w:r>
    </w:p>
    <w:p w:rsidR="00E1791A" w:rsidRPr="00610D81" w:rsidRDefault="00E1791A" w:rsidP="00610D81">
      <w:pPr>
        <w:overflowPunct w:val="0"/>
        <w:autoSpaceDE w:val="0"/>
        <w:autoSpaceDN w:val="0"/>
        <w:adjustRightInd w:val="0"/>
        <w:spacing w:after="0"/>
        <w:ind w:firstLine="0"/>
        <w:textAlignment w:val="baseline"/>
        <w:rPr>
          <w:rFonts w:ascii="Times New Roman" w:eastAsia="Times New Roman" w:hAnsi="Times New Roman" w:cs="Times New Roman"/>
          <w:b/>
          <w:sz w:val="24"/>
          <w:szCs w:val="24"/>
          <w:lang w:eastAsia="ru-RU"/>
        </w:rPr>
      </w:pPr>
    </w:p>
    <w:p w:rsidR="00885BE0" w:rsidRPr="00610D81" w:rsidRDefault="00885BE0" w:rsidP="00610D81">
      <w:pPr>
        <w:overflowPunct w:val="0"/>
        <w:autoSpaceDE w:val="0"/>
        <w:autoSpaceDN w:val="0"/>
        <w:adjustRightInd w:val="0"/>
        <w:spacing w:after="0"/>
        <w:ind w:firstLine="0"/>
        <w:textAlignment w:val="baseline"/>
        <w:rPr>
          <w:rFonts w:ascii="Times New Roman" w:eastAsia="Times New Roman" w:hAnsi="Times New Roman" w:cs="Times New Roman"/>
          <w:b/>
          <w:sz w:val="24"/>
          <w:szCs w:val="24"/>
          <w:lang w:eastAsia="ru-RU"/>
        </w:rPr>
      </w:pPr>
    </w:p>
    <w:p w:rsidR="00E1791A" w:rsidRPr="00610D81" w:rsidRDefault="00E1791A" w:rsidP="00610D81">
      <w:pPr>
        <w:overflowPunct w:val="0"/>
        <w:autoSpaceDE w:val="0"/>
        <w:autoSpaceDN w:val="0"/>
        <w:adjustRightInd w:val="0"/>
        <w:spacing w:after="0"/>
        <w:ind w:firstLine="0"/>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Вопросы для самоконтроля:</w:t>
      </w:r>
    </w:p>
    <w:p w:rsidR="00E1791A" w:rsidRPr="00610D81" w:rsidRDefault="00E1791A"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1. Что такое  общение?</w:t>
      </w:r>
      <w:r w:rsidRPr="00610D81">
        <w:rPr>
          <w:rFonts w:ascii="Times New Roman" w:hAnsi="Times New Roman" w:cs="Times New Roman"/>
          <w:sz w:val="24"/>
          <w:szCs w:val="24"/>
          <w:lang w:eastAsia="ru-RU"/>
        </w:rPr>
        <w:br/>
        <w:t>2. В чём  отличие общения человека от общения животных?</w:t>
      </w:r>
    </w:p>
    <w:p w:rsidR="00E1791A" w:rsidRPr="00610D81" w:rsidRDefault="00E1791A" w:rsidP="00610D81">
      <w:pPr>
        <w:spacing w:after="0"/>
        <w:ind w:firstLine="0"/>
        <w:rPr>
          <w:rFonts w:ascii="Times New Roman" w:eastAsia="TimesNewRomanPSMT" w:hAnsi="Times New Roman" w:cs="Times New Roman"/>
          <w:sz w:val="24"/>
          <w:szCs w:val="24"/>
        </w:rPr>
      </w:pPr>
      <w:r w:rsidRPr="00610D81">
        <w:rPr>
          <w:rFonts w:ascii="Times New Roman" w:hAnsi="Times New Roman" w:cs="Times New Roman"/>
          <w:sz w:val="24"/>
          <w:szCs w:val="24"/>
          <w:lang w:eastAsia="ru-RU"/>
        </w:rPr>
        <w:t>3. Назовите  виды человеческого общения.</w:t>
      </w:r>
      <w:r w:rsidRPr="00610D81">
        <w:rPr>
          <w:rFonts w:ascii="Times New Roman" w:hAnsi="Times New Roman" w:cs="Times New Roman"/>
          <w:sz w:val="24"/>
          <w:szCs w:val="24"/>
          <w:lang w:eastAsia="ru-RU"/>
        </w:rPr>
        <w:br/>
        <w:t xml:space="preserve">4. Назовите </w:t>
      </w:r>
      <w:r w:rsidRPr="00610D81">
        <w:rPr>
          <w:rFonts w:ascii="Times New Roman" w:eastAsia="TimesNewRomanPSMT" w:hAnsi="Times New Roman" w:cs="Times New Roman"/>
          <w:sz w:val="24"/>
          <w:szCs w:val="24"/>
        </w:rPr>
        <w:t>факторы, которые мешают правильно воспринимать и оценивать  людей.</w:t>
      </w:r>
    </w:p>
    <w:p w:rsidR="00E1791A" w:rsidRPr="00610D81" w:rsidRDefault="00E1791A" w:rsidP="00610D81">
      <w:pPr>
        <w:spacing w:after="0"/>
        <w:ind w:firstLine="0"/>
        <w:rPr>
          <w:rFonts w:ascii="Times New Roman" w:hAnsi="Times New Roman" w:cs="Times New Roman"/>
          <w:sz w:val="24"/>
          <w:szCs w:val="24"/>
          <w:lang w:eastAsia="ru-RU"/>
        </w:rPr>
      </w:pPr>
      <w:r w:rsidRPr="00610D81">
        <w:rPr>
          <w:rFonts w:ascii="Times New Roman" w:eastAsia="TimesNewRomanPSMT" w:hAnsi="Times New Roman" w:cs="Times New Roman"/>
          <w:sz w:val="24"/>
          <w:szCs w:val="24"/>
        </w:rPr>
        <w:t xml:space="preserve">5. Какие шесть функций общения </w:t>
      </w:r>
      <w:r w:rsidRPr="00610D81">
        <w:rPr>
          <w:rFonts w:ascii="Times New Roman" w:eastAsia="Times New Roman" w:hAnsi="Times New Roman" w:cs="Times New Roman"/>
          <w:sz w:val="24"/>
          <w:szCs w:val="24"/>
          <w:lang w:eastAsia="ru-RU"/>
        </w:rPr>
        <w:t>выделяет В.Н. Панфёров?</w:t>
      </w:r>
    </w:p>
    <w:p w:rsidR="00E1791A" w:rsidRPr="00610D81" w:rsidRDefault="00E1791A"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NewRomanPSMT" w:hAnsi="Times New Roman" w:cs="Times New Roman"/>
          <w:sz w:val="24"/>
          <w:szCs w:val="24"/>
        </w:rPr>
        <w:t>6. Какие</w:t>
      </w:r>
      <w:r w:rsidRPr="00610D81">
        <w:rPr>
          <w:rFonts w:ascii="Times New Roman" w:eastAsia="Times New Roman" w:hAnsi="Times New Roman" w:cs="Times New Roman"/>
          <w:sz w:val="24"/>
          <w:szCs w:val="24"/>
          <w:lang w:eastAsia="ru-RU"/>
        </w:rPr>
        <w:t xml:space="preserve"> пять основных функций общения выделяет Е.И. Рогов?</w:t>
      </w:r>
    </w:p>
    <w:p w:rsidR="00E1791A" w:rsidRPr="00610D81" w:rsidRDefault="00E1791A"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 New Roman" w:hAnsi="Times New Roman" w:cs="Times New Roman"/>
          <w:sz w:val="24"/>
          <w:szCs w:val="24"/>
          <w:lang w:eastAsia="ru-RU"/>
        </w:rPr>
        <w:t>7.</w:t>
      </w:r>
      <w:r w:rsidRPr="00610D81">
        <w:rPr>
          <w:rFonts w:ascii="Times New Roman" w:eastAsia="TimesNewRomanPSMT" w:hAnsi="Times New Roman" w:cs="Times New Roman"/>
          <w:sz w:val="24"/>
          <w:szCs w:val="24"/>
        </w:rPr>
        <w:t xml:space="preserve"> Назовите средства общения.</w:t>
      </w:r>
    </w:p>
    <w:p w:rsidR="00E1791A" w:rsidRPr="00610D81" w:rsidRDefault="00E1791A" w:rsidP="00610D81">
      <w:pPr>
        <w:shd w:val="clear" w:color="auto" w:fill="FFFFFF"/>
        <w:spacing w:after="0"/>
        <w:ind w:hanging="7"/>
        <w:rPr>
          <w:rFonts w:ascii="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8. </w:t>
      </w:r>
      <w:r w:rsidRPr="00610D81">
        <w:rPr>
          <w:rFonts w:ascii="Times New Roman" w:hAnsi="Times New Roman" w:cs="Times New Roman"/>
          <w:sz w:val="24"/>
          <w:szCs w:val="24"/>
          <w:lang w:eastAsia="ru-RU"/>
        </w:rPr>
        <w:t>Что такое  непосредственное и  опосредованное общение?</w:t>
      </w:r>
    </w:p>
    <w:p w:rsidR="00E1791A" w:rsidRPr="00610D81" w:rsidRDefault="00E1791A" w:rsidP="00610D81">
      <w:pPr>
        <w:shd w:val="clear" w:color="auto" w:fill="FFFFFF"/>
        <w:spacing w:after="0"/>
        <w:ind w:hanging="7"/>
        <w:rPr>
          <w:rFonts w:ascii="Times New Roman" w:eastAsia="Times New Roman" w:hAnsi="Times New Roman" w:cs="Times New Roman"/>
          <w:iCs/>
          <w:sz w:val="24"/>
          <w:szCs w:val="24"/>
          <w:lang w:eastAsia="ru-RU"/>
        </w:rPr>
      </w:pPr>
      <w:r w:rsidRPr="00610D81">
        <w:rPr>
          <w:rFonts w:ascii="Times New Roman" w:hAnsi="Times New Roman" w:cs="Times New Roman"/>
          <w:sz w:val="24"/>
          <w:szCs w:val="24"/>
          <w:lang w:eastAsia="ru-RU"/>
        </w:rPr>
        <w:t xml:space="preserve">9. Что такое  </w:t>
      </w:r>
      <w:r w:rsidRPr="00610D81">
        <w:rPr>
          <w:rFonts w:ascii="Times New Roman" w:eastAsia="Times New Roman" w:hAnsi="Times New Roman" w:cs="Times New Roman"/>
          <w:iCs/>
          <w:sz w:val="24"/>
          <w:szCs w:val="24"/>
          <w:lang w:eastAsia="ru-RU"/>
        </w:rPr>
        <w:t>прямое общение и косвенное общение?</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p>
    <w:p w:rsidR="009004D0" w:rsidRPr="00610D81" w:rsidRDefault="009004D0" w:rsidP="00610D81">
      <w:pPr>
        <w:shd w:val="clear" w:color="auto" w:fill="FFFFFF"/>
        <w:spacing w:after="0"/>
        <w:ind w:hanging="7"/>
        <w:rPr>
          <w:rFonts w:ascii="Times New Roman" w:eastAsia="Times New Roman" w:hAnsi="Times New Roman" w:cs="Times New Roman"/>
          <w:i/>
          <w:color w:val="000000"/>
          <w:spacing w:val="-7"/>
          <w:sz w:val="24"/>
          <w:szCs w:val="24"/>
          <w:lang w:eastAsia="ru-RU"/>
        </w:rPr>
      </w:pPr>
      <w:r w:rsidRPr="00610D81">
        <w:rPr>
          <w:rFonts w:ascii="Times New Roman" w:eastAsia="Times New Roman" w:hAnsi="Times New Roman" w:cs="Times New Roman"/>
          <w:i/>
          <w:color w:val="000000"/>
          <w:spacing w:val="-7"/>
          <w:sz w:val="24"/>
          <w:szCs w:val="24"/>
          <w:lang w:eastAsia="ru-RU"/>
        </w:rPr>
        <w:t>Тест</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 New Roman" w:hAnsi="Times New Roman" w:cs="Times New Roman"/>
          <w:b/>
          <w:color w:val="000000"/>
          <w:spacing w:val="-7"/>
          <w:sz w:val="24"/>
          <w:szCs w:val="24"/>
          <w:lang w:eastAsia="ru-RU"/>
        </w:rPr>
        <w:t>1</w:t>
      </w:r>
      <w:r w:rsidRPr="00610D81">
        <w:rPr>
          <w:rFonts w:ascii="Times New Roman" w:eastAsia="Times New Roman" w:hAnsi="Times New Roman" w:cs="Times New Roman"/>
          <w:i/>
          <w:color w:val="000000"/>
          <w:spacing w:val="-7"/>
          <w:sz w:val="24"/>
          <w:szCs w:val="24"/>
          <w:lang w:eastAsia="ru-RU"/>
        </w:rPr>
        <w:t>.</w:t>
      </w:r>
      <w:r w:rsidRPr="00610D81">
        <w:rPr>
          <w:rFonts w:ascii="Times New Roman" w:eastAsia="TimesNewRomanPSMT" w:hAnsi="Times New Roman" w:cs="Times New Roman"/>
          <w:sz w:val="24"/>
          <w:szCs w:val="24"/>
        </w:rPr>
        <w:t xml:space="preserve"> К средствам общения относятся (выберите одно)</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1.Язык </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2.Интонация. </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3.Мимика, поза, взгляд </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4.Жесты </w:t>
      </w:r>
    </w:p>
    <w:p w:rsidR="009004D0" w:rsidRPr="00610D81" w:rsidRDefault="009004D0" w:rsidP="00610D81">
      <w:pPr>
        <w:shd w:val="clear" w:color="auto" w:fill="FFFFFF"/>
        <w:spacing w:after="0"/>
        <w:ind w:hanging="7"/>
        <w:rPr>
          <w:rFonts w:ascii="Times New Roman" w:eastAsia="Times New Roman" w:hAnsi="Times New Roman" w:cs="Times New Roman"/>
          <w:i/>
          <w:color w:val="000000"/>
          <w:spacing w:val="-7"/>
          <w:sz w:val="24"/>
          <w:szCs w:val="24"/>
          <w:lang w:eastAsia="ru-RU"/>
        </w:rPr>
      </w:pPr>
      <w:r w:rsidRPr="00610D81">
        <w:rPr>
          <w:rFonts w:ascii="Times New Roman" w:eastAsia="TimesNewRomanPSMT" w:hAnsi="Times New Roman" w:cs="Times New Roman"/>
          <w:sz w:val="24"/>
          <w:szCs w:val="24"/>
        </w:rPr>
        <w:t>5.Расстояние</w:t>
      </w:r>
    </w:p>
    <w:p w:rsidR="009004D0" w:rsidRPr="00610D81" w:rsidRDefault="009004D0" w:rsidP="00610D81">
      <w:pPr>
        <w:shd w:val="clear" w:color="auto" w:fill="FFFFFF"/>
        <w:spacing w:after="0"/>
        <w:ind w:hanging="7"/>
        <w:rPr>
          <w:rFonts w:ascii="Times New Roman" w:eastAsia="Times New Roman" w:hAnsi="Times New Roman" w:cs="Times New Roman"/>
          <w:b/>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 xml:space="preserve">6. </w:t>
      </w:r>
      <w:r w:rsidRPr="00610D81">
        <w:rPr>
          <w:rFonts w:ascii="Times New Roman" w:eastAsia="Times New Roman" w:hAnsi="Times New Roman" w:cs="Times New Roman"/>
          <w:b/>
          <w:color w:val="000000"/>
          <w:spacing w:val="-7"/>
          <w:sz w:val="24"/>
          <w:szCs w:val="24"/>
          <w:lang w:eastAsia="ru-RU"/>
        </w:rPr>
        <w:t>Все ответы правильные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b/>
          <w:color w:val="000000"/>
          <w:spacing w:val="-7"/>
          <w:sz w:val="24"/>
          <w:szCs w:val="24"/>
          <w:lang w:eastAsia="ru-RU"/>
        </w:rPr>
        <w:t>2.</w:t>
      </w:r>
      <w:r w:rsidRPr="00610D81">
        <w:rPr>
          <w:rFonts w:ascii="Times New Roman" w:eastAsia="Times New Roman" w:hAnsi="Times New Roman" w:cs="Times New Roman"/>
          <w:color w:val="000000"/>
          <w:spacing w:val="-7"/>
          <w:sz w:val="24"/>
          <w:szCs w:val="24"/>
          <w:lang w:eastAsia="ru-RU"/>
        </w:rPr>
        <w:t xml:space="preserve"> Что такое информационный уровень общения? Выберите правильное.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color w:val="000000"/>
          <w:spacing w:val="-7"/>
          <w:sz w:val="24"/>
          <w:szCs w:val="24"/>
          <w:lang w:eastAsia="ru-RU"/>
        </w:rPr>
        <w:t>1.</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взаимодействие, в процессе которого субъекты способны к глубокому самораскрытию и постижению сущности другого человека.</w:t>
      </w:r>
    </w:p>
    <w:p w:rsidR="009004D0" w:rsidRPr="00610D81" w:rsidRDefault="009004D0" w:rsidP="00610D81">
      <w:pPr>
        <w:spacing w:after="0"/>
        <w:ind w:firstLine="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color w:val="000000"/>
          <w:spacing w:val="-7"/>
          <w:sz w:val="24"/>
          <w:szCs w:val="24"/>
          <w:lang w:eastAsia="ru-RU"/>
        </w:rPr>
        <w:t>2.</w:t>
      </w:r>
      <w:r w:rsidRPr="00610D81">
        <w:rPr>
          <w:rFonts w:ascii="Times New Roman" w:eastAsia="Times New Roman" w:hAnsi="Times New Roman" w:cs="Times New Roman"/>
          <w:b/>
          <w:sz w:val="24"/>
          <w:szCs w:val="24"/>
          <w:lang w:eastAsia="ru-RU"/>
        </w:rPr>
        <w:t xml:space="preserve"> осуществляется обмен информацией, сопровождающийся мыслительной, эмоци</w:t>
      </w:r>
      <w:r w:rsidRPr="00610D81">
        <w:rPr>
          <w:rFonts w:ascii="Times New Roman" w:eastAsia="Times New Roman" w:hAnsi="Times New Roman" w:cs="Times New Roman"/>
          <w:b/>
          <w:sz w:val="24"/>
          <w:szCs w:val="24"/>
          <w:lang w:eastAsia="ru-RU"/>
        </w:rPr>
        <w:t>о</w:t>
      </w:r>
      <w:r w:rsidRPr="00610D81">
        <w:rPr>
          <w:rFonts w:ascii="Times New Roman" w:eastAsia="Times New Roman" w:hAnsi="Times New Roman" w:cs="Times New Roman"/>
          <w:b/>
          <w:sz w:val="24"/>
          <w:szCs w:val="24"/>
          <w:lang w:eastAsia="ru-RU"/>
        </w:rPr>
        <w:t>нальной или поведенческой активностью человека. Преобладает в условиях совмес</w:t>
      </w:r>
      <w:r w:rsidRPr="00610D81">
        <w:rPr>
          <w:rFonts w:ascii="Times New Roman" w:eastAsia="Times New Roman" w:hAnsi="Times New Roman" w:cs="Times New Roman"/>
          <w:b/>
          <w:sz w:val="24"/>
          <w:szCs w:val="24"/>
          <w:lang w:eastAsia="ru-RU"/>
        </w:rPr>
        <w:t>т</w:t>
      </w:r>
      <w:r w:rsidRPr="00610D81">
        <w:rPr>
          <w:rFonts w:ascii="Times New Roman" w:eastAsia="Times New Roman" w:hAnsi="Times New Roman" w:cs="Times New Roman"/>
          <w:b/>
          <w:sz w:val="24"/>
          <w:szCs w:val="24"/>
          <w:lang w:eastAsia="ru-RU"/>
        </w:rPr>
        <w:t>ной деятельности или дружеской встречи. Способствует активному включению чел</w:t>
      </w:r>
      <w:r w:rsidRPr="00610D81">
        <w:rPr>
          <w:rFonts w:ascii="Times New Roman" w:eastAsia="Times New Roman" w:hAnsi="Times New Roman" w:cs="Times New Roman"/>
          <w:b/>
          <w:sz w:val="24"/>
          <w:szCs w:val="24"/>
          <w:lang w:eastAsia="ru-RU"/>
        </w:rPr>
        <w:t>о</w:t>
      </w:r>
      <w:r w:rsidRPr="00610D81">
        <w:rPr>
          <w:rFonts w:ascii="Times New Roman" w:eastAsia="Times New Roman" w:hAnsi="Times New Roman" w:cs="Times New Roman"/>
          <w:b/>
          <w:sz w:val="24"/>
          <w:szCs w:val="24"/>
          <w:lang w:eastAsia="ru-RU"/>
        </w:rPr>
        <w:t>века в процесс коммуникации.</w:t>
      </w: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color w:val="000000"/>
          <w:spacing w:val="-7"/>
          <w:sz w:val="24"/>
          <w:szCs w:val="24"/>
          <w:lang w:eastAsia="ru-RU"/>
        </w:rPr>
        <w:t>3.</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самый примитивный уровень общения, предполагающий простой обмен репликами для поддержания разговора. Не предполагает глубокого смысла и не отличается содержательн</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стью, не несет новой информации. В то же время важен в стандартных ситуациях. Часто определяется этикетом.</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4. Все ответы правильные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p>
    <w:p w:rsidR="009004D0" w:rsidRPr="00610D81" w:rsidRDefault="009004D0" w:rsidP="00610D81">
      <w:pPr>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b/>
          <w:color w:val="000000"/>
          <w:spacing w:val="-7"/>
          <w:sz w:val="24"/>
          <w:szCs w:val="24"/>
          <w:lang w:eastAsia="ru-RU"/>
        </w:rPr>
        <w:t>3.</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color w:val="000000"/>
          <w:spacing w:val="-7"/>
          <w:sz w:val="24"/>
          <w:szCs w:val="24"/>
          <w:lang w:eastAsia="ru-RU"/>
        </w:rPr>
        <w:t xml:space="preserve">Что такое </w:t>
      </w:r>
      <w:r w:rsidRPr="00610D81">
        <w:rPr>
          <w:rFonts w:ascii="Times New Roman" w:eastAsia="Times New Roman" w:hAnsi="Times New Roman" w:cs="Times New Roman"/>
          <w:sz w:val="24"/>
          <w:szCs w:val="24"/>
          <w:lang w:eastAsia="ru-RU"/>
        </w:rPr>
        <w:t>внутригрупповой фаворитизм.</w:t>
      </w:r>
      <w:r w:rsidRPr="00610D81">
        <w:rPr>
          <w:rFonts w:ascii="Times New Roman" w:eastAsia="Times New Roman" w:hAnsi="Times New Roman" w:cs="Times New Roman"/>
          <w:color w:val="000000"/>
          <w:spacing w:val="-7"/>
          <w:sz w:val="24"/>
          <w:szCs w:val="24"/>
          <w:lang w:eastAsia="ru-RU"/>
        </w:rPr>
        <w:t xml:space="preserve"> Выберите правильное.</w:t>
      </w: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w:t>
      </w: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враждебное отношение к чужой группе.</w:t>
      </w:r>
    </w:p>
    <w:p w:rsidR="009004D0" w:rsidRPr="00610D81" w:rsidRDefault="009004D0" w:rsidP="00610D81">
      <w:pPr>
        <w:spacing w:after="0"/>
        <w:ind w:firstLine="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lastRenderedPageBreak/>
        <w:t xml:space="preserve">2. </w:t>
      </w:r>
      <w:r w:rsidRPr="00610D81">
        <w:rPr>
          <w:rFonts w:ascii="Times New Roman" w:eastAsia="Times New Roman" w:hAnsi="Times New Roman" w:cs="Times New Roman"/>
          <w:b/>
          <w:sz w:val="24"/>
          <w:szCs w:val="24"/>
          <w:lang w:eastAsia="ru-RU"/>
        </w:rPr>
        <w:t>своя группа оценивается ее членами как более привлекательная (лучшая), чем др</w:t>
      </w:r>
      <w:r w:rsidRPr="00610D81">
        <w:rPr>
          <w:rFonts w:ascii="Times New Roman" w:eastAsia="Times New Roman" w:hAnsi="Times New Roman" w:cs="Times New Roman"/>
          <w:b/>
          <w:sz w:val="24"/>
          <w:szCs w:val="24"/>
          <w:lang w:eastAsia="ru-RU"/>
        </w:rPr>
        <w:t>у</w:t>
      </w:r>
      <w:r w:rsidRPr="00610D81">
        <w:rPr>
          <w:rFonts w:ascii="Times New Roman" w:eastAsia="Times New Roman" w:hAnsi="Times New Roman" w:cs="Times New Roman"/>
          <w:b/>
          <w:sz w:val="24"/>
          <w:szCs w:val="24"/>
          <w:lang w:eastAsia="ru-RU"/>
        </w:rPr>
        <w:t xml:space="preserve">гие группы. </w:t>
      </w: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положение человека в системе групповых связей, которое определяется индивидуальными психологическими особенностями личности.</w:t>
      </w:r>
    </w:p>
    <w:p w:rsidR="009004D0" w:rsidRPr="00610D81" w:rsidRDefault="009004D0"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отношения между социальными группами</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5. Все ответы неправильные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color w:val="000000"/>
          <w:spacing w:val="-7"/>
          <w:sz w:val="24"/>
          <w:szCs w:val="24"/>
          <w:lang w:eastAsia="ru-RU"/>
        </w:rPr>
        <w:t xml:space="preserve">4. </w:t>
      </w:r>
      <w:r w:rsidRPr="00610D81">
        <w:rPr>
          <w:rFonts w:ascii="Times New Roman" w:eastAsia="Times New Roman" w:hAnsi="Times New Roman" w:cs="Times New Roman"/>
          <w:color w:val="000000"/>
          <w:spacing w:val="-7"/>
          <w:sz w:val="24"/>
          <w:szCs w:val="24"/>
          <w:lang w:eastAsia="ru-RU"/>
        </w:rPr>
        <w:t xml:space="preserve">Сколько функций общения выделил </w:t>
      </w:r>
      <w:r w:rsidRPr="00610D81">
        <w:rPr>
          <w:rFonts w:ascii="Times New Roman" w:eastAsia="Times New Roman" w:hAnsi="Times New Roman" w:cs="Times New Roman"/>
          <w:sz w:val="24"/>
          <w:szCs w:val="24"/>
          <w:lang w:eastAsia="ru-RU"/>
        </w:rPr>
        <w:t>В.Н. Панфёров?</w:t>
      </w:r>
      <w:r w:rsidRPr="00610D81">
        <w:rPr>
          <w:rFonts w:ascii="Times New Roman" w:eastAsia="Times New Roman" w:hAnsi="Times New Roman" w:cs="Times New Roman"/>
          <w:color w:val="000000"/>
          <w:spacing w:val="-7"/>
          <w:sz w:val="24"/>
          <w:szCs w:val="24"/>
          <w:lang w:eastAsia="ru-RU"/>
        </w:rPr>
        <w:t xml:space="preserve"> Выберите правильное.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1. 4</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2. 7</w:t>
      </w:r>
    </w:p>
    <w:p w:rsidR="009004D0" w:rsidRPr="00610D81" w:rsidRDefault="009004D0" w:rsidP="00610D81">
      <w:pPr>
        <w:shd w:val="clear" w:color="auto" w:fill="FFFFFF"/>
        <w:spacing w:after="0"/>
        <w:ind w:hanging="7"/>
        <w:rPr>
          <w:rFonts w:ascii="Times New Roman" w:eastAsia="Times New Roman" w:hAnsi="Times New Roman" w:cs="Times New Roman"/>
          <w:b/>
          <w:color w:val="000000"/>
          <w:spacing w:val="-7"/>
          <w:sz w:val="24"/>
          <w:szCs w:val="24"/>
          <w:lang w:eastAsia="ru-RU"/>
        </w:rPr>
      </w:pPr>
      <w:r w:rsidRPr="00610D81">
        <w:rPr>
          <w:rFonts w:ascii="Times New Roman" w:eastAsia="Times New Roman" w:hAnsi="Times New Roman" w:cs="Times New Roman"/>
          <w:b/>
          <w:color w:val="000000"/>
          <w:spacing w:val="-7"/>
          <w:sz w:val="24"/>
          <w:szCs w:val="24"/>
          <w:lang w:eastAsia="ru-RU"/>
        </w:rPr>
        <w:t>3. 6</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4. Нет правильного ответа</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p>
    <w:p w:rsidR="009004D0" w:rsidRPr="00610D81" w:rsidRDefault="009004D0" w:rsidP="00610D81">
      <w:pPr>
        <w:shd w:val="clear" w:color="auto" w:fill="FFFFFF"/>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color w:val="000000"/>
          <w:spacing w:val="-7"/>
          <w:sz w:val="24"/>
          <w:szCs w:val="24"/>
          <w:lang w:eastAsia="ru-RU"/>
        </w:rPr>
        <w:t>5.</w:t>
      </w:r>
      <w:r w:rsidRPr="00610D81">
        <w:rPr>
          <w:rFonts w:ascii="Times New Roman" w:eastAsia="Times New Roman" w:hAnsi="Times New Roman" w:cs="Times New Roman"/>
          <w:sz w:val="24"/>
          <w:szCs w:val="24"/>
          <w:lang w:eastAsia="ru-RU"/>
        </w:rPr>
        <w:t xml:space="preserve"> По мнению Е.В. Андриенко, можно выделить совокупность трех групп функций общения, если рассматривать его в определенной системе отношений. Отметьте их.</w:t>
      </w:r>
    </w:p>
    <w:p w:rsidR="009004D0" w:rsidRPr="00610D81" w:rsidRDefault="009004D0" w:rsidP="00610D81">
      <w:pPr>
        <w:shd w:val="clear" w:color="auto" w:fill="FFFFFF"/>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p>
    <w:p w:rsidR="009004D0" w:rsidRPr="00610D81" w:rsidRDefault="009004D0" w:rsidP="00610D81">
      <w:pPr>
        <w:shd w:val="clear" w:color="auto" w:fill="FFFFFF"/>
        <w:overflowPunct w:val="0"/>
        <w:autoSpaceDE w:val="0"/>
        <w:autoSpaceDN w:val="0"/>
        <w:adjustRightInd w:val="0"/>
        <w:spacing w:after="0"/>
        <w:ind w:firstLine="567"/>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w:t>
      </w:r>
      <w:r w:rsidRPr="00610D81">
        <w:rPr>
          <w:rFonts w:ascii="Times New Roman" w:eastAsia="Times New Roman" w:hAnsi="Times New Roman" w:cs="Times New Roman"/>
          <w:b/>
          <w:i/>
          <w:sz w:val="24"/>
          <w:szCs w:val="24"/>
          <w:lang w:eastAsia="ru-RU"/>
        </w:rPr>
        <w:t xml:space="preserve"> Психологические</w:t>
      </w:r>
      <w:r w:rsidRPr="00610D81">
        <w:rPr>
          <w:rFonts w:ascii="Times New Roman" w:eastAsia="Times New Roman" w:hAnsi="Times New Roman" w:cs="Times New Roman"/>
          <w:b/>
          <w:sz w:val="24"/>
          <w:szCs w:val="24"/>
          <w:lang w:eastAsia="ru-RU"/>
        </w:rPr>
        <w:t xml:space="preserve"> </w:t>
      </w:r>
    </w:p>
    <w:p w:rsidR="009004D0" w:rsidRPr="00610D81" w:rsidRDefault="009004D0" w:rsidP="00610D81">
      <w:pPr>
        <w:shd w:val="clear" w:color="auto" w:fill="FFFFFF"/>
        <w:overflowPunct w:val="0"/>
        <w:autoSpaceDE w:val="0"/>
        <w:autoSpaceDN w:val="0"/>
        <w:adjustRightInd w:val="0"/>
        <w:spacing w:after="0"/>
        <w:ind w:firstLine="567"/>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b/>
          <w:i/>
          <w:sz w:val="24"/>
          <w:szCs w:val="24"/>
          <w:lang w:eastAsia="ru-RU"/>
        </w:rPr>
        <w:t xml:space="preserve"> Социальные</w:t>
      </w:r>
      <w:r w:rsidRPr="00610D81">
        <w:rPr>
          <w:rFonts w:ascii="Times New Roman" w:eastAsia="Times New Roman" w:hAnsi="Times New Roman" w:cs="Times New Roman"/>
          <w:b/>
          <w:sz w:val="24"/>
          <w:szCs w:val="24"/>
          <w:lang w:eastAsia="ru-RU"/>
        </w:rPr>
        <w:t xml:space="preserve"> </w:t>
      </w:r>
    </w:p>
    <w:p w:rsidR="009004D0" w:rsidRPr="00610D81" w:rsidRDefault="009004D0"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w:t>
      </w:r>
      <w:r w:rsidRPr="00610D81">
        <w:rPr>
          <w:rFonts w:ascii="Times New Roman" w:eastAsia="Times New Roman" w:hAnsi="Times New Roman" w:cs="Times New Roman"/>
          <w:b/>
          <w:i/>
          <w:sz w:val="24"/>
          <w:szCs w:val="24"/>
          <w:lang w:eastAsia="ru-RU"/>
        </w:rPr>
        <w:t xml:space="preserve"> Инструментальные</w:t>
      </w:r>
      <w:r w:rsidRPr="00610D81">
        <w:rPr>
          <w:rFonts w:ascii="Times New Roman" w:eastAsia="Times New Roman" w:hAnsi="Times New Roman" w:cs="Times New Roman"/>
          <w:b/>
          <w:sz w:val="24"/>
          <w:szCs w:val="24"/>
          <w:lang w:eastAsia="ru-RU"/>
        </w:rPr>
        <w:t xml:space="preserve"> </w:t>
      </w:r>
    </w:p>
    <w:p w:rsidR="009004D0" w:rsidRPr="00610D81" w:rsidRDefault="009004D0"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eastAsia="Times New Roman" w:hAnsi="Times New Roman" w:cs="Times New Roman"/>
          <w:i/>
          <w:sz w:val="24"/>
          <w:szCs w:val="24"/>
          <w:lang w:eastAsia="ru-RU"/>
        </w:rPr>
        <w:t xml:space="preserve"> коммуникативные</w:t>
      </w:r>
      <w:r w:rsidRPr="00610D81">
        <w:rPr>
          <w:rFonts w:ascii="Times New Roman" w:eastAsia="Times New Roman" w:hAnsi="Times New Roman" w:cs="Times New Roman"/>
          <w:sz w:val="24"/>
          <w:szCs w:val="24"/>
          <w:lang w:eastAsia="ru-RU"/>
        </w:rPr>
        <w:t xml:space="preserve"> </w:t>
      </w:r>
    </w:p>
    <w:p w:rsidR="009004D0" w:rsidRPr="00610D81" w:rsidRDefault="009004D0" w:rsidP="00610D81">
      <w:pPr>
        <w:shd w:val="clear" w:color="auto" w:fill="FFFFFF"/>
        <w:overflowPunct w:val="0"/>
        <w:autoSpaceDE w:val="0"/>
        <w:autoSpaceDN w:val="0"/>
        <w:adjustRightInd w:val="0"/>
        <w:spacing w:after="0"/>
        <w:ind w:firstLine="567"/>
        <w:jc w:val="both"/>
        <w:textAlignment w:val="baseline"/>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sz w:val="24"/>
          <w:szCs w:val="24"/>
          <w:lang w:eastAsia="ru-RU"/>
        </w:rPr>
        <w:t xml:space="preserve">5. </w:t>
      </w:r>
      <w:r w:rsidRPr="00610D81">
        <w:rPr>
          <w:rFonts w:ascii="Times New Roman" w:eastAsia="Times New Roman" w:hAnsi="Times New Roman" w:cs="Times New Roman"/>
          <w:i/>
          <w:sz w:val="24"/>
          <w:szCs w:val="24"/>
          <w:lang w:eastAsia="ru-RU"/>
        </w:rPr>
        <w:t>информационные</w:t>
      </w:r>
    </w:p>
    <w:p w:rsidR="009004D0" w:rsidRPr="00610D81" w:rsidRDefault="009004D0" w:rsidP="00610D81">
      <w:pPr>
        <w:shd w:val="clear" w:color="auto" w:fill="FFFFFF"/>
        <w:overflowPunct w:val="0"/>
        <w:autoSpaceDE w:val="0"/>
        <w:autoSpaceDN w:val="0"/>
        <w:adjustRightInd w:val="0"/>
        <w:spacing w:after="0"/>
        <w:ind w:firstLine="567"/>
        <w:jc w:val="both"/>
        <w:textAlignment w:val="baseline"/>
        <w:rPr>
          <w:rFonts w:ascii="Times New Roman" w:eastAsia="Times New Roman" w:hAnsi="Times New Roman" w:cs="Times New Roman"/>
          <w:i/>
          <w:sz w:val="24"/>
          <w:szCs w:val="24"/>
          <w:lang w:eastAsia="ru-RU"/>
        </w:rPr>
      </w:pP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iCs/>
          <w:color w:val="000000"/>
          <w:spacing w:val="-8"/>
          <w:sz w:val="24"/>
          <w:szCs w:val="24"/>
          <w:lang w:eastAsia="ru-RU"/>
        </w:rPr>
      </w:pPr>
      <w:r w:rsidRPr="00610D81">
        <w:rPr>
          <w:rFonts w:ascii="Times New Roman" w:eastAsia="Times New Roman" w:hAnsi="Times New Roman" w:cs="Times New Roman"/>
          <w:sz w:val="24"/>
          <w:szCs w:val="24"/>
          <w:lang w:eastAsia="ru-RU"/>
        </w:rPr>
        <w:t>6.</w:t>
      </w:r>
      <w:r w:rsidRPr="00610D81">
        <w:rPr>
          <w:rFonts w:ascii="Times New Roman" w:eastAsia="Times New Roman" w:hAnsi="Times New Roman" w:cs="Times New Roman"/>
          <w:b/>
          <w:iCs/>
          <w:color w:val="000000"/>
          <w:spacing w:val="-5"/>
          <w:sz w:val="24"/>
          <w:szCs w:val="24"/>
          <w:lang w:eastAsia="ru-RU"/>
        </w:rPr>
        <w:t xml:space="preserve"> </w:t>
      </w:r>
      <w:r w:rsidRPr="00610D81">
        <w:rPr>
          <w:rFonts w:ascii="Times New Roman" w:eastAsia="Times New Roman" w:hAnsi="Times New Roman" w:cs="Times New Roman"/>
          <w:iCs/>
          <w:color w:val="000000"/>
          <w:spacing w:val="-5"/>
          <w:sz w:val="24"/>
          <w:szCs w:val="24"/>
          <w:lang w:eastAsia="ru-RU"/>
        </w:rPr>
        <w:t>Манипулятивное общение</w:t>
      </w:r>
      <w:r w:rsidRPr="00610D81">
        <w:rPr>
          <w:rFonts w:ascii="Times New Roman" w:eastAsia="Times New Roman" w:hAnsi="Times New Roman" w:cs="Times New Roman"/>
          <w:b/>
          <w:iCs/>
          <w:color w:val="000000"/>
          <w:spacing w:val="-5"/>
          <w:sz w:val="24"/>
          <w:szCs w:val="24"/>
          <w:lang w:eastAsia="ru-RU"/>
        </w:rPr>
        <w:t xml:space="preserve"> </w:t>
      </w:r>
      <w:r w:rsidRPr="00610D81">
        <w:rPr>
          <w:rFonts w:ascii="Times New Roman" w:eastAsia="Times New Roman" w:hAnsi="Times New Roman" w:cs="Times New Roman"/>
          <w:color w:val="000000"/>
          <w:spacing w:val="-8"/>
          <w:sz w:val="24"/>
          <w:szCs w:val="24"/>
          <w:lang w:eastAsia="ru-RU"/>
        </w:rPr>
        <w:t xml:space="preserve">- </w:t>
      </w:r>
      <w:r w:rsidRPr="00610D81">
        <w:rPr>
          <w:rFonts w:ascii="Times New Roman" w:eastAsia="Times New Roman" w:hAnsi="Times New Roman" w:cs="Times New Roman"/>
          <w:iCs/>
          <w:color w:val="000000"/>
          <w:spacing w:val="-8"/>
          <w:sz w:val="24"/>
          <w:szCs w:val="24"/>
          <w:lang w:eastAsia="ru-RU"/>
        </w:rPr>
        <w:t>это</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iCs/>
          <w:color w:val="000000"/>
          <w:spacing w:val="-8"/>
          <w:sz w:val="24"/>
          <w:szCs w:val="24"/>
          <w:lang w:eastAsia="ru-RU"/>
        </w:rPr>
      </w:pP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color w:val="000000"/>
          <w:spacing w:val="-8"/>
          <w:sz w:val="24"/>
          <w:szCs w:val="24"/>
          <w:lang w:eastAsia="ru-RU"/>
        </w:rPr>
      </w:pPr>
      <w:r w:rsidRPr="00610D81">
        <w:rPr>
          <w:rFonts w:ascii="Times New Roman" w:eastAsia="Times New Roman" w:hAnsi="Times New Roman" w:cs="Times New Roman"/>
          <w:iCs/>
          <w:color w:val="000000"/>
          <w:spacing w:val="-8"/>
          <w:sz w:val="24"/>
          <w:szCs w:val="24"/>
          <w:lang w:eastAsia="ru-RU"/>
        </w:rPr>
        <w:t>1.</w:t>
      </w:r>
      <w:r w:rsidRPr="00610D81">
        <w:rPr>
          <w:rFonts w:ascii="Times New Roman" w:eastAsia="Times New Roman" w:hAnsi="Times New Roman" w:cs="Times New Roman"/>
          <w:iCs/>
          <w:color w:val="000000"/>
          <w:spacing w:val="-5"/>
          <w:sz w:val="24"/>
          <w:szCs w:val="24"/>
          <w:lang w:eastAsia="ru-RU"/>
        </w:rPr>
        <w:t xml:space="preserve"> общение, направленное на согла</w:t>
      </w:r>
      <w:r w:rsidRPr="00610D81">
        <w:rPr>
          <w:rFonts w:ascii="Times New Roman" w:eastAsia="Times New Roman" w:hAnsi="Times New Roman" w:cs="Times New Roman"/>
          <w:iCs/>
          <w:color w:val="000000"/>
          <w:spacing w:val="-5"/>
          <w:sz w:val="24"/>
          <w:szCs w:val="24"/>
          <w:lang w:eastAsia="ru-RU"/>
        </w:rPr>
        <w:softHyphen/>
      </w:r>
      <w:r w:rsidRPr="00610D81">
        <w:rPr>
          <w:rFonts w:ascii="Times New Roman" w:eastAsia="Times New Roman" w:hAnsi="Times New Roman" w:cs="Times New Roman"/>
          <w:iCs/>
          <w:color w:val="000000"/>
          <w:spacing w:val="-3"/>
          <w:sz w:val="24"/>
          <w:szCs w:val="24"/>
          <w:lang w:eastAsia="ru-RU"/>
        </w:rPr>
        <w:t>сование и объединение усилий людей с целью налажива</w:t>
      </w:r>
      <w:r w:rsidRPr="00610D81">
        <w:rPr>
          <w:rFonts w:ascii="Times New Roman" w:eastAsia="Times New Roman" w:hAnsi="Times New Roman" w:cs="Times New Roman"/>
          <w:iCs/>
          <w:color w:val="000000"/>
          <w:spacing w:val="-3"/>
          <w:sz w:val="24"/>
          <w:szCs w:val="24"/>
          <w:lang w:eastAsia="ru-RU"/>
        </w:rPr>
        <w:softHyphen/>
      </w:r>
      <w:r w:rsidRPr="00610D81">
        <w:rPr>
          <w:rFonts w:ascii="Times New Roman" w:eastAsia="Times New Roman" w:hAnsi="Times New Roman" w:cs="Times New Roman"/>
          <w:iCs/>
          <w:color w:val="000000"/>
          <w:spacing w:val="-4"/>
          <w:sz w:val="24"/>
          <w:szCs w:val="24"/>
          <w:lang w:eastAsia="ru-RU"/>
        </w:rPr>
        <w:t xml:space="preserve">ния отношений </w:t>
      </w:r>
      <w:r w:rsidRPr="00610D81">
        <w:rPr>
          <w:rFonts w:ascii="Times New Roman" w:eastAsia="Times New Roman" w:hAnsi="Times New Roman" w:cs="Times New Roman"/>
          <w:bCs/>
          <w:iCs/>
          <w:color w:val="000000"/>
          <w:spacing w:val="-4"/>
          <w:sz w:val="24"/>
          <w:szCs w:val="24"/>
          <w:lang w:eastAsia="ru-RU"/>
        </w:rPr>
        <w:t>и</w:t>
      </w:r>
      <w:r w:rsidRPr="00610D81">
        <w:rPr>
          <w:rFonts w:ascii="Times New Roman" w:eastAsia="Times New Roman" w:hAnsi="Times New Roman" w:cs="Times New Roman"/>
          <w:b/>
          <w:bCs/>
          <w:iCs/>
          <w:color w:val="000000"/>
          <w:spacing w:val="-4"/>
          <w:sz w:val="24"/>
          <w:szCs w:val="24"/>
          <w:lang w:eastAsia="ru-RU"/>
        </w:rPr>
        <w:t xml:space="preserve"> </w:t>
      </w:r>
      <w:r w:rsidRPr="00610D81">
        <w:rPr>
          <w:rFonts w:ascii="Times New Roman" w:eastAsia="Times New Roman" w:hAnsi="Times New Roman" w:cs="Times New Roman"/>
          <w:iCs/>
          <w:color w:val="000000"/>
          <w:spacing w:val="-4"/>
          <w:sz w:val="24"/>
          <w:szCs w:val="24"/>
          <w:lang w:eastAsia="ru-RU"/>
        </w:rPr>
        <w:t>достижения общего результата.</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b/>
          <w:color w:val="000000"/>
          <w:spacing w:val="-7"/>
          <w:sz w:val="24"/>
          <w:szCs w:val="24"/>
          <w:lang w:eastAsia="ru-RU"/>
        </w:rPr>
      </w:pPr>
      <w:r w:rsidRPr="00610D81">
        <w:rPr>
          <w:rFonts w:ascii="Times New Roman" w:eastAsia="Times New Roman" w:hAnsi="Times New Roman" w:cs="Times New Roman"/>
          <w:b/>
          <w:iCs/>
          <w:color w:val="000000"/>
          <w:spacing w:val="-8"/>
          <w:sz w:val="24"/>
          <w:szCs w:val="24"/>
          <w:lang w:eastAsia="ru-RU"/>
        </w:rPr>
        <w:t xml:space="preserve">2. общение, направленное </w:t>
      </w:r>
      <w:r w:rsidRPr="00610D81">
        <w:rPr>
          <w:rFonts w:ascii="Times New Roman" w:eastAsia="Times New Roman" w:hAnsi="Times New Roman" w:cs="Times New Roman"/>
          <w:b/>
          <w:iCs/>
          <w:color w:val="000000"/>
          <w:spacing w:val="-4"/>
          <w:sz w:val="24"/>
          <w:szCs w:val="24"/>
          <w:lang w:eastAsia="ru-RU"/>
        </w:rPr>
        <w:t xml:space="preserve">на получение односторонней выгоды от собеседования с </w:t>
      </w:r>
      <w:r w:rsidRPr="00610D81">
        <w:rPr>
          <w:rFonts w:ascii="Times New Roman" w:eastAsia="Times New Roman" w:hAnsi="Times New Roman" w:cs="Times New Roman"/>
          <w:b/>
          <w:iCs/>
          <w:color w:val="000000"/>
          <w:spacing w:val="-6"/>
          <w:sz w:val="24"/>
          <w:szCs w:val="24"/>
          <w:lang w:eastAsia="ru-RU"/>
        </w:rPr>
        <w:t>испол</w:t>
      </w:r>
      <w:r w:rsidRPr="00610D81">
        <w:rPr>
          <w:rFonts w:ascii="Times New Roman" w:eastAsia="Times New Roman" w:hAnsi="Times New Roman" w:cs="Times New Roman"/>
          <w:b/>
          <w:iCs/>
          <w:color w:val="000000"/>
          <w:spacing w:val="-6"/>
          <w:sz w:val="24"/>
          <w:szCs w:val="24"/>
          <w:lang w:eastAsia="ru-RU"/>
        </w:rPr>
        <w:t>ь</w:t>
      </w:r>
      <w:r w:rsidRPr="00610D81">
        <w:rPr>
          <w:rFonts w:ascii="Times New Roman" w:eastAsia="Times New Roman" w:hAnsi="Times New Roman" w:cs="Times New Roman"/>
          <w:b/>
          <w:iCs/>
          <w:color w:val="000000"/>
          <w:spacing w:val="-6"/>
          <w:sz w:val="24"/>
          <w:szCs w:val="24"/>
          <w:lang w:eastAsia="ru-RU"/>
        </w:rPr>
        <w:t xml:space="preserve">зованием манипулятивной техники воздействия на </w:t>
      </w:r>
      <w:r w:rsidRPr="00610D81">
        <w:rPr>
          <w:rFonts w:ascii="Times New Roman" w:eastAsia="Times New Roman" w:hAnsi="Times New Roman" w:cs="Times New Roman"/>
          <w:b/>
          <w:iCs/>
          <w:color w:val="000000"/>
          <w:spacing w:val="-5"/>
          <w:sz w:val="24"/>
          <w:szCs w:val="24"/>
          <w:lang w:eastAsia="ru-RU"/>
        </w:rPr>
        <w:t xml:space="preserve">партнера по общению </w:t>
      </w:r>
      <w:r w:rsidRPr="00610D81">
        <w:rPr>
          <w:rFonts w:ascii="Times New Roman" w:eastAsia="Times New Roman" w:hAnsi="Times New Roman" w:cs="Times New Roman"/>
          <w:b/>
          <w:color w:val="000000"/>
          <w:spacing w:val="-5"/>
          <w:sz w:val="24"/>
          <w:szCs w:val="24"/>
          <w:lang w:eastAsia="ru-RU"/>
        </w:rPr>
        <w:t>(лесть, обман, д</w:t>
      </w:r>
      <w:r w:rsidRPr="00610D81">
        <w:rPr>
          <w:rFonts w:ascii="Times New Roman" w:eastAsia="Times New Roman" w:hAnsi="Times New Roman" w:cs="Times New Roman"/>
          <w:b/>
          <w:color w:val="000000"/>
          <w:spacing w:val="-5"/>
          <w:sz w:val="24"/>
          <w:szCs w:val="24"/>
          <w:lang w:eastAsia="ru-RU"/>
        </w:rPr>
        <w:t>е</w:t>
      </w:r>
      <w:r w:rsidRPr="00610D81">
        <w:rPr>
          <w:rFonts w:ascii="Times New Roman" w:eastAsia="Times New Roman" w:hAnsi="Times New Roman" w:cs="Times New Roman"/>
          <w:b/>
          <w:color w:val="000000"/>
          <w:spacing w:val="-5"/>
          <w:sz w:val="24"/>
          <w:szCs w:val="24"/>
          <w:lang w:eastAsia="ru-RU"/>
        </w:rPr>
        <w:t xml:space="preserve">монстрация силы, </w:t>
      </w:r>
      <w:r w:rsidRPr="00610D81">
        <w:rPr>
          <w:rFonts w:ascii="Times New Roman" w:eastAsia="Times New Roman" w:hAnsi="Times New Roman" w:cs="Times New Roman"/>
          <w:b/>
          <w:color w:val="000000"/>
          <w:spacing w:val="-3"/>
          <w:sz w:val="24"/>
          <w:szCs w:val="24"/>
          <w:lang w:eastAsia="ru-RU"/>
        </w:rPr>
        <w:t>демонстрация слабости, демонстрация доброты, «пуска</w:t>
      </w:r>
      <w:r w:rsidRPr="00610D81">
        <w:rPr>
          <w:rFonts w:ascii="Times New Roman" w:eastAsia="Times New Roman" w:hAnsi="Times New Roman" w:cs="Times New Roman"/>
          <w:b/>
          <w:color w:val="000000"/>
          <w:spacing w:val="-3"/>
          <w:sz w:val="24"/>
          <w:szCs w:val="24"/>
          <w:lang w:eastAsia="ru-RU"/>
        </w:rPr>
        <w:softHyphen/>
      </w:r>
      <w:r w:rsidRPr="00610D81">
        <w:rPr>
          <w:rFonts w:ascii="Times New Roman" w:eastAsia="Times New Roman" w:hAnsi="Times New Roman" w:cs="Times New Roman"/>
          <w:b/>
          <w:color w:val="000000"/>
          <w:spacing w:val="-4"/>
          <w:sz w:val="24"/>
          <w:szCs w:val="24"/>
          <w:lang w:eastAsia="ru-RU"/>
        </w:rPr>
        <w:t>ние пыли в гл</w:t>
      </w:r>
      <w:r w:rsidRPr="00610D81">
        <w:rPr>
          <w:rFonts w:ascii="Times New Roman" w:eastAsia="Times New Roman" w:hAnsi="Times New Roman" w:cs="Times New Roman"/>
          <w:b/>
          <w:color w:val="000000"/>
          <w:spacing w:val="-4"/>
          <w:sz w:val="24"/>
          <w:szCs w:val="24"/>
          <w:lang w:eastAsia="ru-RU"/>
        </w:rPr>
        <w:t>а</w:t>
      </w:r>
      <w:r w:rsidRPr="00610D81">
        <w:rPr>
          <w:rFonts w:ascii="Times New Roman" w:eastAsia="Times New Roman" w:hAnsi="Times New Roman" w:cs="Times New Roman"/>
          <w:b/>
          <w:color w:val="000000"/>
          <w:spacing w:val="-4"/>
          <w:sz w:val="24"/>
          <w:szCs w:val="24"/>
          <w:lang w:eastAsia="ru-RU"/>
        </w:rPr>
        <w:t>за», запугивание и т.п.</w:t>
      </w:r>
      <w:r w:rsidRPr="00610D81">
        <w:rPr>
          <w:rFonts w:ascii="Times New Roman" w:eastAsia="Times New Roman" w:hAnsi="Times New Roman" w:cs="Times New Roman"/>
          <w:b/>
          <w:smallCaps/>
          <w:color w:val="000000"/>
          <w:spacing w:val="-4"/>
          <w:sz w:val="24"/>
          <w:szCs w:val="24"/>
          <w:lang w:eastAsia="ru-RU"/>
        </w:rPr>
        <w:t xml:space="preserve">) </w:t>
      </w:r>
      <w:r w:rsidRPr="00610D81">
        <w:rPr>
          <w:rFonts w:ascii="Times New Roman" w:eastAsia="Times New Roman" w:hAnsi="Times New Roman" w:cs="Times New Roman"/>
          <w:b/>
          <w:iCs/>
          <w:color w:val="000000"/>
          <w:spacing w:val="-4"/>
          <w:sz w:val="24"/>
          <w:szCs w:val="24"/>
          <w:lang w:eastAsia="ru-RU"/>
        </w:rPr>
        <w:t xml:space="preserve">в зависимости от </w:t>
      </w:r>
      <w:r w:rsidRPr="00610D81">
        <w:rPr>
          <w:rFonts w:ascii="Times New Roman" w:eastAsia="Times New Roman" w:hAnsi="Times New Roman" w:cs="Times New Roman"/>
          <w:b/>
          <w:iCs/>
          <w:color w:val="000000"/>
          <w:spacing w:val="-6"/>
          <w:sz w:val="24"/>
          <w:szCs w:val="24"/>
          <w:lang w:eastAsia="ru-RU"/>
        </w:rPr>
        <w:t>особенностей личности собеседника.</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sz w:val="24"/>
          <w:szCs w:val="24"/>
          <w:lang w:eastAsia="ru-RU"/>
        </w:rPr>
        <w:t>3.</w:t>
      </w:r>
      <w:r w:rsidRPr="00610D81">
        <w:rPr>
          <w:rFonts w:ascii="Times New Roman" w:eastAsia="Times New Roman" w:hAnsi="Times New Roman" w:cs="Times New Roman"/>
          <w:iCs/>
          <w:color w:val="000000"/>
          <w:spacing w:val="-9"/>
          <w:sz w:val="24"/>
          <w:szCs w:val="24"/>
          <w:lang w:eastAsia="ru-RU"/>
        </w:rPr>
        <w:t xml:space="preserve"> общение меж</w:t>
      </w:r>
      <w:r w:rsidRPr="00610D81">
        <w:rPr>
          <w:rFonts w:ascii="Times New Roman" w:eastAsia="Times New Roman" w:hAnsi="Times New Roman" w:cs="Times New Roman"/>
          <w:iCs/>
          <w:color w:val="000000"/>
          <w:spacing w:val="-6"/>
          <w:sz w:val="24"/>
          <w:szCs w:val="24"/>
          <w:lang w:eastAsia="ru-RU"/>
        </w:rPr>
        <w:t xml:space="preserve">ду людьми, которое характеризуется взаимопониманием, </w:t>
      </w:r>
      <w:r w:rsidRPr="00610D81">
        <w:rPr>
          <w:rFonts w:ascii="Times New Roman" w:eastAsia="Times New Roman" w:hAnsi="Times New Roman" w:cs="Times New Roman"/>
          <w:bCs/>
          <w:iCs/>
          <w:color w:val="000000"/>
          <w:spacing w:val="-4"/>
          <w:sz w:val="24"/>
          <w:szCs w:val="24"/>
          <w:lang w:eastAsia="ru-RU"/>
        </w:rPr>
        <w:t xml:space="preserve">а </w:t>
      </w:r>
      <w:r w:rsidRPr="00610D81">
        <w:rPr>
          <w:rFonts w:ascii="Times New Roman" w:eastAsia="Times New Roman" w:hAnsi="Times New Roman" w:cs="Times New Roman"/>
          <w:iCs/>
          <w:color w:val="000000"/>
          <w:spacing w:val="-4"/>
          <w:sz w:val="24"/>
          <w:szCs w:val="24"/>
          <w:lang w:eastAsia="ru-RU"/>
        </w:rPr>
        <w:t>в его основе лежит д</w:t>
      </w:r>
      <w:r w:rsidRPr="00610D81">
        <w:rPr>
          <w:rFonts w:ascii="Times New Roman" w:eastAsia="Times New Roman" w:hAnsi="Times New Roman" w:cs="Times New Roman"/>
          <w:iCs/>
          <w:color w:val="000000"/>
          <w:spacing w:val="-4"/>
          <w:sz w:val="24"/>
          <w:szCs w:val="24"/>
          <w:lang w:eastAsia="ru-RU"/>
        </w:rPr>
        <w:t>о</w:t>
      </w:r>
      <w:r w:rsidRPr="00610D81">
        <w:rPr>
          <w:rFonts w:ascii="Times New Roman" w:eastAsia="Times New Roman" w:hAnsi="Times New Roman" w:cs="Times New Roman"/>
          <w:iCs/>
          <w:color w:val="000000"/>
          <w:spacing w:val="-4"/>
          <w:sz w:val="24"/>
          <w:szCs w:val="24"/>
          <w:lang w:eastAsia="ru-RU"/>
        </w:rPr>
        <w:t xml:space="preserve">верие </w:t>
      </w:r>
      <w:r w:rsidRPr="00610D81">
        <w:rPr>
          <w:rFonts w:ascii="Times New Roman" w:eastAsia="Times New Roman" w:hAnsi="Times New Roman" w:cs="Times New Roman"/>
          <w:bCs/>
          <w:iCs/>
          <w:color w:val="000000"/>
          <w:spacing w:val="-4"/>
          <w:sz w:val="24"/>
          <w:szCs w:val="24"/>
          <w:lang w:eastAsia="ru-RU"/>
        </w:rPr>
        <w:t>к</w:t>
      </w:r>
      <w:r w:rsidRPr="00610D81">
        <w:rPr>
          <w:rFonts w:ascii="Times New Roman" w:eastAsia="Times New Roman" w:hAnsi="Times New Roman" w:cs="Times New Roman"/>
          <w:b/>
          <w:bCs/>
          <w:iCs/>
          <w:color w:val="000000"/>
          <w:spacing w:val="-4"/>
          <w:sz w:val="24"/>
          <w:szCs w:val="24"/>
          <w:lang w:eastAsia="ru-RU"/>
        </w:rPr>
        <w:t xml:space="preserve"> </w:t>
      </w:r>
      <w:r w:rsidRPr="00610D81">
        <w:rPr>
          <w:rFonts w:ascii="Times New Roman" w:eastAsia="Times New Roman" w:hAnsi="Times New Roman" w:cs="Times New Roman"/>
          <w:iCs/>
          <w:color w:val="000000"/>
          <w:spacing w:val="-4"/>
          <w:sz w:val="24"/>
          <w:szCs w:val="24"/>
          <w:lang w:eastAsia="ru-RU"/>
        </w:rPr>
        <w:t>личности собеседника.</w:t>
      </w:r>
    </w:p>
    <w:p w:rsidR="009004D0" w:rsidRPr="00610D81" w:rsidRDefault="009004D0" w:rsidP="00610D81">
      <w:pPr>
        <w:shd w:val="clear" w:color="auto" w:fill="FFFFFF"/>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eastAsia="Times New Roman" w:hAnsi="Times New Roman" w:cs="Times New Roman"/>
          <w:iCs/>
          <w:spacing w:val="-10"/>
          <w:sz w:val="24"/>
          <w:szCs w:val="24"/>
          <w:lang w:eastAsia="ru-RU"/>
        </w:rPr>
        <w:t xml:space="preserve"> это общение, определяемое формаль</w:t>
      </w:r>
      <w:r w:rsidRPr="00610D81">
        <w:rPr>
          <w:rFonts w:ascii="Times New Roman" w:eastAsia="Times New Roman" w:hAnsi="Times New Roman" w:cs="Times New Roman"/>
          <w:iCs/>
          <w:spacing w:val="-10"/>
          <w:sz w:val="24"/>
          <w:szCs w:val="24"/>
          <w:lang w:eastAsia="ru-RU"/>
        </w:rPr>
        <w:softHyphen/>
      </w:r>
      <w:r w:rsidRPr="00610D81">
        <w:rPr>
          <w:rFonts w:ascii="Times New Roman" w:eastAsia="Times New Roman" w:hAnsi="Times New Roman" w:cs="Times New Roman"/>
          <w:iCs/>
          <w:spacing w:val="-4"/>
          <w:sz w:val="24"/>
          <w:szCs w:val="24"/>
          <w:lang w:eastAsia="ru-RU"/>
        </w:rPr>
        <w:t xml:space="preserve">ной вежливостью, его особенность состоит в том, что </w:t>
      </w:r>
      <w:r w:rsidRPr="00610D81">
        <w:rPr>
          <w:rFonts w:ascii="Times New Roman" w:eastAsia="Times New Roman" w:hAnsi="Times New Roman" w:cs="Times New Roman"/>
          <w:iCs/>
          <w:sz w:val="24"/>
          <w:szCs w:val="24"/>
          <w:lang w:eastAsia="ru-RU"/>
        </w:rPr>
        <w:t>люди фактически не общаются, говорят не то, что ду</w:t>
      </w:r>
      <w:r w:rsidRPr="00610D81">
        <w:rPr>
          <w:rFonts w:ascii="Times New Roman" w:eastAsia="Times New Roman" w:hAnsi="Times New Roman" w:cs="Times New Roman"/>
          <w:iCs/>
          <w:spacing w:val="-6"/>
          <w:sz w:val="24"/>
          <w:szCs w:val="24"/>
          <w:lang w:eastAsia="ru-RU"/>
        </w:rPr>
        <w:t xml:space="preserve">мают, а то, </w:t>
      </w:r>
      <w:r w:rsidRPr="00610D81">
        <w:rPr>
          <w:rFonts w:ascii="Times New Roman" w:eastAsia="Times New Roman" w:hAnsi="Times New Roman" w:cs="Times New Roman"/>
          <w:b/>
          <w:bCs/>
          <w:iCs/>
          <w:spacing w:val="-6"/>
          <w:sz w:val="24"/>
          <w:szCs w:val="24"/>
          <w:lang w:eastAsia="ru-RU"/>
        </w:rPr>
        <w:t xml:space="preserve">что </w:t>
      </w:r>
      <w:r w:rsidRPr="00610D81">
        <w:rPr>
          <w:rFonts w:ascii="Times New Roman" w:eastAsia="Times New Roman" w:hAnsi="Times New Roman" w:cs="Times New Roman"/>
          <w:iCs/>
          <w:spacing w:val="-6"/>
          <w:sz w:val="24"/>
          <w:szCs w:val="24"/>
          <w:lang w:eastAsia="ru-RU"/>
        </w:rPr>
        <w:t xml:space="preserve">положено говорить в подобных случаях. </w:t>
      </w:r>
      <w:r w:rsidRPr="00610D81">
        <w:rPr>
          <w:rFonts w:ascii="Times New Roman" w:eastAsia="Times New Roman" w:hAnsi="Times New Roman" w:cs="Times New Roman"/>
          <w:spacing w:val="-6"/>
          <w:sz w:val="24"/>
          <w:szCs w:val="24"/>
          <w:lang w:eastAsia="ru-RU"/>
        </w:rPr>
        <w:t>Их точки зрения на тот или иной вопрос не имеют никако</w:t>
      </w:r>
      <w:r w:rsidRPr="00610D81">
        <w:rPr>
          <w:rFonts w:ascii="Times New Roman" w:eastAsia="Times New Roman" w:hAnsi="Times New Roman" w:cs="Times New Roman"/>
          <w:spacing w:val="-2"/>
          <w:sz w:val="24"/>
          <w:szCs w:val="24"/>
          <w:lang w:eastAsia="ru-RU"/>
        </w:rPr>
        <w:t>го значения и не определяют характера  коммуникаций.</w:t>
      </w:r>
    </w:p>
    <w:p w:rsidR="009004D0" w:rsidRPr="00610D81" w:rsidRDefault="009004D0" w:rsidP="00610D81">
      <w:pPr>
        <w:shd w:val="clear" w:color="auto" w:fill="FFFFFF"/>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7. </w:t>
      </w:r>
      <w:r w:rsidRPr="00610D81">
        <w:rPr>
          <w:rFonts w:ascii="Times New Roman" w:eastAsia="Times New Roman" w:hAnsi="Times New Roman" w:cs="Times New Roman"/>
          <w:color w:val="000000"/>
          <w:spacing w:val="-2"/>
          <w:sz w:val="24"/>
          <w:szCs w:val="24"/>
          <w:lang w:eastAsia="ru-RU"/>
        </w:rPr>
        <w:t xml:space="preserve">В зависимости от используемой техники общения и его целей можно выделить следующие </w:t>
      </w:r>
      <w:r w:rsidRPr="00610D81">
        <w:rPr>
          <w:rFonts w:ascii="Times New Roman" w:eastAsia="Times New Roman" w:hAnsi="Times New Roman" w:cs="Times New Roman"/>
          <w:iCs/>
          <w:color w:val="000000"/>
          <w:spacing w:val="-2"/>
          <w:sz w:val="24"/>
          <w:szCs w:val="24"/>
          <w:lang w:eastAsia="ru-RU"/>
        </w:rPr>
        <w:t>виды общения</w:t>
      </w:r>
      <w:r w:rsidRPr="00610D81">
        <w:rPr>
          <w:rFonts w:ascii="Times New Roman" w:eastAsia="Times New Roman" w:hAnsi="Times New Roman" w:cs="Times New Roman"/>
          <w:b/>
          <w:iCs/>
          <w:color w:val="000000"/>
          <w:spacing w:val="-2"/>
          <w:sz w:val="24"/>
          <w:szCs w:val="24"/>
          <w:lang w:eastAsia="ru-RU"/>
        </w:rPr>
        <w:t xml:space="preserve">: </w:t>
      </w:r>
      <w:r w:rsidRPr="00610D81">
        <w:rPr>
          <w:rFonts w:ascii="Times New Roman" w:eastAsia="Times New Roman" w:hAnsi="Times New Roman" w:cs="Times New Roman"/>
          <w:color w:val="000000"/>
          <w:spacing w:val="-7"/>
          <w:sz w:val="24"/>
          <w:szCs w:val="24"/>
          <w:lang w:eastAsia="ru-RU"/>
        </w:rPr>
        <w:t>Выберите правильные.</w:t>
      </w:r>
    </w:p>
    <w:p w:rsidR="009004D0" w:rsidRPr="00610D81" w:rsidRDefault="009004D0" w:rsidP="00610D81">
      <w:pPr>
        <w:shd w:val="clear" w:color="auto" w:fill="FFFFFF"/>
        <w:spacing w:after="0"/>
        <w:ind w:firstLine="334"/>
        <w:jc w:val="both"/>
        <w:rPr>
          <w:rFonts w:ascii="Times New Roman" w:eastAsia="Times New Roman" w:hAnsi="Times New Roman" w:cs="Times New Roman"/>
          <w:b/>
          <w:sz w:val="24"/>
          <w:szCs w:val="24"/>
          <w:lang w:eastAsia="ru-RU"/>
        </w:rPr>
      </w:pPr>
    </w:p>
    <w:p w:rsidR="009004D0" w:rsidRPr="00610D81" w:rsidRDefault="009004D0" w:rsidP="00610D81">
      <w:pPr>
        <w:spacing w:after="0"/>
        <w:ind w:firstLine="0"/>
        <w:jc w:val="both"/>
        <w:rPr>
          <w:rFonts w:ascii="Times New Roman" w:eastAsia="Times New Roman" w:hAnsi="Times New Roman" w:cs="Times New Roman"/>
          <w:iCs/>
          <w:spacing w:val="-5"/>
          <w:sz w:val="24"/>
          <w:szCs w:val="24"/>
          <w:lang w:eastAsia="ru-RU"/>
        </w:rPr>
      </w:pPr>
      <w:r w:rsidRPr="00610D81">
        <w:rPr>
          <w:rFonts w:ascii="Times New Roman" w:eastAsia="Times New Roman" w:hAnsi="Times New Roman" w:cs="Times New Roman"/>
          <w:b/>
          <w:iCs/>
          <w:spacing w:val="-5"/>
          <w:sz w:val="24"/>
          <w:szCs w:val="24"/>
          <w:lang w:eastAsia="ru-RU"/>
        </w:rPr>
        <w:t>1.  «Контакт масок»</w:t>
      </w:r>
      <w:r w:rsidRPr="00610D81">
        <w:rPr>
          <w:rFonts w:ascii="Times New Roman" w:eastAsia="Times New Roman" w:hAnsi="Times New Roman" w:cs="Times New Roman"/>
          <w:iCs/>
          <w:spacing w:val="-5"/>
          <w:sz w:val="24"/>
          <w:szCs w:val="24"/>
          <w:lang w:eastAsia="ru-RU"/>
        </w:rPr>
        <w:t xml:space="preserve"> </w:t>
      </w:r>
    </w:p>
    <w:p w:rsidR="009004D0" w:rsidRPr="00610D81" w:rsidRDefault="009004D0" w:rsidP="00610D81">
      <w:pPr>
        <w:spacing w:after="0"/>
        <w:ind w:firstLine="0"/>
        <w:jc w:val="both"/>
        <w:rPr>
          <w:rFonts w:ascii="Times New Roman" w:eastAsia="Times New Roman" w:hAnsi="Times New Roman" w:cs="Times New Roman"/>
          <w:b/>
          <w:iCs/>
          <w:spacing w:val="-5"/>
          <w:sz w:val="24"/>
          <w:szCs w:val="24"/>
          <w:lang w:eastAsia="ru-RU"/>
        </w:rPr>
      </w:pPr>
      <w:r w:rsidRPr="00610D81">
        <w:rPr>
          <w:rFonts w:ascii="Times New Roman" w:eastAsia="Times New Roman" w:hAnsi="Times New Roman" w:cs="Times New Roman"/>
          <w:b/>
          <w:iCs/>
          <w:spacing w:val="-5"/>
          <w:sz w:val="24"/>
          <w:szCs w:val="24"/>
          <w:lang w:eastAsia="ru-RU"/>
        </w:rPr>
        <w:t>2. Формально-ролевое общение</w:t>
      </w:r>
    </w:p>
    <w:p w:rsidR="009004D0" w:rsidRPr="00610D81" w:rsidRDefault="009004D0" w:rsidP="00610D81">
      <w:pPr>
        <w:spacing w:after="0"/>
        <w:ind w:firstLine="0"/>
        <w:jc w:val="both"/>
        <w:rPr>
          <w:rFonts w:ascii="Times New Roman" w:eastAsia="Times New Roman" w:hAnsi="Times New Roman" w:cs="Times New Roman"/>
          <w:spacing w:val="-12"/>
          <w:sz w:val="24"/>
          <w:szCs w:val="24"/>
          <w:lang w:eastAsia="ru-RU"/>
        </w:rPr>
      </w:pPr>
      <w:r w:rsidRPr="00610D81">
        <w:rPr>
          <w:rFonts w:ascii="Times New Roman" w:eastAsia="Times New Roman" w:hAnsi="Times New Roman" w:cs="Times New Roman"/>
          <w:b/>
          <w:iCs/>
          <w:spacing w:val="-5"/>
          <w:sz w:val="24"/>
          <w:szCs w:val="24"/>
          <w:lang w:eastAsia="ru-RU"/>
        </w:rPr>
        <w:t>3. Светское общение</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b/>
          <w:iCs/>
          <w:color w:val="000000"/>
          <w:spacing w:val="-5"/>
          <w:sz w:val="24"/>
          <w:szCs w:val="24"/>
          <w:lang w:eastAsia="ru-RU"/>
        </w:rPr>
      </w:pPr>
      <w:r w:rsidRPr="00610D81">
        <w:rPr>
          <w:rFonts w:ascii="Times New Roman" w:eastAsia="Times New Roman" w:hAnsi="Times New Roman" w:cs="Times New Roman"/>
          <w:b/>
          <w:iCs/>
          <w:color w:val="000000"/>
          <w:spacing w:val="-5"/>
          <w:sz w:val="24"/>
          <w:szCs w:val="24"/>
          <w:lang w:eastAsia="ru-RU"/>
        </w:rPr>
        <w:t>4. Манипулятивное общение</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b/>
          <w:iCs/>
          <w:color w:val="000000"/>
          <w:spacing w:val="-5"/>
          <w:sz w:val="24"/>
          <w:szCs w:val="24"/>
          <w:lang w:eastAsia="ru-RU"/>
        </w:rPr>
        <w:t>5. Духовное межличностное общение</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b/>
          <w:iCs/>
          <w:color w:val="000000"/>
          <w:spacing w:val="-5"/>
          <w:sz w:val="24"/>
          <w:szCs w:val="24"/>
          <w:lang w:eastAsia="ru-RU"/>
        </w:rPr>
      </w:pPr>
      <w:r w:rsidRPr="00610D81">
        <w:rPr>
          <w:rFonts w:ascii="Times New Roman" w:eastAsia="Times New Roman" w:hAnsi="Times New Roman" w:cs="Times New Roman"/>
          <w:b/>
          <w:iCs/>
          <w:color w:val="000000"/>
          <w:spacing w:val="-5"/>
          <w:sz w:val="24"/>
          <w:szCs w:val="24"/>
          <w:lang w:eastAsia="ru-RU"/>
        </w:rPr>
        <w:t>6.  Деловое общение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b/>
          <w:iCs/>
          <w:color w:val="000000"/>
          <w:spacing w:val="-5"/>
          <w:sz w:val="24"/>
          <w:szCs w:val="24"/>
          <w:lang w:eastAsia="ru-RU"/>
        </w:rPr>
        <w:t>7.</w:t>
      </w:r>
      <w:r w:rsidRPr="00610D81">
        <w:rPr>
          <w:rFonts w:ascii="Times New Roman" w:eastAsia="Times New Roman" w:hAnsi="Times New Roman" w:cs="Times New Roman"/>
          <w:color w:val="000000"/>
          <w:spacing w:val="-7"/>
          <w:sz w:val="24"/>
          <w:szCs w:val="24"/>
          <w:lang w:eastAsia="ru-RU"/>
        </w:rPr>
        <w:t xml:space="preserve"> психологическое</w:t>
      </w:r>
    </w:p>
    <w:p w:rsidR="009004D0" w:rsidRPr="00610D81" w:rsidRDefault="009004D0" w:rsidP="00610D81">
      <w:pPr>
        <w:shd w:val="clear" w:color="auto" w:fill="FFFFFF"/>
        <w:spacing w:after="0"/>
        <w:ind w:hanging="7"/>
        <w:rPr>
          <w:rFonts w:ascii="Times New Roman" w:eastAsia="Times New Roman" w:hAnsi="Times New Roman" w:cs="Times New Roman"/>
          <w:iCs/>
          <w:color w:val="000000"/>
          <w:spacing w:val="-5"/>
          <w:sz w:val="24"/>
          <w:szCs w:val="24"/>
          <w:lang w:eastAsia="ru-RU"/>
        </w:rPr>
      </w:pPr>
      <w:r w:rsidRPr="00610D81">
        <w:rPr>
          <w:rFonts w:ascii="Times New Roman" w:eastAsia="Times New Roman" w:hAnsi="Times New Roman" w:cs="Times New Roman"/>
          <w:iCs/>
          <w:color w:val="000000"/>
          <w:spacing w:val="-5"/>
          <w:sz w:val="24"/>
          <w:szCs w:val="24"/>
          <w:lang w:eastAsia="ru-RU"/>
        </w:rPr>
        <w:t>8. коммуникативное</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iCs/>
          <w:color w:val="000000"/>
          <w:spacing w:val="-5"/>
          <w:sz w:val="24"/>
          <w:szCs w:val="24"/>
          <w:lang w:eastAsia="ru-RU"/>
        </w:rPr>
        <w:t>9. интерактивное</w:t>
      </w:r>
    </w:p>
    <w:p w:rsidR="009004D0" w:rsidRPr="00610D81" w:rsidRDefault="009004D0" w:rsidP="00610D81">
      <w:pPr>
        <w:shd w:val="clear" w:color="auto" w:fill="FFFFFF"/>
        <w:tabs>
          <w:tab w:val="left" w:pos="326"/>
        </w:tabs>
        <w:spacing w:after="0"/>
        <w:ind w:firstLine="0"/>
        <w:jc w:val="both"/>
        <w:rPr>
          <w:rFonts w:ascii="Times New Roman" w:eastAsia="Times New Roman" w:hAnsi="Times New Roman" w:cs="Times New Roman"/>
          <w:color w:val="000000"/>
          <w:spacing w:val="-8"/>
          <w:sz w:val="24"/>
          <w:szCs w:val="24"/>
          <w:lang w:eastAsia="ru-RU"/>
        </w:rPr>
      </w:pPr>
    </w:p>
    <w:p w:rsidR="009004D0" w:rsidRPr="00610D81" w:rsidRDefault="009004D0" w:rsidP="00610D81">
      <w:pPr>
        <w:autoSpaceDE w:val="0"/>
        <w:autoSpaceDN w:val="0"/>
        <w:adjustRightInd w:val="0"/>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sz w:val="24"/>
          <w:szCs w:val="24"/>
          <w:lang w:eastAsia="ru-RU"/>
        </w:rPr>
        <w:t xml:space="preserve">8. Что такое </w:t>
      </w:r>
      <w:r w:rsidRPr="00610D81">
        <w:rPr>
          <w:rFonts w:ascii="Times New Roman" w:eastAsia="TimesNewRomanPSMT" w:hAnsi="Times New Roman" w:cs="Times New Roman"/>
          <w:sz w:val="24"/>
          <w:szCs w:val="24"/>
        </w:rPr>
        <w:t xml:space="preserve">Эффект новизны? </w:t>
      </w:r>
      <w:r w:rsidRPr="00610D81">
        <w:rPr>
          <w:rFonts w:ascii="Times New Roman" w:eastAsia="Times New Roman" w:hAnsi="Times New Roman" w:cs="Times New Roman"/>
          <w:color w:val="000000"/>
          <w:spacing w:val="-7"/>
          <w:sz w:val="24"/>
          <w:szCs w:val="24"/>
          <w:lang w:eastAsia="ru-RU"/>
        </w:rPr>
        <w:t>Выберите одно правильное.</w:t>
      </w:r>
    </w:p>
    <w:p w:rsidR="009004D0" w:rsidRPr="00610D81" w:rsidRDefault="009004D0" w:rsidP="00610D81">
      <w:pPr>
        <w:autoSpaceDE w:val="0"/>
        <w:autoSpaceDN w:val="0"/>
        <w:adjustRightInd w:val="0"/>
        <w:spacing w:after="0"/>
        <w:ind w:firstLine="0"/>
        <w:jc w:val="both"/>
        <w:rPr>
          <w:rFonts w:ascii="Times New Roman" w:eastAsia="Times New Roman" w:hAnsi="Times New Roman" w:cs="Times New Roman"/>
          <w:sz w:val="24"/>
          <w:szCs w:val="24"/>
          <w:lang w:eastAsia="ru-RU"/>
        </w:rPr>
      </w:pP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1.</w:t>
      </w:r>
      <w:r w:rsidRPr="00610D81">
        <w:rPr>
          <w:rFonts w:ascii="Times New Roman" w:eastAsia="TimesNewRomanPSMT" w:hAnsi="Times New Roman" w:cs="Times New Roman"/>
          <w:sz w:val="24"/>
          <w:szCs w:val="24"/>
        </w:rPr>
        <w:t xml:space="preserve"> проявляется в том,  что первая услышанная или увиденная информация о  человеке или событии, является  очень существенной и  малозабываемой, способной влиять на все посл</w:t>
      </w:r>
      <w:r w:rsidRPr="00610D81">
        <w:rPr>
          <w:rFonts w:ascii="Times New Roman" w:eastAsia="TimesNewRomanPSMT" w:hAnsi="Times New Roman" w:cs="Times New Roman"/>
          <w:sz w:val="24"/>
          <w:szCs w:val="24"/>
        </w:rPr>
        <w:t>е</w:t>
      </w:r>
      <w:r w:rsidRPr="00610D81">
        <w:rPr>
          <w:rFonts w:ascii="Times New Roman" w:eastAsia="TimesNewRomanPSMT" w:hAnsi="Times New Roman" w:cs="Times New Roman"/>
          <w:sz w:val="24"/>
          <w:szCs w:val="24"/>
        </w:rPr>
        <w:t>дующее отношение к этому  человеку.</w:t>
      </w: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Все ответы правильные</w:t>
      </w:r>
    </w:p>
    <w:p w:rsidR="009004D0" w:rsidRPr="00610D81" w:rsidRDefault="009004D0" w:rsidP="00610D81">
      <w:pPr>
        <w:shd w:val="clear" w:color="auto" w:fill="FFFFFF"/>
        <w:spacing w:after="0"/>
        <w:ind w:hanging="7"/>
        <w:rPr>
          <w:rFonts w:ascii="Times New Roman" w:eastAsia="TimesNewRomanPSMT" w:hAnsi="Times New Roman" w:cs="Times New Roman"/>
          <w:b/>
          <w:sz w:val="24"/>
          <w:szCs w:val="24"/>
        </w:rPr>
      </w:pPr>
      <w:r w:rsidRPr="00610D81">
        <w:rPr>
          <w:rFonts w:ascii="Times New Roman" w:eastAsia="Times New Roman" w:hAnsi="Times New Roman" w:cs="Times New Roman"/>
          <w:b/>
          <w:sz w:val="24"/>
          <w:szCs w:val="24"/>
          <w:lang w:eastAsia="ru-RU"/>
        </w:rPr>
        <w:t>3.</w:t>
      </w:r>
      <w:r w:rsidRPr="00610D81">
        <w:rPr>
          <w:rFonts w:ascii="Times New Roman" w:eastAsia="TimesNewRomanPSMT" w:hAnsi="Times New Roman" w:cs="Times New Roman"/>
          <w:b/>
          <w:sz w:val="24"/>
          <w:szCs w:val="24"/>
        </w:rPr>
        <w:t xml:space="preserve"> новой информации о неожиданном поведении хорошо знакомого, близкого человека придается большее значение, чем всей информации , полученной о нем ранее.</w:t>
      </w: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eastAsia="TimesNewRomanPSMT" w:hAnsi="Times New Roman" w:cs="Times New Roman"/>
          <w:sz w:val="24"/>
          <w:szCs w:val="24"/>
        </w:rPr>
        <w:t xml:space="preserve"> проявляется в  том, что, если вы  получили негативную последнюю информацию о челов</w:t>
      </w:r>
      <w:r w:rsidRPr="00610D81">
        <w:rPr>
          <w:rFonts w:ascii="Times New Roman" w:eastAsia="TimesNewRomanPSMT" w:hAnsi="Times New Roman" w:cs="Times New Roman"/>
          <w:sz w:val="24"/>
          <w:szCs w:val="24"/>
        </w:rPr>
        <w:t>е</w:t>
      </w:r>
      <w:r w:rsidRPr="00610D81">
        <w:rPr>
          <w:rFonts w:ascii="Times New Roman" w:eastAsia="TimesNewRomanPSMT" w:hAnsi="Times New Roman" w:cs="Times New Roman"/>
          <w:sz w:val="24"/>
          <w:szCs w:val="24"/>
        </w:rPr>
        <w:t>ке,  эта информация может перечеркнуть  все прежние мнения об этом человеке</w:t>
      </w: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5. Нет правильного ответа</w:t>
      </w: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p>
    <w:p w:rsidR="009004D0" w:rsidRPr="00610D81" w:rsidRDefault="009004D0" w:rsidP="00610D81">
      <w:pPr>
        <w:autoSpaceDE w:val="0"/>
        <w:autoSpaceDN w:val="0"/>
        <w:adjustRightInd w:val="0"/>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sz w:val="24"/>
          <w:szCs w:val="24"/>
          <w:lang w:eastAsia="ru-RU"/>
        </w:rPr>
        <w:t>9. Что такое</w:t>
      </w:r>
      <w:r w:rsidRPr="00610D81">
        <w:rPr>
          <w:rFonts w:ascii="Times New Roman" w:eastAsia="TimesNewRomanPSMT" w:hAnsi="Times New Roman" w:cs="Times New Roman"/>
          <w:sz w:val="24"/>
          <w:szCs w:val="24"/>
        </w:rPr>
        <w:t xml:space="preserve"> Эффект «ореола»? </w:t>
      </w:r>
      <w:r w:rsidRPr="00610D81">
        <w:rPr>
          <w:rFonts w:ascii="Times New Roman" w:eastAsia="Times New Roman" w:hAnsi="Times New Roman" w:cs="Times New Roman"/>
          <w:color w:val="000000"/>
          <w:spacing w:val="-7"/>
          <w:sz w:val="24"/>
          <w:szCs w:val="24"/>
          <w:lang w:eastAsia="ru-RU"/>
        </w:rPr>
        <w:t>Выберите одно правильное.</w:t>
      </w:r>
    </w:p>
    <w:p w:rsidR="009004D0" w:rsidRPr="00610D81" w:rsidRDefault="009004D0" w:rsidP="00610D81">
      <w:pPr>
        <w:shd w:val="clear" w:color="auto" w:fill="FFFFFF"/>
        <w:spacing w:after="0"/>
        <w:ind w:hanging="7"/>
        <w:rPr>
          <w:rFonts w:ascii="Times New Roman" w:eastAsia="Times New Roman" w:hAnsi="Times New Roman" w:cs="Times New Roman"/>
          <w:sz w:val="24"/>
          <w:szCs w:val="24"/>
          <w:lang w:eastAsia="ru-RU"/>
        </w:rPr>
      </w:pPr>
    </w:p>
    <w:p w:rsidR="009004D0" w:rsidRPr="00610D81" w:rsidRDefault="009004D0" w:rsidP="00610D81">
      <w:pPr>
        <w:shd w:val="clear" w:color="auto" w:fill="FFFFFF"/>
        <w:spacing w:after="0"/>
        <w:ind w:hanging="7"/>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1.</w:t>
      </w:r>
      <w:r w:rsidRPr="00610D81">
        <w:rPr>
          <w:rFonts w:ascii="Times New Roman" w:eastAsia="TimesNewRomanPSMT" w:hAnsi="Times New Roman" w:cs="Times New Roman"/>
          <w:sz w:val="24"/>
          <w:szCs w:val="24"/>
        </w:rPr>
        <w:t xml:space="preserve"> проявляется в том,  что первая услышанная или увиденная информация о  человеке или событии, является  очень существенной и  малозабываемой, способной влиять на все посл</w:t>
      </w:r>
      <w:r w:rsidRPr="00610D81">
        <w:rPr>
          <w:rFonts w:ascii="Times New Roman" w:eastAsia="TimesNewRomanPSMT" w:hAnsi="Times New Roman" w:cs="Times New Roman"/>
          <w:sz w:val="24"/>
          <w:szCs w:val="24"/>
        </w:rPr>
        <w:t>е</w:t>
      </w:r>
      <w:r w:rsidRPr="00610D81">
        <w:rPr>
          <w:rFonts w:ascii="Times New Roman" w:eastAsia="TimesNewRomanPSMT" w:hAnsi="Times New Roman" w:cs="Times New Roman"/>
          <w:sz w:val="24"/>
          <w:szCs w:val="24"/>
        </w:rPr>
        <w:t>дующее отношение к этому  человеку</w:t>
      </w:r>
    </w:p>
    <w:p w:rsidR="009004D0" w:rsidRPr="00610D81" w:rsidRDefault="009004D0" w:rsidP="00610D81">
      <w:pPr>
        <w:shd w:val="clear" w:color="auto" w:fill="FFFFFF"/>
        <w:spacing w:after="0"/>
        <w:ind w:hanging="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color w:val="000000"/>
          <w:spacing w:val="-7"/>
          <w:sz w:val="24"/>
          <w:szCs w:val="24"/>
          <w:lang w:eastAsia="ru-RU"/>
        </w:rPr>
        <w:t>2.</w:t>
      </w:r>
      <w:r w:rsidRPr="00610D81">
        <w:rPr>
          <w:rFonts w:ascii="Times New Roman" w:eastAsia="TimesNewRomanPSMT" w:hAnsi="Times New Roman" w:cs="Times New Roman"/>
          <w:sz w:val="24"/>
          <w:szCs w:val="24"/>
        </w:rPr>
        <w:t xml:space="preserve"> проявляется в  том, что, если вы  получили негативную последнюю информацию о челов</w:t>
      </w:r>
      <w:r w:rsidRPr="00610D81">
        <w:rPr>
          <w:rFonts w:ascii="Times New Roman" w:eastAsia="TimesNewRomanPSMT" w:hAnsi="Times New Roman" w:cs="Times New Roman"/>
          <w:sz w:val="24"/>
          <w:szCs w:val="24"/>
        </w:rPr>
        <w:t>е</w:t>
      </w:r>
      <w:r w:rsidRPr="00610D81">
        <w:rPr>
          <w:rFonts w:ascii="Times New Roman" w:eastAsia="TimesNewRomanPSMT" w:hAnsi="Times New Roman" w:cs="Times New Roman"/>
          <w:sz w:val="24"/>
          <w:szCs w:val="24"/>
        </w:rPr>
        <w:t>ке,  эта информация может перечеркнуть  все прежние мнения об этом человеке</w:t>
      </w:r>
    </w:p>
    <w:p w:rsidR="009004D0" w:rsidRPr="00610D81" w:rsidRDefault="009004D0" w:rsidP="00610D81">
      <w:pPr>
        <w:autoSpaceDE w:val="0"/>
        <w:autoSpaceDN w:val="0"/>
        <w:adjustRightInd w:val="0"/>
        <w:spacing w:after="0"/>
        <w:ind w:firstLine="0"/>
        <w:jc w:val="both"/>
        <w:rPr>
          <w:rFonts w:ascii="Times New Roman" w:eastAsia="TimesNewRomanPSMT" w:hAnsi="Times New Roman" w:cs="Times New Roman"/>
          <w:sz w:val="24"/>
          <w:szCs w:val="24"/>
        </w:rPr>
      </w:pPr>
      <w:r w:rsidRPr="00610D81">
        <w:rPr>
          <w:rFonts w:ascii="Times New Roman" w:eastAsia="Times New Roman" w:hAnsi="Times New Roman" w:cs="Times New Roman"/>
          <w:color w:val="000000"/>
          <w:spacing w:val="-7"/>
          <w:sz w:val="24"/>
          <w:szCs w:val="24"/>
          <w:lang w:eastAsia="ru-RU"/>
        </w:rPr>
        <w:t>3.</w:t>
      </w:r>
      <w:r w:rsidRPr="00610D81">
        <w:rPr>
          <w:rFonts w:ascii="Times New Roman" w:eastAsia="TimesNewRomanPSMT" w:hAnsi="Times New Roman" w:cs="Times New Roman"/>
          <w:sz w:val="24"/>
          <w:szCs w:val="24"/>
        </w:rPr>
        <w:t xml:space="preserve"> Отсутствие  желания и привычки прислушиваться к мнению  других людей, стремление полагаться на собственное впечатление о человеке,  отстаивать его.</w:t>
      </w:r>
    </w:p>
    <w:p w:rsidR="009004D0" w:rsidRPr="00610D81" w:rsidRDefault="009004D0" w:rsidP="00610D81">
      <w:pPr>
        <w:shd w:val="clear" w:color="auto" w:fill="FFFFFF"/>
        <w:spacing w:after="0"/>
        <w:ind w:hanging="7"/>
        <w:jc w:val="both"/>
        <w:rPr>
          <w:rFonts w:ascii="Times New Roman" w:eastAsia="TimesNewRomanPSMT" w:hAnsi="Times New Roman" w:cs="Times New Roman"/>
          <w:b/>
          <w:sz w:val="24"/>
          <w:szCs w:val="24"/>
        </w:rPr>
      </w:pPr>
      <w:r w:rsidRPr="00610D81">
        <w:rPr>
          <w:rFonts w:ascii="Times New Roman" w:eastAsia="Times New Roman" w:hAnsi="Times New Roman" w:cs="Times New Roman"/>
          <w:b/>
          <w:color w:val="000000"/>
          <w:spacing w:val="-7"/>
          <w:sz w:val="24"/>
          <w:szCs w:val="24"/>
          <w:lang w:eastAsia="ru-RU"/>
        </w:rPr>
        <w:t>4.</w:t>
      </w:r>
      <w:r w:rsidRPr="00610D81">
        <w:rPr>
          <w:rFonts w:ascii="Times New Roman" w:eastAsia="TimesNewRomanPSMT" w:hAnsi="Times New Roman" w:cs="Times New Roman"/>
          <w:b/>
          <w:sz w:val="24"/>
          <w:szCs w:val="24"/>
        </w:rPr>
        <w:t xml:space="preserve"> когда по   какой-то  одной частной стороне личности судят о человека, а затем дают общее  впечатление о человеке — на  оценку его отдельных качеств. Если общее вп</w:t>
      </w:r>
      <w:r w:rsidRPr="00610D81">
        <w:rPr>
          <w:rFonts w:ascii="Times New Roman" w:eastAsia="TimesNewRomanPSMT" w:hAnsi="Times New Roman" w:cs="Times New Roman"/>
          <w:b/>
          <w:sz w:val="24"/>
          <w:szCs w:val="24"/>
        </w:rPr>
        <w:t>е</w:t>
      </w:r>
      <w:r w:rsidRPr="00610D81">
        <w:rPr>
          <w:rFonts w:ascii="Times New Roman" w:eastAsia="TimesNewRomanPSMT" w:hAnsi="Times New Roman" w:cs="Times New Roman"/>
          <w:b/>
          <w:sz w:val="24"/>
          <w:szCs w:val="24"/>
        </w:rPr>
        <w:t>чатление о  человеке благоприятно, то его положительные черты переоцениваются, а недостатки  либо не замечаются, либо  оправдываются. И наоборот, если  общее вп</w:t>
      </w:r>
      <w:r w:rsidRPr="00610D81">
        <w:rPr>
          <w:rFonts w:ascii="Times New Roman" w:eastAsia="TimesNewRomanPSMT" w:hAnsi="Times New Roman" w:cs="Times New Roman"/>
          <w:b/>
          <w:sz w:val="24"/>
          <w:szCs w:val="24"/>
        </w:rPr>
        <w:t>е</w:t>
      </w:r>
      <w:r w:rsidRPr="00610D81">
        <w:rPr>
          <w:rFonts w:ascii="Times New Roman" w:eastAsia="TimesNewRomanPSMT" w:hAnsi="Times New Roman" w:cs="Times New Roman"/>
          <w:b/>
          <w:sz w:val="24"/>
          <w:szCs w:val="24"/>
        </w:rPr>
        <w:t>чатление о человеке отрицательно, то даже благородные его поступки не замечаются или истолковываются  превратно как своекорыстные.</w:t>
      </w:r>
    </w:p>
    <w:p w:rsidR="009004D0" w:rsidRPr="00610D81" w:rsidRDefault="009004D0" w:rsidP="00610D81">
      <w:pPr>
        <w:shd w:val="clear" w:color="auto" w:fill="FFFFFF"/>
        <w:spacing w:after="0"/>
        <w:ind w:hanging="7"/>
        <w:rPr>
          <w:rFonts w:ascii="Times New Roman" w:eastAsia="Times New Roman" w:hAnsi="Times New Roman" w:cs="Times New Roman"/>
          <w:b/>
          <w:color w:val="000000"/>
          <w:spacing w:val="-7"/>
          <w:sz w:val="24"/>
          <w:szCs w:val="24"/>
          <w:lang w:eastAsia="ru-RU"/>
        </w:rPr>
      </w:pPr>
    </w:p>
    <w:p w:rsidR="009004D0" w:rsidRPr="00610D81" w:rsidRDefault="009004D0" w:rsidP="00610D81">
      <w:pPr>
        <w:autoSpaceDE w:val="0"/>
        <w:autoSpaceDN w:val="0"/>
        <w:adjustRightInd w:val="0"/>
        <w:spacing w:after="0"/>
        <w:ind w:firstLine="0"/>
        <w:jc w:val="both"/>
        <w:rPr>
          <w:rFonts w:ascii="Times New Roman" w:eastAsia="Times New Roman" w:hAnsi="Times New Roman" w:cs="Times New Roman"/>
          <w:color w:val="000000"/>
          <w:spacing w:val="-7"/>
          <w:sz w:val="24"/>
          <w:szCs w:val="24"/>
          <w:lang w:eastAsia="ru-RU"/>
        </w:rPr>
      </w:pPr>
      <w:r w:rsidRPr="00610D81">
        <w:rPr>
          <w:rFonts w:ascii="Times New Roman" w:eastAsia="Times New Roman" w:hAnsi="Times New Roman" w:cs="Times New Roman"/>
          <w:color w:val="000000"/>
          <w:spacing w:val="-7"/>
          <w:sz w:val="24"/>
          <w:szCs w:val="24"/>
          <w:lang w:eastAsia="ru-RU"/>
        </w:rPr>
        <w:t>10.</w:t>
      </w:r>
      <w:r w:rsidRPr="00610D81">
        <w:rPr>
          <w:rFonts w:ascii="Times New Roman" w:eastAsia="TimesNewRomanPSMT" w:hAnsi="Times New Roman" w:cs="Times New Roman"/>
          <w:sz w:val="24"/>
          <w:szCs w:val="24"/>
        </w:rPr>
        <w:t xml:space="preserve"> В общении  выделяют три взаимосвязанных стороны:</w:t>
      </w:r>
      <w:r w:rsidRPr="00610D81">
        <w:rPr>
          <w:rFonts w:ascii="Times New Roman" w:eastAsia="Times New Roman" w:hAnsi="Times New Roman" w:cs="Times New Roman"/>
          <w:color w:val="000000"/>
          <w:spacing w:val="-7"/>
          <w:sz w:val="24"/>
          <w:szCs w:val="24"/>
          <w:lang w:eastAsia="ru-RU"/>
        </w:rPr>
        <w:t xml:space="preserve"> Выберите правильные.</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 </w:t>
      </w:r>
      <w:r w:rsidRPr="00610D81">
        <w:rPr>
          <w:rFonts w:ascii="Times New Roman" w:eastAsia="TimesNewRomanPSMT" w:hAnsi="Times New Roman" w:cs="Times New Roman"/>
          <w:b/>
          <w:sz w:val="24"/>
          <w:szCs w:val="24"/>
        </w:rPr>
        <w:t xml:space="preserve">1.коммуникативная </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 2.</w:t>
      </w:r>
      <w:r w:rsidRPr="00610D81">
        <w:rPr>
          <w:rFonts w:ascii="Times New Roman" w:eastAsia="TimesNewRomanPSMT" w:hAnsi="Times New Roman" w:cs="Times New Roman"/>
          <w:b/>
          <w:sz w:val="24"/>
          <w:szCs w:val="24"/>
        </w:rPr>
        <w:t>интерактивная</w:t>
      </w:r>
      <w:r w:rsidRPr="00610D81">
        <w:rPr>
          <w:rFonts w:ascii="Times New Roman" w:eastAsia="TimesNewRomanPSMT" w:hAnsi="Times New Roman" w:cs="Times New Roman"/>
          <w:sz w:val="24"/>
          <w:szCs w:val="24"/>
        </w:rPr>
        <w:t xml:space="preserve"> </w:t>
      </w:r>
    </w:p>
    <w:p w:rsidR="009004D0" w:rsidRPr="00610D81" w:rsidRDefault="009004D0" w:rsidP="00610D81">
      <w:pPr>
        <w:shd w:val="clear" w:color="auto" w:fill="FFFFFF"/>
        <w:spacing w:after="0"/>
        <w:ind w:hanging="7"/>
        <w:rPr>
          <w:rFonts w:ascii="Times New Roman" w:eastAsia="TimesNewRomanPSMT" w:hAnsi="Times New Roman" w:cs="Times New Roman"/>
          <w:b/>
          <w:sz w:val="24"/>
          <w:szCs w:val="24"/>
        </w:rPr>
      </w:pPr>
      <w:r w:rsidRPr="00610D81">
        <w:rPr>
          <w:rFonts w:ascii="Times New Roman" w:eastAsia="TimesNewRomanPSMT" w:hAnsi="Times New Roman" w:cs="Times New Roman"/>
          <w:sz w:val="24"/>
          <w:szCs w:val="24"/>
        </w:rPr>
        <w:t xml:space="preserve"> 3.</w:t>
      </w:r>
      <w:r w:rsidRPr="00610D81">
        <w:rPr>
          <w:rFonts w:ascii="Times New Roman" w:eastAsia="TimesNewRomanPSMT" w:hAnsi="Times New Roman" w:cs="Times New Roman"/>
          <w:b/>
          <w:sz w:val="24"/>
          <w:szCs w:val="24"/>
        </w:rPr>
        <w:t>перцептивная</w:t>
      </w:r>
    </w:p>
    <w:p w:rsidR="009004D0" w:rsidRPr="00610D81" w:rsidRDefault="009004D0" w:rsidP="00610D81">
      <w:pPr>
        <w:shd w:val="clear" w:color="auto" w:fill="FFFFFF"/>
        <w:spacing w:after="0"/>
        <w:ind w:hanging="7"/>
        <w:rPr>
          <w:rFonts w:ascii="Times New Roman" w:eastAsia="TimesNewRomanPSMT" w:hAnsi="Times New Roman" w:cs="Times New Roman"/>
          <w:sz w:val="24"/>
          <w:szCs w:val="24"/>
        </w:rPr>
      </w:pPr>
      <w:r w:rsidRPr="00610D81">
        <w:rPr>
          <w:rFonts w:ascii="Times New Roman" w:eastAsia="TimesNewRomanPSMT" w:hAnsi="Times New Roman" w:cs="Times New Roman"/>
          <w:sz w:val="24"/>
          <w:szCs w:val="24"/>
        </w:rPr>
        <w:t xml:space="preserve"> 4. перспективная</w:t>
      </w:r>
    </w:p>
    <w:p w:rsidR="009004D0" w:rsidRPr="00610D81" w:rsidRDefault="009004D0" w:rsidP="00610D81">
      <w:pPr>
        <w:shd w:val="clear" w:color="auto" w:fill="FFFFFF"/>
        <w:spacing w:after="0"/>
        <w:ind w:hanging="7"/>
        <w:rPr>
          <w:rFonts w:ascii="Times New Roman" w:eastAsia="Times New Roman" w:hAnsi="Times New Roman" w:cs="Times New Roman"/>
          <w:color w:val="000000"/>
          <w:spacing w:val="-7"/>
          <w:sz w:val="24"/>
          <w:szCs w:val="24"/>
          <w:lang w:eastAsia="ru-RU"/>
        </w:rPr>
      </w:pPr>
      <w:r w:rsidRPr="00610D81">
        <w:rPr>
          <w:rFonts w:ascii="Times New Roman" w:eastAsia="TimesNewRomanPSMT" w:hAnsi="Times New Roman" w:cs="Times New Roman"/>
          <w:sz w:val="24"/>
          <w:szCs w:val="24"/>
        </w:rPr>
        <w:t xml:space="preserve"> 5.деловая</w:t>
      </w:r>
    </w:p>
    <w:p w:rsidR="00546722" w:rsidRPr="00610D81" w:rsidRDefault="00546722" w:rsidP="00610D81">
      <w:pPr>
        <w:spacing w:after="0"/>
        <w:rPr>
          <w:rFonts w:ascii="Times New Roman" w:eastAsia="Times New Roman" w:hAnsi="Times New Roman" w:cs="Times New Roman"/>
          <w:b/>
          <w:sz w:val="24"/>
          <w:szCs w:val="24"/>
          <w:lang w:eastAsia="ru-RU"/>
        </w:rPr>
      </w:pPr>
    </w:p>
    <w:p w:rsidR="00E1791A" w:rsidRPr="00610D81" w:rsidRDefault="001E0E11" w:rsidP="00610D81">
      <w:pPr>
        <w:spacing w:after="0"/>
        <w:rPr>
          <w:rFonts w:ascii="Times New Roman" w:hAnsi="Times New Roman" w:cs="Times New Roman"/>
          <w:b/>
          <w:sz w:val="24"/>
          <w:szCs w:val="24"/>
        </w:rPr>
      </w:pPr>
      <w:r w:rsidRPr="00610D81">
        <w:rPr>
          <w:rFonts w:ascii="Times New Roman" w:eastAsia="Times New Roman" w:hAnsi="Times New Roman" w:cs="Times New Roman"/>
          <w:b/>
          <w:sz w:val="24"/>
          <w:szCs w:val="24"/>
          <w:lang w:eastAsia="ru-RU"/>
        </w:rPr>
        <w:t xml:space="preserve">Тема 2. </w:t>
      </w:r>
      <w:r w:rsidR="00E1791A" w:rsidRPr="00610D81">
        <w:rPr>
          <w:rFonts w:ascii="Times New Roman" w:hAnsi="Times New Roman" w:cs="Times New Roman"/>
          <w:b/>
          <w:sz w:val="24"/>
          <w:szCs w:val="24"/>
        </w:rPr>
        <w:t>Возрастные характеристики общения.</w:t>
      </w:r>
    </w:p>
    <w:p w:rsidR="00E1791A" w:rsidRPr="00610D81" w:rsidRDefault="00E1791A" w:rsidP="00610D81">
      <w:pPr>
        <w:spacing w:after="0"/>
        <w:rPr>
          <w:rFonts w:ascii="Times New Roman" w:hAnsi="Times New Roman" w:cs="Times New Roman"/>
          <w:b/>
          <w:sz w:val="24"/>
          <w:szCs w:val="24"/>
        </w:rPr>
      </w:pPr>
    </w:p>
    <w:p w:rsidR="001E0E11" w:rsidRPr="00610D81" w:rsidRDefault="001E0E11"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E1791A" w:rsidRPr="00610D81" w:rsidRDefault="00E1791A"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Возрастные характеристики общения</w:t>
      </w:r>
    </w:p>
    <w:p w:rsidR="00E1791A" w:rsidRPr="00610D81" w:rsidRDefault="00E1791A"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Характеристики общения.</w:t>
      </w:r>
    </w:p>
    <w:p w:rsidR="00E1791A" w:rsidRPr="00610D81" w:rsidRDefault="00E1791A"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Критерии удовлетворенности общением.</w:t>
      </w:r>
    </w:p>
    <w:p w:rsidR="00577356" w:rsidRPr="00610D81" w:rsidRDefault="00577356"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занятию</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Ответьте на вопросы устно</w:t>
      </w:r>
    </w:p>
    <w:p w:rsidR="00E1791A" w:rsidRPr="00610D81" w:rsidRDefault="00E1791A" w:rsidP="00610D81">
      <w:pPr>
        <w:pStyle w:val="210"/>
        <w:spacing w:before="0" w:line="240" w:lineRule="auto"/>
        <w:ind w:left="0" w:firstLine="567"/>
        <w:rPr>
          <w:b w:val="0"/>
          <w:sz w:val="24"/>
          <w:szCs w:val="24"/>
        </w:rPr>
      </w:pPr>
      <w:r w:rsidRPr="00610D81">
        <w:rPr>
          <w:b w:val="0"/>
          <w:sz w:val="24"/>
          <w:szCs w:val="24"/>
        </w:rPr>
        <w:t>1. Какие характеристики общения выделены А.А. Леонтьевым?</w:t>
      </w:r>
    </w:p>
    <w:p w:rsidR="00E1791A" w:rsidRPr="00610D81" w:rsidRDefault="00E1791A" w:rsidP="00610D81">
      <w:pPr>
        <w:pStyle w:val="210"/>
        <w:spacing w:before="0" w:line="240" w:lineRule="auto"/>
        <w:ind w:left="0" w:firstLine="567"/>
        <w:rPr>
          <w:b w:val="0"/>
          <w:sz w:val="24"/>
          <w:szCs w:val="24"/>
        </w:rPr>
      </w:pPr>
      <w:r w:rsidRPr="00610D81">
        <w:rPr>
          <w:b w:val="0"/>
          <w:sz w:val="24"/>
          <w:szCs w:val="24"/>
        </w:rPr>
        <w:t>2. Сколько периодов выделяют в истории развития проблемы общения?</w:t>
      </w:r>
    </w:p>
    <w:p w:rsidR="00E1791A" w:rsidRPr="00610D81" w:rsidRDefault="00E1791A" w:rsidP="00610D81">
      <w:pPr>
        <w:pStyle w:val="210"/>
        <w:spacing w:before="0" w:line="240" w:lineRule="auto"/>
        <w:ind w:left="0" w:firstLine="567"/>
        <w:rPr>
          <w:b w:val="0"/>
          <w:sz w:val="24"/>
          <w:szCs w:val="24"/>
        </w:rPr>
      </w:pPr>
      <w:r w:rsidRPr="00610D81">
        <w:rPr>
          <w:b w:val="0"/>
          <w:sz w:val="24"/>
          <w:szCs w:val="24"/>
        </w:rPr>
        <w:t>3. Расскажите о развитии общения в младенческом возрасте.</w:t>
      </w:r>
    </w:p>
    <w:p w:rsidR="00E1791A" w:rsidRPr="00610D81" w:rsidRDefault="00E1791A" w:rsidP="00610D81">
      <w:pPr>
        <w:pStyle w:val="210"/>
        <w:spacing w:before="0" w:line="240" w:lineRule="auto"/>
        <w:ind w:left="0" w:firstLine="567"/>
        <w:rPr>
          <w:b w:val="0"/>
          <w:spacing w:val="-6"/>
          <w:sz w:val="24"/>
          <w:szCs w:val="24"/>
        </w:rPr>
      </w:pPr>
      <w:r w:rsidRPr="00610D81">
        <w:rPr>
          <w:b w:val="0"/>
          <w:spacing w:val="-6"/>
          <w:sz w:val="24"/>
          <w:szCs w:val="24"/>
        </w:rPr>
        <w:t>4. Расскажите о развитии общения в раннем и среднем детстве.</w:t>
      </w:r>
    </w:p>
    <w:p w:rsidR="00E1791A" w:rsidRPr="00610D81" w:rsidRDefault="00E1791A" w:rsidP="00610D81">
      <w:pPr>
        <w:pStyle w:val="210"/>
        <w:spacing w:before="0" w:line="240" w:lineRule="auto"/>
        <w:ind w:left="0" w:firstLine="567"/>
        <w:rPr>
          <w:b w:val="0"/>
          <w:sz w:val="24"/>
          <w:szCs w:val="24"/>
        </w:rPr>
      </w:pPr>
      <w:r w:rsidRPr="00610D81">
        <w:rPr>
          <w:b w:val="0"/>
          <w:sz w:val="24"/>
          <w:szCs w:val="24"/>
        </w:rPr>
        <w:t>5. Какие формы общения (по Лисиной) выделяются на возрастном этапе от рождения до семи лет?</w:t>
      </w:r>
    </w:p>
    <w:p w:rsidR="00E1791A" w:rsidRPr="00610D81" w:rsidRDefault="00E1791A" w:rsidP="00610D81">
      <w:pPr>
        <w:pStyle w:val="210"/>
        <w:spacing w:before="0" w:line="240" w:lineRule="auto"/>
        <w:ind w:left="0" w:firstLine="567"/>
        <w:rPr>
          <w:b w:val="0"/>
          <w:sz w:val="24"/>
          <w:szCs w:val="24"/>
        </w:rPr>
      </w:pPr>
      <w:r w:rsidRPr="00610D81">
        <w:rPr>
          <w:b w:val="0"/>
          <w:sz w:val="24"/>
          <w:szCs w:val="24"/>
        </w:rPr>
        <w:t>6. Какие критерии удовлетворенности общением выделяет Е.В. Андриенко?</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885BE0" w:rsidRPr="00610D81" w:rsidRDefault="00885BE0"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Подготовка инф</w:t>
      </w:r>
      <w:r w:rsidR="00584F67" w:rsidRPr="00610D81">
        <w:rPr>
          <w:rFonts w:ascii="Times New Roman" w:eastAsia="Times New Roman" w:hAnsi="Times New Roman" w:cs="Times New Roman"/>
          <w:i/>
          <w:sz w:val="24"/>
          <w:szCs w:val="24"/>
          <w:lang w:eastAsia="ru-RU"/>
        </w:rPr>
        <w:t>ормационных</w:t>
      </w:r>
      <w:r w:rsidRPr="00610D81">
        <w:rPr>
          <w:rFonts w:ascii="Times New Roman" w:eastAsia="Times New Roman" w:hAnsi="Times New Roman" w:cs="Times New Roman"/>
          <w:i/>
          <w:sz w:val="24"/>
          <w:szCs w:val="24"/>
          <w:lang w:eastAsia="ru-RU"/>
        </w:rPr>
        <w:t xml:space="preserve"> проектов по темам</w:t>
      </w:r>
    </w:p>
    <w:p w:rsidR="00885BE0" w:rsidRPr="00610D81" w:rsidRDefault="00885BE0"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5E0FCD" w:rsidRPr="00610D81" w:rsidRDefault="00885BE0"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w:t>
      </w:r>
      <w:r w:rsidRPr="00610D81">
        <w:rPr>
          <w:rFonts w:ascii="Times New Roman" w:hAnsi="Times New Roman" w:cs="Times New Roman"/>
          <w:sz w:val="24"/>
          <w:szCs w:val="24"/>
        </w:rPr>
        <w:t xml:space="preserve"> Генезис форм общения у детей.</w:t>
      </w:r>
    </w:p>
    <w:p w:rsidR="00885BE0" w:rsidRPr="00610D81" w:rsidRDefault="00885BE0"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w:t>
      </w:r>
      <w:r w:rsidRPr="00610D81">
        <w:rPr>
          <w:rFonts w:ascii="Times New Roman" w:hAnsi="Times New Roman" w:cs="Times New Roman"/>
          <w:sz w:val="24"/>
          <w:szCs w:val="24"/>
        </w:rPr>
        <w:t xml:space="preserve"> Проблема онтогенеза общения.</w:t>
      </w:r>
    </w:p>
    <w:p w:rsidR="00885BE0" w:rsidRPr="00610D81" w:rsidRDefault="00885BE0"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3.</w:t>
      </w:r>
      <w:r w:rsidRPr="00610D81">
        <w:rPr>
          <w:rFonts w:ascii="Times New Roman" w:hAnsi="Times New Roman" w:cs="Times New Roman"/>
          <w:sz w:val="24"/>
          <w:szCs w:val="24"/>
        </w:rPr>
        <w:t xml:space="preserve"> Появление потребности в общении в раннем возрасте.</w:t>
      </w:r>
    </w:p>
    <w:p w:rsidR="00885BE0" w:rsidRPr="00610D81" w:rsidRDefault="00885BE0" w:rsidP="00610D81">
      <w:pPr>
        <w:pStyle w:val="afc"/>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hAnsi="Times New Roman" w:cs="Times New Roman"/>
          <w:sz w:val="24"/>
          <w:szCs w:val="24"/>
        </w:rPr>
        <w:t xml:space="preserve"> Становление потребности детей в общении со взрослыми и детьми.</w:t>
      </w:r>
    </w:p>
    <w:p w:rsidR="00885BE0" w:rsidRPr="00610D81" w:rsidRDefault="00885BE0" w:rsidP="00610D81">
      <w:pPr>
        <w:pStyle w:val="afc"/>
        <w:rPr>
          <w:rFonts w:ascii="Times New Roman" w:eastAsia="Times New Roman" w:hAnsi="Times New Roman" w:cs="Times New Roman"/>
          <w:bCs/>
          <w:sz w:val="24"/>
          <w:szCs w:val="24"/>
          <w:lang w:eastAsia="ru-RU"/>
        </w:rPr>
      </w:pPr>
      <w:r w:rsidRPr="00610D81">
        <w:rPr>
          <w:rFonts w:ascii="Times New Roman" w:eastAsia="Times New Roman" w:hAnsi="Times New Roman" w:cs="Times New Roman"/>
          <w:sz w:val="24"/>
          <w:szCs w:val="24"/>
          <w:lang w:eastAsia="ru-RU"/>
        </w:rPr>
        <w:t>5.</w:t>
      </w:r>
      <w:r w:rsidRPr="00610D81">
        <w:rPr>
          <w:rFonts w:ascii="Times New Roman" w:eastAsia="Times New Roman" w:hAnsi="Times New Roman" w:cs="Times New Roman"/>
          <w:bCs/>
          <w:sz w:val="24"/>
          <w:szCs w:val="24"/>
          <w:lang w:eastAsia="ru-RU"/>
        </w:rPr>
        <w:t xml:space="preserve"> Основные мотивы общения </w:t>
      </w:r>
    </w:p>
    <w:p w:rsidR="00885BE0" w:rsidRPr="00610D81" w:rsidRDefault="00885BE0" w:rsidP="00610D81">
      <w:pPr>
        <w:spacing w:after="0"/>
        <w:rPr>
          <w:rFonts w:ascii="Times New Roman" w:eastAsia="Times New Roman" w:hAnsi="Times New Roman" w:cs="Times New Roman"/>
          <w:sz w:val="24"/>
          <w:szCs w:val="24"/>
          <w:lang w:eastAsia="ru-RU"/>
        </w:rPr>
      </w:pPr>
    </w:p>
    <w:p w:rsidR="00885BE0" w:rsidRPr="00610D81" w:rsidRDefault="00885BE0" w:rsidP="00610D81">
      <w:pPr>
        <w:spacing w:after="0"/>
        <w:rPr>
          <w:rFonts w:ascii="Times New Roman" w:eastAsia="Times New Roman" w:hAnsi="Times New Roman" w:cs="Times New Roman"/>
          <w:b/>
          <w:sz w:val="24"/>
          <w:szCs w:val="24"/>
          <w:lang w:eastAsia="ru-RU"/>
        </w:rPr>
      </w:pPr>
    </w:p>
    <w:p w:rsidR="001E0E11" w:rsidRPr="00610D81" w:rsidRDefault="001E0E11" w:rsidP="00610D81">
      <w:pPr>
        <w:spacing w:after="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Тема 3. </w:t>
      </w:r>
      <w:r w:rsidR="005E0FCD" w:rsidRPr="00610D81">
        <w:rPr>
          <w:rFonts w:ascii="Times New Roman" w:hAnsi="Times New Roman" w:cs="Times New Roman"/>
          <w:b/>
          <w:sz w:val="24"/>
          <w:szCs w:val="24"/>
        </w:rPr>
        <w:t>Роль общения в психическом развитии человека.</w:t>
      </w:r>
    </w:p>
    <w:p w:rsidR="00584F67" w:rsidRPr="00610D81" w:rsidRDefault="00584F67"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584F67" w:rsidRPr="00610D81" w:rsidRDefault="001E0E11" w:rsidP="00610D81">
      <w:pPr>
        <w:spacing w:after="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 xml:space="preserve">1. </w:t>
      </w:r>
      <w:r w:rsidR="00584F67" w:rsidRPr="00610D81">
        <w:rPr>
          <w:rFonts w:ascii="Times New Roman" w:eastAsia="Times New Roman" w:hAnsi="Times New Roman" w:cs="Times New Roman"/>
          <w:sz w:val="24"/>
          <w:szCs w:val="24"/>
          <w:lang w:eastAsia="ru-RU"/>
        </w:rPr>
        <w:t>Роль общения.</w:t>
      </w:r>
    </w:p>
    <w:p w:rsidR="00584F67" w:rsidRPr="00610D81" w:rsidRDefault="00584F67"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Структура общения.</w:t>
      </w:r>
    </w:p>
    <w:p w:rsidR="00584F67" w:rsidRPr="00610D81" w:rsidRDefault="00584F67"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Техника общения.</w:t>
      </w:r>
    </w:p>
    <w:p w:rsidR="00584F67" w:rsidRPr="00610D81" w:rsidRDefault="00584F67"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b/>
          <w:sz w:val="24"/>
          <w:szCs w:val="24"/>
        </w:rPr>
        <w:t xml:space="preserve"> </w:t>
      </w:r>
      <w:r w:rsidRPr="00610D81">
        <w:rPr>
          <w:rFonts w:ascii="Times New Roman" w:hAnsi="Times New Roman" w:cs="Times New Roman"/>
          <w:sz w:val="24"/>
          <w:szCs w:val="24"/>
        </w:rPr>
        <w:t>Влияние разных видов общения на развитие человека.</w:t>
      </w:r>
    </w:p>
    <w:p w:rsidR="00FE3393" w:rsidRPr="00610D81" w:rsidRDefault="00FE3393" w:rsidP="00610D81">
      <w:pPr>
        <w:spacing w:after="0"/>
        <w:ind w:firstLine="0"/>
        <w:rPr>
          <w:rFonts w:ascii="Times New Roman" w:hAnsi="Times New Roman" w:cs="Times New Roman"/>
          <w:sz w:val="24"/>
          <w:szCs w:val="24"/>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Ответьте на вопросы устно</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1. Дайте определение общения, его содержания, целей и средств.</w:t>
      </w:r>
      <w:r w:rsidRPr="00610D81">
        <w:rPr>
          <w:rFonts w:ascii="Times New Roman" w:hAnsi="Times New Roman" w:cs="Times New Roman"/>
          <w:sz w:val="24"/>
          <w:szCs w:val="24"/>
          <w:lang w:eastAsia="ru-RU"/>
        </w:rPr>
        <w:br/>
        <w:t>2. В чём  отличие общения человека от общения животных?</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3. Назовите  виды человеческого общения.</w:t>
      </w:r>
      <w:r w:rsidRPr="00610D81">
        <w:rPr>
          <w:rFonts w:ascii="Times New Roman" w:hAnsi="Times New Roman" w:cs="Times New Roman"/>
          <w:sz w:val="24"/>
          <w:szCs w:val="24"/>
          <w:lang w:eastAsia="ru-RU"/>
        </w:rPr>
        <w:br/>
        <w:t>4.  Общение и деятельность.</w:t>
      </w:r>
      <w:r w:rsidRPr="00610D81">
        <w:rPr>
          <w:rFonts w:ascii="Times New Roman" w:hAnsi="Times New Roman" w:cs="Times New Roman"/>
          <w:sz w:val="24"/>
          <w:szCs w:val="24"/>
          <w:lang w:eastAsia="ru-RU"/>
        </w:rPr>
        <w:br/>
        <w:t>5. Что вы знаете об основных подходах к структуре общения?</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6. Каковы основные компоненты общения?</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7. В чем сущность дифференциации общения на форму и содержание?</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9. Как соотносятся вербальные и невербальные средства общения?</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 xml:space="preserve">10. Перечислите функции коммуникации в общении. </w:t>
      </w:r>
    </w:p>
    <w:p w:rsidR="00584F67" w:rsidRPr="00610D81" w:rsidRDefault="00584F67" w:rsidP="00610D81">
      <w:pPr>
        <w:spacing w:after="0"/>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11. Что такое обратная связь в общении?</w:t>
      </w:r>
    </w:p>
    <w:p w:rsidR="00FE3393" w:rsidRPr="00610D81" w:rsidRDefault="00FE3393" w:rsidP="00610D81">
      <w:pPr>
        <w:spacing w:after="0"/>
        <w:rPr>
          <w:rFonts w:ascii="Times New Roman" w:hAnsi="Times New Roman" w:cs="Times New Roman"/>
          <w:sz w:val="24"/>
          <w:szCs w:val="24"/>
        </w:rPr>
      </w:pPr>
    </w:p>
    <w:p w:rsidR="007B3DC8" w:rsidRPr="00610D81" w:rsidRDefault="00584F67" w:rsidP="00610D81">
      <w:pPr>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Cs/>
          <w:i/>
          <w:sz w:val="24"/>
          <w:szCs w:val="24"/>
          <w:lang w:eastAsia="ru-RU"/>
        </w:rPr>
        <w:t>Темы для рефератов</w:t>
      </w:r>
      <w:r w:rsidRPr="00610D81">
        <w:rPr>
          <w:rFonts w:ascii="Times New Roman" w:eastAsia="Times New Roman" w:hAnsi="Times New Roman" w:cs="Times New Roman"/>
          <w:sz w:val="24"/>
          <w:szCs w:val="24"/>
          <w:lang w:eastAsia="ru-RU"/>
        </w:rPr>
        <w:t xml:space="preserve"> </w:t>
      </w:r>
      <w:r w:rsidRPr="00610D81">
        <w:rPr>
          <w:rFonts w:ascii="Times New Roman" w:eastAsia="Times New Roman" w:hAnsi="Times New Roman" w:cs="Times New Roman"/>
          <w:sz w:val="24"/>
          <w:szCs w:val="24"/>
          <w:lang w:eastAsia="ru-RU"/>
        </w:rPr>
        <w:br/>
      </w:r>
      <w:r w:rsidR="00D37999" w:rsidRPr="00610D81">
        <w:rPr>
          <w:rFonts w:ascii="Times New Roman" w:eastAsia="Times New Roman" w:hAnsi="Times New Roman" w:cs="Times New Roman"/>
          <w:sz w:val="24"/>
          <w:szCs w:val="24"/>
          <w:lang w:eastAsia="ru-RU"/>
        </w:rPr>
        <w:t>1.  Виды общения у животных.</w:t>
      </w:r>
      <w:r w:rsidR="00D37999" w:rsidRPr="00610D81">
        <w:rPr>
          <w:rFonts w:ascii="Times New Roman" w:eastAsia="Times New Roman" w:hAnsi="Times New Roman" w:cs="Times New Roman"/>
          <w:sz w:val="24"/>
          <w:szCs w:val="24"/>
          <w:lang w:eastAsia="ru-RU"/>
        </w:rPr>
        <w:br/>
        <w:t>2.  Виды общения у человека.</w:t>
      </w:r>
      <w:r w:rsidR="00D37999" w:rsidRPr="00610D81">
        <w:rPr>
          <w:rFonts w:ascii="Times New Roman" w:eastAsia="Times New Roman" w:hAnsi="Times New Roman" w:cs="Times New Roman"/>
          <w:sz w:val="24"/>
          <w:szCs w:val="24"/>
          <w:lang w:eastAsia="ru-RU"/>
        </w:rPr>
        <w:br/>
        <w:t>3.  Роль общения в психологическом онтогенетическом развитии человека.</w:t>
      </w:r>
      <w:r w:rsidR="00D37999" w:rsidRPr="00610D81">
        <w:rPr>
          <w:rFonts w:ascii="Times New Roman" w:eastAsia="Times New Roman" w:hAnsi="Times New Roman" w:cs="Times New Roman"/>
          <w:sz w:val="24"/>
          <w:szCs w:val="24"/>
          <w:lang w:eastAsia="ru-RU"/>
        </w:rPr>
        <w:br/>
        <w:t>4.  Сравнительный анализ общения у человека и животных.</w:t>
      </w:r>
      <w:r w:rsidR="00D37999" w:rsidRPr="00610D81">
        <w:rPr>
          <w:rFonts w:ascii="Times New Roman" w:eastAsia="Times New Roman" w:hAnsi="Times New Roman" w:cs="Times New Roman"/>
          <w:sz w:val="24"/>
          <w:szCs w:val="24"/>
          <w:lang w:eastAsia="ru-RU"/>
        </w:rPr>
        <w:br/>
        <w:t>5.  Развитие общения у детей.</w:t>
      </w:r>
      <w:r w:rsidR="00D37999" w:rsidRPr="00610D81">
        <w:rPr>
          <w:rFonts w:ascii="Times New Roman" w:eastAsia="Times New Roman" w:hAnsi="Times New Roman" w:cs="Times New Roman"/>
          <w:sz w:val="24"/>
          <w:szCs w:val="24"/>
          <w:lang w:eastAsia="ru-RU"/>
        </w:rPr>
        <w:br/>
        <w:t>6.  Содержание, цели и средства общения у людей, находящихся на разных уровнях инте</w:t>
      </w:r>
      <w:r w:rsidR="00D37999" w:rsidRPr="00610D81">
        <w:rPr>
          <w:rFonts w:ascii="Times New Roman" w:eastAsia="Times New Roman" w:hAnsi="Times New Roman" w:cs="Times New Roman"/>
          <w:sz w:val="24"/>
          <w:szCs w:val="24"/>
          <w:lang w:eastAsia="ru-RU"/>
        </w:rPr>
        <w:t>л</w:t>
      </w:r>
      <w:r w:rsidR="00D37999" w:rsidRPr="00610D81">
        <w:rPr>
          <w:rFonts w:ascii="Times New Roman" w:eastAsia="Times New Roman" w:hAnsi="Times New Roman" w:cs="Times New Roman"/>
          <w:sz w:val="24"/>
          <w:szCs w:val="24"/>
          <w:lang w:eastAsia="ru-RU"/>
        </w:rPr>
        <w:t>лектуального и личностного развития.</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Подготовка к дискуссии</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Подготовить и провести дискуссию по выработке правил поведения и общения в группе.</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Ответить на вопросы после дискуссии</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1. Какова цель жизни группы?</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2. Что делать можно?</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3. Что делать нельзя?</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4. Каковы будут санкции в отношении нарушителей?</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5. Кто будет накладывать санкции от имени группы?</w:t>
      </w:r>
    </w:p>
    <w:p w:rsidR="00E04DA5" w:rsidRPr="00610D81" w:rsidRDefault="00E04DA5"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Подвести итоги в письменном виде (свод правил)</w:t>
      </w:r>
    </w:p>
    <w:p w:rsidR="001E0E11" w:rsidRPr="00610D81" w:rsidRDefault="00D37999" w:rsidP="00610D81">
      <w:pPr>
        <w:autoSpaceDE w:val="0"/>
        <w:autoSpaceDN w:val="0"/>
        <w:adjustRightInd w:val="0"/>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br/>
      </w:r>
      <w:r w:rsidR="001E0E11" w:rsidRPr="00610D81">
        <w:rPr>
          <w:rFonts w:ascii="Times New Roman" w:eastAsia="Times New Roman" w:hAnsi="Times New Roman" w:cs="Times New Roman"/>
          <w:b/>
          <w:sz w:val="24"/>
          <w:szCs w:val="24"/>
          <w:lang w:eastAsia="ru-RU"/>
        </w:rPr>
        <w:t xml:space="preserve">Тема 4.  </w:t>
      </w:r>
      <w:r w:rsidR="005E0FCD" w:rsidRPr="00610D81">
        <w:rPr>
          <w:rFonts w:ascii="Times New Roman" w:hAnsi="Times New Roman" w:cs="Times New Roman"/>
          <w:b/>
          <w:sz w:val="24"/>
          <w:szCs w:val="24"/>
        </w:rPr>
        <w:t>Специфика обмена информацией в коммуникативном процессе.</w:t>
      </w:r>
    </w:p>
    <w:p w:rsidR="00250AC6" w:rsidRPr="00610D81" w:rsidRDefault="00250AC6"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250AC6" w:rsidRPr="00610D81" w:rsidRDefault="00250AC6"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250AC6" w:rsidRPr="00610D81" w:rsidRDefault="00250AC6" w:rsidP="00610D81">
      <w:pPr>
        <w:widowControl w:val="0"/>
        <w:overflowPunct w:val="0"/>
        <w:autoSpaceDE w:val="0"/>
        <w:autoSpaceDN w:val="0"/>
        <w:adjustRightInd w:val="0"/>
        <w:spacing w:after="0"/>
        <w:ind w:firstLine="30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1. Виды межличностного общения.</w:t>
      </w:r>
    </w:p>
    <w:p w:rsidR="00250AC6" w:rsidRPr="00610D81" w:rsidRDefault="00250AC6" w:rsidP="00610D81">
      <w:pPr>
        <w:spacing w:after="0"/>
        <w:ind w:firstLine="284"/>
        <w:rPr>
          <w:rFonts w:ascii="Times New Roman" w:hAnsi="Times New Roman" w:cs="Times New Roman"/>
          <w:sz w:val="24"/>
          <w:szCs w:val="24"/>
        </w:rPr>
      </w:pPr>
      <w:r w:rsidRPr="00610D81">
        <w:rPr>
          <w:rFonts w:ascii="Times New Roman" w:hAnsi="Times New Roman" w:cs="Times New Roman"/>
          <w:sz w:val="24"/>
          <w:szCs w:val="24"/>
        </w:rPr>
        <w:t>2. Речь как средство коммуникации.</w:t>
      </w:r>
    </w:p>
    <w:p w:rsidR="00250AC6" w:rsidRPr="00610D81" w:rsidRDefault="00250AC6" w:rsidP="00610D81">
      <w:pPr>
        <w:spacing w:after="0"/>
        <w:ind w:firstLine="284"/>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Специфика обмена информацией в коммуникативном процессе.</w:t>
      </w:r>
    </w:p>
    <w:p w:rsidR="00250AC6" w:rsidRPr="00610D81" w:rsidRDefault="00250AC6" w:rsidP="00610D81">
      <w:pPr>
        <w:spacing w:after="0"/>
        <w:ind w:firstLine="284"/>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Стили коммуникации</w:t>
      </w:r>
    </w:p>
    <w:p w:rsidR="001E0E11" w:rsidRPr="00610D81" w:rsidRDefault="00250AC6"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5</w:t>
      </w:r>
      <w:r w:rsidR="001E0E11" w:rsidRPr="00610D81">
        <w:rPr>
          <w:rFonts w:ascii="Times New Roman" w:eastAsia="Times New Roman" w:hAnsi="Times New Roman" w:cs="Times New Roman"/>
          <w:sz w:val="24"/>
          <w:szCs w:val="24"/>
          <w:lang w:eastAsia="ru-RU"/>
        </w:rPr>
        <w:t xml:space="preserve">. </w:t>
      </w:r>
      <w:r w:rsidR="001E0E11" w:rsidRPr="00610D81">
        <w:rPr>
          <w:rFonts w:ascii="Times New Roman" w:eastAsia="Times New Roman" w:hAnsi="Times New Roman" w:cs="Times New Roman"/>
          <w:color w:val="000000"/>
          <w:sz w:val="24"/>
          <w:szCs w:val="24"/>
          <w:lang w:eastAsia="ru-RU"/>
        </w:rPr>
        <w:t>Кинесические особенности невербального общения.</w:t>
      </w:r>
    </w:p>
    <w:p w:rsidR="001E0E11" w:rsidRPr="00610D81" w:rsidRDefault="00250AC6"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6</w:t>
      </w:r>
      <w:r w:rsidR="001E0E11" w:rsidRPr="00610D81">
        <w:rPr>
          <w:rFonts w:ascii="Times New Roman" w:eastAsia="Times New Roman" w:hAnsi="Times New Roman" w:cs="Times New Roman"/>
          <w:sz w:val="24"/>
          <w:szCs w:val="24"/>
          <w:lang w:eastAsia="ru-RU"/>
        </w:rPr>
        <w:t>.</w:t>
      </w:r>
      <w:r w:rsidR="001E0E11" w:rsidRPr="00610D81">
        <w:rPr>
          <w:rFonts w:ascii="Times New Roman" w:eastAsia="Times New Roman" w:hAnsi="Times New Roman" w:cs="Times New Roman"/>
          <w:color w:val="000000"/>
          <w:sz w:val="24"/>
          <w:szCs w:val="24"/>
          <w:lang w:eastAsia="ru-RU"/>
        </w:rPr>
        <w:t xml:space="preserve"> Проксемические особенности невербального общения.</w:t>
      </w:r>
    </w:p>
    <w:p w:rsidR="00250AC6" w:rsidRPr="00610D81" w:rsidRDefault="00250AC6"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Ответьте на вопросы устно</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Какие вы знаете виды чело</w:t>
      </w:r>
      <w:r w:rsidRPr="00610D81">
        <w:rPr>
          <w:rFonts w:ascii="Times New Roman" w:eastAsia="Times New Roman" w:hAnsi="Times New Roman" w:cs="Times New Roman"/>
          <w:sz w:val="24"/>
          <w:szCs w:val="24"/>
          <w:lang w:eastAsia="ru-RU"/>
        </w:rPr>
        <w:softHyphen/>
        <w:t>веческого общения?</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В чем состоит сходство императивного и манипулятивного общения? Чем они принципиал</w:t>
      </w:r>
      <w:r w:rsidRPr="00610D81">
        <w:rPr>
          <w:rFonts w:ascii="Times New Roman" w:eastAsia="Times New Roman" w:hAnsi="Times New Roman" w:cs="Times New Roman"/>
          <w:sz w:val="24"/>
          <w:szCs w:val="24"/>
          <w:lang w:eastAsia="ru-RU"/>
        </w:rPr>
        <w:t>ь</w:t>
      </w:r>
      <w:r w:rsidRPr="00610D81">
        <w:rPr>
          <w:rFonts w:ascii="Times New Roman" w:eastAsia="Times New Roman" w:hAnsi="Times New Roman" w:cs="Times New Roman"/>
          <w:sz w:val="24"/>
          <w:szCs w:val="24"/>
          <w:lang w:eastAsia="ru-RU"/>
        </w:rPr>
        <w:t>но отличаются от диа</w:t>
      </w:r>
      <w:r w:rsidRPr="00610D81">
        <w:rPr>
          <w:rFonts w:ascii="Times New Roman" w:eastAsia="Times New Roman" w:hAnsi="Times New Roman" w:cs="Times New Roman"/>
          <w:sz w:val="24"/>
          <w:szCs w:val="24"/>
          <w:lang w:eastAsia="ru-RU"/>
        </w:rPr>
        <w:softHyphen/>
        <w:t>лога?</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Охарактеризуйте диалогический тип межличностного общения.</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Каковы проявления императивного, манипулятивного и диалоги</w:t>
      </w:r>
      <w:r w:rsidRPr="00610D81">
        <w:rPr>
          <w:rFonts w:ascii="Times New Roman" w:eastAsia="Times New Roman" w:hAnsi="Times New Roman" w:cs="Times New Roman"/>
          <w:sz w:val="24"/>
          <w:szCs w:val="24"/>
          <w:lang w:eastAsia="ru-RU"/>
        </w:rPr>
        <w:softHyphen/>
        <w:t>ческого общения в упра</w:t>
      </w:r>
      <w:r w:rsidRPr="00610D81">
        <w:rPr>
          <w:rFonts w:ascii="Times New Roman" w:eastAsia="Times New Roman" w:hAnsi="Times New Roman" w:cs="Times New Roman"/>
          <w:sz w:val="24"/>
          <w:szCs w:val="24"/>
          <w:lang w:eastAsia="ru-RU"/>
        </w:rPr>
        <w:t>в</w:t>
      </w:r>
      <w:r w:rsidRPr="00610D81">
        <w:rPr>
          <w:rFonts w:ascii="Times New Roman" w:eastAsia="Times New Roman" w:hAnsi="Times New Roman" w:cs="Times New Roman"/>
          <w:sz w:val="24"/>
          <w:szCs w:val="24"/>
          <w:lang w:eastAsia="ru-RU"/>
        </w:rPr>
        <w:t>ленческой практике.</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Подберите различные литературные примеры проявления видов межличностного общения.</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Опишите конкретные их проявления в повседневной практике общения руководителя и подчиненных.</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Что вы можете рассказать о барьерах общения?</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Дайте понятие коммуникатор и реципиент?</w:t>
      </w:r>
    </w:p>
    <w:p w:rsidR="006B3B1E" w:rsidRPr="00610D81" w:rsidRDefault="006B3B1E" w:rsidP="00610D81">
      <w:pPr>
        <w:numPr>
          <w:ilvl w:val="0"/>
          <w:numId w:val="36"/>
        </w:numPr>
        <w:spacing w:after="0"/>
        <w:ind w:left="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Назовите коммуникативные стили общения.</w:t>
      </w:r>
    </w:p>
    <w:p w:rsidR="00250AC6" w:rsidRPr="00610D81" w:rsidRDefault="00250AC6"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10. Что относится к кинесике и каковы кинесические особенности невербального общ</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ния?</w:t>
      </w:r>
    </w:p>
    <w:p w:rsidR="00250AC6" w:rsidRPr="00610D81" w:rsidRDefault="00250AC6"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11. Каковы проксемические особенности невербального общения?  </w:t>
      </w:r>
    </w:p>
    <w:p w:rsidR="00250AC6" w:rsidRPr="00610D81" w:rsidRDefault="00250AC6"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Проблемно-аналитическое задание</w:t>
      </w:r>
    </w:p>
    <w:p w:rsidR="00CB6BA1" w:rsidRPr="00610D81" w:rsidRDefault="00CB6BA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CB6BA1" w:rsidRPr="00610D81" w:rsidRDefault="00B14259" w:rsidP="00610D81">
      <w:pPr>
        <w:autoSpaceDE w:val="0"/>
        <w:autoSpaceDN w:val="0"/>
        <w:adjustRightInd w:val="0"/>
        <w:spacing w:after="0"/>
        <w:ind w:firstLine="0"/>
        <w:rPr>
          <w:rFonts w:ascii="TimesNewRomanPS-BoldItalicMT" w:hAnsi="TimesNewRomanPS-BoldItalicMT" w:cs="TimesNewRomanPS-BoldItalicMT"/>
          <w:b/>
          <w:bCs/>
          <w:i/>
          <w:iCs/>
          <w:sz w:val="24"/>
          <w:szCs w:val="24"/>
        </w:rPr>
      </w:pPr>
      <w:r w:rsidRPr="00610D81">
        <w:rPr>
          <w:rFonts w:ascii="TimesNewRomanPS-BoldItalicMT" w:hAnsi="TimesNewRomanPS-BoldItalicMT" w:cs="TimesNewRomanPS-BoldItalicMT"/>
          <w:b/>
          <w:bCs/>
          <w:iCs/>
          <w:sz w:val="24"/>
          <w:szCs w:val="24"/>
        </w:rPr>
        <w:t>1.</w:t>
      </w:r>
      <w:r w:rsidRPr="00610D81">
        <w:rPr>
          <w:rFonts w:ascii="TimesNewRomanPS-BoldItalicMT" w:hAnsi="TimesNewRomanPS-BoldItalicMT" w:cs="TimesNewRomanPS-BoldItalicMT"/>
          <w:b/>
          <w:bCs/>
          <w:i/>
          <w:iCs/>
          <w:sz w:val="24"/>
          <w:szCs w:val="24"/>
        </w:rPr>
        <w:t xml:space="preserve"> </w:t>
      </w:r>
      <w:r w:rsidR="00CB6BA1" w:rsidRPr="00610D81">
        <w:rPr>
          <w:rFonts w:ascii="TimesNewRomanPS-BoldItalicMT" w:hAnsi="TimesNewRomanPS-BoldItalicMT" w:cs="TimesNewRomanPS-BoldItalicMT"/>
          <w:b/>
          <w:bCs/>
          <w:i/>
          <w:iCs/>
          <w:sz w:val="24"/>
          <w:szCs w:val="24"/>
        </w:rPr>
        <w:t>Выделите элементы коммуникативного процесса.</w:t>
      </w:r>
    </w:p>
    <w:p w:rsidR="00B14259" w:rsidRPr="00610D81" w:rsidRDefault="00B14259" w:rsidP="00610D81">
      <w:pPr>
        <w:autoSpaceDE w:val="0"/>
        <w:autoSpaceDN w:val="0"/>
        <w:adjustRightInd w:val="0"/>
        <w:spacing w:after="0"/>
        <w:ind w:firstLine="0"/>
        <w:rPr>
          <w:rFonts w:ascii="TimesNewRomanPS-ItalicMT" w:hAnsi="TimesNewRomanPS-ItalicMT" w:cs="TimesNewRomanPS-ItalicMT"/>
          <w:i/>
          <w:iCs/>
          <w:sz w:val="24"/>
          <w:szCs w:val="24"/>
        </w:rPr>
      </w:pPr>
    </w:p>
    <w:p w:rsidR="00CB6BA1" w:rsidRPr="00610D81" w:rsidRDefault="00CB6BA1" w:rsidP="00610D81">
      <w:pPr>
        <w:autoSpaceDE w:val="0"/>
        <w:autoSpaceDN w:val="0"/>
        <w:adjustRightInd w:val="0"/>
        <w:spacing w:after="0"/>
        <w:ind w:firstLine="0"/>
        <w:rPr>
          <w:rFonts w:ascii="TimesNewRomanPS-ItalicMT" w:hAnsi="TimesNewRomanPS-ItalicMT" w:cs="TimesNewRomanPS-ItalicMT"/>
          <w:iCs/>
          <w:sz w:val="24"/>
          <w:szCs w:val="24"/>
        </w:rPr>
      </w:pPr>
      <w:r w:rsidRPr="00610D81">
        <w:rPr>
          <w:rFonts w:ascii="TimesNewRomanPS-ItalicMT" w:hAnsi="TimesNewRomanPS-ItalicMT" w:cs="TimesNewRomanPS-ItalicMT"/>
          <w:iCs/>
          <w:sz w:val="24"/>
          <w:szCs w:val="24"/>
        </w:rPr>
        <w:t>Генеральный директор торговой фирмы решил обсудить с менеджерами</w:t>
      </w:r>
    </w:p>
    <w:p w:rsidR="00CB6BA1" w:rsidRPr="00610D81" w:rsidRDefault="00CB6BA1" w:rsidP="00610D81">
      <w:pPr>
        <w:autoSpaceDE w:val="0"/>
        <w:autoSpaceDN w:val="0"/>
        <w:adjustRightInd w:val="0"/>
        <w:spacing w:after="0"/>
        <w:ind w:firstLine="0"/>
        <w:rPr>
          <w:rFonts w:ascii="TimesNewRomanPS-ItalicMT" w:hAnsi="TimesNewRomanPS-ItalicMT" w:cs="TimesNewRomanPS-ItalicMT"/>
          <w:iCs/>
          <w:sz w:val="24"/>
          <w:szCs w:val="24"/>
        </w:rPr>
      </w:pPr>
      <w:r w:rsidRPr="00610D81">
        <w:rPr>
          <w:rFonts w:ascii="TimesNewRomanPS-ItalicMT" w:hAnsi="TimesNewRomanPS-ItalicMT" w:cs="TimesNewRomanPS-ItalicMT"/>
          <w:iCs/>
          <w:sz w:val="24"/>
          <w:szCs w:val="24"/>
        </w:rPr>
        <w:t>магазинов вопрос о состоянии и улучшении качества торгового обслуживания</w:t>
      </w:r>
    </w:p>
    <w:p w:rsidR="007B3DC8" w:rsidRPr="00610D81" w:rsidRDefault="00CB6BA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NewRomanPS-ItalicMT" w:hAnsi="TimesNewRomanPS-ItalicMT" w:cs="TimesNewRomanPS-ItalicMT"/>
          <w:iCs/>
          <w:sz w:val="24"/>
          <w:szCs w:val="24"/>
        </w:rPr>
        <w:t>населения на совещании.</w:t>
      </w:r>
    </w:p>
    <w:p w:rsidR="00B14259" w:rsidRPr="00610D81" w:rsidRDefault="00B14259"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B14259" w:rsidRPr="00610D81" w:rsidRDefault="00E93C76"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Комплексное п</w:t>
      </w:r>
      <w:r w:rsidR="00B14259" w:rsidRPr="00610D81">
        <w:rPr>
          <w:rFonts w:ascii="Times New Roman" w:eastAsia="Times New Roman" w:hAnsi="Times New Roman" w:cs="Times New Roman"/>
          <w:i/>
          <w:sz w:val="24"/>
          <w:szCs w:val="24"/>
          <w:lang w:eastAsia="ru-RU"/>
        </w:rPr>
        <w:t>роблемно-аналитическое задание</w:t>
      </w:r>
    </w:p>
    <w:p w:rsidR="00CB6BA1" w:rsidRPr="00610D81" w:rsidRDefault="00CB6BA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B14259" w:rsidRPr="00610D81" w:rsidRDefault="00B14259" w:rsidP="00610D81">
      <w:pPr>
        <w:autoSpaceDE w:val="0"/>
        <w:autoSpaceDN w:val="0"/>
        <w:adjustRightInd w:val="0"/>
        <w:spacing w:after="0"/>
        <w:ind w:firstLine="0"/>
        <w:jc w:val="both"/>
        <w:rPr>
          <w:rFonts w:ascii="Times New Roman" w:hAnsi="Times New Roman" w:cs="Times New Roman"/>
          <w:iCs/>
          <w:sz w:val="24"/>
          <w:szCs w:val="24"/>
        </w:rPr>
      </w:pPr>
      <w:r w:rsidRPr="00610D81">
        <w:rPr>
          <w:rFonts w:ascii="Times New Roman" w:eastAsia="Times New Roman" w:hAnsi="Times New Roman" w:cs="Times New Roman"/>
          <w:b/>
          <w:sz w:val="24"/>
          <w:szCs w:val="24"/>
          <w:lang w:eastAsia="ru-RU"/>
        </w:rPr>
        <w:t xml:space="preserve">2. </w:t>
      </w:r>
      <w:r w:rsidRPr="00610D81">
        <w:rPr>
          <w:rFonts w:ascii="Times New Roman" w:hAnsi="Times New Roman" w:cs="Times New Roman"/>
          <w:i/>
          <w:iCs/>
          <w:sz w:val="24"/>
          <w:szCs w:val="24"/>
        </w:rPr>
        <w:t xml:space="preserve"> </w:t>
      </w:r>
      <w:r w:rsidRPr="00610D81">
        <w:rPr>
          <w:rFonts w:ascii="Times New Roman" w:hAnsi="Times New Roman" w:cs="Times New Roman"/>
          <w:iCs/>
          <w:sz w:val="24"/>
          <w:szCs w:val="24"/>
        </w:rPr>
        <w:t>В XVIII в. известный политик граф Честерфилд, готовя сына к дипломатической карьере, писал ему: «Говоря с людьми, всегда смотри им в глаза; если ты этого избегаешь, люди начинают думать, что ты считаешь себя в чем-то виноватым; к тому же ты теряешь возмо</w:t>
      </w:r>
      <w:r w:rsidRPr="00610D81">
        <w:rPr>
          <w:rFonts w:ascii="Times New Roman" w:hAnsi="Times New Roman" w:cs="Times New Roman"/>
          <w:iCs/>
          <w:sz w:val="24"/>
          <w:szCs w:val="24"/>
        </w:rPr>
        <w:t>ж</w:t>
      </w:r>
      <w:r w:rsidRPr="00610D81">
        <w:rPr>
          <w:rFonts w:ascii="Times New Roman" w:hAnsi="Times New Roman" w:cs="Times New Roman"/>
          <w:iCs/>
          <w:sz w:val="24"/>
          <w:szCs w:val="24"/>
        </w:rPr>
        <w:t>ность узнавать по выражению лиц, какое впечатление на них производят твои слова». Как высчитаете, граф дал сыну хороший совет? Какие бы рекомендации дали дипломатам вы?</w:t>
      </w:r>
    </w:p>
    <w:p w:rsidR="00E93C76" w:rsidRPr="00610D81" w:rsidRDefault="00E93C76" w:rsidP="00610D81">
      <w:pPr>
        <w:autoSpaceDE w:val="0"/>
        <w:autoSpaceDN w:val="0"/>
        <w:adjustRightInd w:val="0"/>
        <w:spacing w:after="0"/>
        <w:ind w:firstLine="0"/>
        <w:rPr>
          <w:rFonts w:ascii="TimesNewRomanPS-BoldItalicMT" w:eastAsia="TimesNewRomanPS-BoldMT" w:hAnsi="TimesNewRomanPS-BoldItalicMT" w:cs="TimesNewRomanPS-BoldItalicMT"/>
          <w:bCs/>
          <w:i/>
          <w:iCs/>
          <w:sz w:val="24"/>
          <w:szCs w:val="24"/>
        </w:rPr>
      </w:pPr>
    </w:p>
    <w:p w:rsidR="006B3B1E" w:rsidRPr="00610D81" w:rsidRDefault="006B3B1E"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Информационный проект</w:t>
      </w:r>
    </w:p>
    <w:p w:rsidR="006B3B1E" w:rsidRPr="00610D81" w:rsidRDefault="006B3B1E"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w:t>
      </w:r>
      <w:r w:rsidR="003D100E" w:rsidRPr="00610D81">
        <w:rPr>
          <w:rFonts w:ascii="Times New Roman" w:hAnsi="Times New Roman" w:cs="Times New Roman"/>
          <w:sz w:val="24"/>
          <w:szCs w:val="24"/>
        </w:rPr>
        <w:t xml:space="preserve"> Коммуникативные барьеры.</w:t>
      </w:r>
    </w:p>
    <w:p w:rsidR="006B3B1E" w:rsidRPr="00610D81" w:rsidRDefault="006B3B1E"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w:t>
      </w:r>
      <w:r w:rsidR="003D100E" w:rsidRPr="00610D81">
        <w:rPr>
          <w:rFonts w:ascii="Times New Roman" w:hAnsi="Times New Roman" w:cs="Times New Roman"/>
          <w:sz w:val="24"/>
          <w:szCs w:val="24"/>
        </w:rPr>
        <w:t xml:space="preserve"> Каналы восприятия и передачи информации</w:t>
      </w:r>
    </w:p>
    <w:p w:rsidR="006B3B1E" w:rsidRPr="00610D81" w:rsidRDefault="006B3B1E"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w:t>
      </w:r>
      <w:r w:rsidR="003D100E" w:rsidRPr="00610D81">
        <w:rPr>
          <w:rFonts w:ascii="Times New Roman" w:hAnsi="Times New Roman" w:cs="Times New Roman"/>
          <w:sz w:val="24"/>
          <w:szCs w:val="24"/>
        </w:rPr>
        <w:t xml:space="preserve"> Особенности межличностной коммуникации.</w:t>
      </w:r>
    </w:p>
    <w:p w:rsidR="003D100E" w:rsidRPr="00610D81" w:rsidRDefault="006B3B1E"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003D100E" w:rsidRPr="00610D81">
        <w:rPr>
          <w:rFonts w:ascii="Times New Roman" w:eastAsia="Times New Roman" w:hAnsi="Times New Roman" w:cs="Times New Roman"/>
          <w:sz w:val="24"/>
          <w:szCs w:val="24"/>
          <w:lang w:eastAsia="ru-RU"/>
        </w:rPr>
        <w:t xml:space="preserve"> Психологическое влияние. Критерии конструктивного психологического влияния.</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Тестирование</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1.Обмен информации между людьми относится:</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a) к коммуникативной стороне 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к перцептивной стороне 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к ролевому общению;</w:t>
      </w:r>
    </w:p>
    <w:p w:rsidR="006B3B1E" w:rsidRPr="00610D81" w:rsidRDefault="006B3B1E" w:rsidP="00610D81">
      <w:pPr>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d) к организации 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2. Наиболее распространенным способом коммуникации является:</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мимика;</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b) устная речь;</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жесты;</w:t>
      </w:r>
    </w:p>
    <w:p w:rsidR="006B3B1E" w:rsidRPr="00610D81" w:rsidRDefault="006B3B1E"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sz w:val="24"/>
          <w:szCs w:val="24"/>
          <w:lang w:eastAsia="ru-RU"/>
        </w:rPr>
        <w:t>d) письменные сообщения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3.Совокупность связей между членами группы, характеризуемых</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процессами приѐма и передачи информации, циркулирующей в группе,</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lastRenderedPageBreak/>
        <w:t>представляют собой…структуру группы:</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ролевую;</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социометрическую;</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функциональную;</w:t>
      </w:r>
    </w:p>
    <w:p w:rsidR="006B3B1E" w:rsidRPr="00610D81" w:rsidRDefault="006B3B1E"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b/>
          <w:sz w:val="24"/>
          <w:szCs w:val="24"/>
          <w:lang w:eastAsia="ru-RU"/>
        </w:rPr>
        <w:t>d) коммуникативную.</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4.Способы, с помощью которых реализуется общение,</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называются…общения: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задачами;</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предметами;</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c) средствами;</w:t>
      </w:r>
    </w:p>
    <w:p w:rsidR="006B3B1E" w:rsidRPr="00610D81" w:rsidRDefault="006B3B1E" w:rsidP="00610D81">
      <w:pPr>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d) функциями.</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sz w:val="24"/>
          <w:szCs w:val="24"/>
          <w:lang w:eastAsia="ru-RU"/>
        </w:rPr>
        <w:t>5.</w:t>
      </w:r>
      <w:r w:rsidRPr="00610D81">
        <w:rPr>
          <w:rFonts w:ascii="Times New Roman" w:eastAsia="Calibri" w:hAnsi="Times New Roman" w:cs="Times New Roman"/>
          <w:b/>
          <w:bCs/>
          <w:sz w:val="24"/>
          <w:szCs w:val="24"/>
          <w:lang w:eastAsia="ru-RU"/>
        </w:rPr>
        <w:t xml:space="preserve"> Коммуникативная сторона общения:</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процесс восприятия друг друга;</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b) обмен информацией между людьми;</w:t>
      </w:r>
    </w:p>
    <w:p w:rsidR="006B3B1E" w:rsidRPr="00610D81" w:rsidRDefault="006B3B1E" w:rsidP="00610D81">
      <w:pPr>
        <w:spacing w:after="0"/>
        <w:ind w:firstLine="0"/>
        <w:rPr>
          <w:rFonts w:ascii="Times New Roman" w:eastAsia="Times New Roman" w:hAnsi="Times New Roman" w:cs="Times New Roman"/>
          <w:b/>
          <w:sz w:val="24"/>
          <w:szCs w:val="24"/>
          <w:lang w:eastAsia="ru-RU"/>
        </w:rPr>
      </w:pPr>
      <w:r w:rsidRPr="00610D81">
        <w:rPr>
          <w:rFonts w:ascii="Times New Roman" w:eastAsia="Calibri" w:hAnsi="Times New Roman" w:cs="Times New Roman"/>
          <w:sz w:val="24"/>
          <w:szCs w:val="24"/>
          <w:lang w:eastAsia="ru-RU"/>
        </w:rPr>
        <w:t>c) организация взаимодействия между индивидами</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Times New Roman" w:hAnsi="Times New Roman" w:cs="Times New Roman"/>
          <w:b/>
          <w:sz w:val="24"/>
          <w:szCs w:val="24"/>
          <w:lang w:eastAsia="ru-RU"/>
        </w:rPr>
        <w:t>6.</w:t>
      </w:r>
      <w:r w:rsidRPr="00610D81">
        <w:rPr>
          <w:rFonts w:ascii="Times New Roman" w:eastAsia="Calibri" w:hAnsi="Times New Roman" w:cs="Times New Roman"/>
          <w:b/>
          <w:bCs/>
          <w:sz w:val="24"/>
          <w:szCs w:val="24"/>
          <w:lang w:eastAsia="ru-RU"/>
        </w:rPr>
        <w:t xml:space="preserve"> Роли, которые выделяют по степени проявления, исполняющиеся в</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данный момент времени, называются:</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a) активными</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межличностными</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латентными</w:t>
      </w:r>
    </w:p>
    <w:p w:rsidR="006B3B1E" w:rsidRPr="00610D81" w:rsidRDefault="006B3B1E" w:rsidP="00610D81">
      <w:pPr>
        <w:spacing w:after="0"/>
        <w:ind w:firstLine="0"/>
        <w:rPr>
          <w:rFonts w:ascii="Times New Roman" w:eastAsia="Times New Roman" w:hAnsi="Times New Roman" w:cs="Times New Roman"/>
          <w:b/>
          <w:sz w:val="24"/>
          <w:szCs w:val="24"/>
          <w:lang w:eastAsia="ru-RU"/>
        </w:rPr>
      </w:pPr>
      <w:r w:rsidRPr="00610D81">
        <w:rPr>
          <w:rFonts w:ascii="Times New Roman" w:eastAsia="Calibri" w:hAnsi="Times New Roman" w:cs="Times New Roman"/>
          <w:sz w:val="24"/>
          <w:szCs w:val="24"/>
          <w:lang w:eastAsia="ru-RU"/>
        </w:rPr>
        <w:t>d) социально-демографическими</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Times New Roman" w:hAnsi="Times New Roman" w:cs="Times New Roman"/>
          <w:b/>
          <w:sz w:val="24"/>
          <w:szCs w:val="24"/>
          <w:lang w:eastAsia="ru-RU"/>
        </w:rPr>
        <w:t>7.</w:t>
      </w:r>
      <w:r w:rsidRPr="00610D81">
        <w:rPr>
          <w:rFonts w:ascii="Times New Roman" w:eastAsia="Calibri" w:hAnsi="Times New Roman" w:cs="Times New Roman"/>
          <w:b/>
          <w:bCs/>
          <w:sz w:val="24"/>
          <w:szCs w:val="24"/>
          <w:lang w:eastAsia="ru-RU"/>
        </w:rPr>
        <w:t xml:space="preserve"> Малая группа, психология и поведение которой чужды для индивида</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или безразличны для него, называется:</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a) нереферентной;</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референтной;</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слаборазвитой;</w:t>
      </w:r>
    </w:p>
    <w:p w:rsidR="006B3B1E" w:rsidRPr="00610D81" w:rsidRDefault="006B3B1E" w:rsidP="00610D81">
      <w:pPr>
        <w:spacing w:after="0"/>
        <w:ind w:firstLine="0"/>
        <w:rPr>
          <w:rFonts w:ascii="Times New Roman" w:eastAsia="Times New Roman" w:hAnsi="Times New Roman" w:cs="Times New Roman"/>
          <w:b/>
          <w:sz w:val="24"/>
          <w:szCs w:val="24"/>
          <w:lang w:eastAsia="ru-RU"/>
        </w:rPr>
      </w:pPr>
      <w:r w:rsidRPr="00610D81">
        <w:rPr>
          <w:rFonts w:ascii="Times New Roman" w:eastAsia="Calibri" w:hAnsi="Times New Roman" w:cs="Times New Roman"/>
          <w:sz w:val="24"/>
          <w:szCs w:val="24"/>
          <w:lang w:eastAsia="ru-RU"/>
        </w:rPr>
        <w:t>d) вторичной.</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Times New Roman" w:hAnsi="Times New Roman" w:cs="Times New Roman"/>
          <w:b/>
          <w:sz w:val="24"/>
          <w:szCs w:val="24"/>
          <w:lang w:eastAsia="ru-RU"/>
        </w:rPr>
        <w:t>8</w:t>
      </w:r>
      <w:r w:rsidRPr="00610D81">
        <w:rPr>
          <w:rFonts w:ascii="Times New Roman" w:eastAsia="Calibri" w:hAnsi="Times New Roman" w:cs="Times New Roman"/>
          <w:b/>
          <w:bCs/>
          <w:sz w:val="24"/>
          <w:szCs w:val="24"/>
          <w:lang w:eastAsia="ru-RU"/>
        </w:rPr>
        <w:t xml:space="preserve"> .</w:t>
      </w:r>
      <w:r w:rsidR="00936963" w:rsidRPr="00610D81">
        <w:rPr>
          <w:rFonts w:ascii="Times New Roman" w:eastAsia="Calibri" w:hAnsi="Times New Roman" w:cs="Times New Roman"/>
          <w:b/>
          <w:bCs/>
          <w:sz w:val="24"/>
          <w:szCs w:val="24"/>
          <w:lang w:eastAsia="ru-RU"/>
        </w:rPr>
        <w:t xml:space="preserve"> </w:t>
      </w:r>
      <w:r w:rsidRPr="00610D81">
        <w:rPr>
          <w:rFonts w:ascii="Times New Roman" w:eastAsia="Calibri" w:hAnsi="Times New Roman" w:cs="Times New Roman"/>
          <w:b/>
          <w:bCs/>
          <w:sz w:val="24"/>
          <w:szCs w:val="24"/>
          <w:lang w:eastAsia="ru-RU"/>
        </w:rPr>
        <w:t>Что является такой характеристикой группы как показатели</w:t>
      </w:r>
    </w:p>
    <w:p w:rsidR="006B3B1E" w:rsidRPr="00610D81" w:rsidRDefault="006B3B1E"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динамики, сплоченность, групповое давление, выработка решений:</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состав группы;</w:t>
      </w:r>
    </w:p>
    <w:p w:rsidR="006B3B1E" w:rsidRPr="00610D81" w:rsidRDefault="006B3B1E"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b) групповые процессы;</w:t>
      </w:r>
    </w:p>
    <w:p w:rsidR="006B3B1E" w:rsidRPr="00610D81" w:rsidRDefault="006B3B1E"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структура группы;</w:t>
      </w:r>
    </w:p>
    <w:p w:rsidR="006B3B1E" w:rsidRPr="00610D81" w:rsidRDefault="006B3B1E" w:rsidP="00610D81">
      <w:pPr>
        <w:spacing w:after="0"/>
        <w:ind w:firstLine="0"/>
        <w:rPr>
          <w:rFonts w:ascii="Times New Roman" w:eastAsia="Times New Roman" w:hAnsi="Times New Roman" w:cs="Times New Roman"/>
          <w:b/>
          <w:sz w:val="24"/>
          <w:szCs w:val="24"/>
          <w:lang w:eastAsia="ru-RU"/>
        </w:rPr>
      </w:pPr>
      <w:r w:rsidRPr="00610D81">
        <w:rPr>
          <w:rFonts w:ascii="Times New Roman" w:eastAsia="Calibri" w:hAnsi="Times New Roman" w:cs="Times New Roman"/>
          <w:sz w:val="24"/>
          <w:szCs w:val="24"/>
          <w:lang w:eastAsia="ru-RU"/>
        </w:rPr>
        <w:t>d) характеристика группы.</w:t>
      </w:r>
    </w:p>
    <w:p w:rsidR="006B3B1E" w:rsidRPr="00610D81" w:rsidRDefault="006B3B1E" w:rsidP="00610D81">
      <w:pPr>
        <w:suppressAutoHyphens/>
        <w:spacing w:after="0"/>
        <w:ind w:firstLine="0"/>
        <w:jc w:val="both"/>
        <w:rPr>
          <w:rFonts w:ascii="Times New Roman" w:eastAsia="Times New Roman" w:hAnsi="Times New Roman" w:cs="Times New Roman"/>
          <w:b/>
          <w:bCs/>
          <w:sz w:val="24"/>
          <w:szCs w:val="24"/>
          <w:lang w:eastAsia="ru-RU"/>
        </w:rPr>
      </w:pPr>
      <w:r w:rsidRPr="00610D81">
        <w:rPr>
          <w:rFonts w:ascii="Times New Roman" w:eastAsia="Times New Roman" w:hAnsi="Times New Roman" w:cs="Times New Roman"/>
          <w:b/>
          <w:sz w:val="24"/>
          <w:szCs w:val="24"/>
          <w:lang w:eastAsia="ru-RU"/>
        </w:rPr>
        <w:t>9.</w:t>
      </w:r>
      <w:r w:rsidRPr="00610D81">
        <w:rPr>
          <w:rFonts w:ascii="Times New Roman" w:eastAsia="Times New Roman" w:hAnsi="Times New Roman" w:cs="Times New Roman"/>
          <w:b/>
          <w:bCs/>
          <w:spacing w:val="-4"/>
          <w:sz w:val="24"/>
          <w:szCs w:val="24"/>
          <w:lang w:eastAsia="ru-RU"/>
        </w:rPr>
        <w:t xml:space="preserve"> Общение как определенная сторона деятельности, как включенное в любую деятельность, </w:t>
      </w:r>
      <w:r w:rsidRPr="00610D81">
        <w:rPr>
          <w:rFonts w:ascii="Times New Roman" w:eastAsia="Times New Roman" w:hAnsi="Times New Roman" w:cs="Times New Roman"/>
          <w:b/>
          <w:bCs/>
          <w:spacing w:val="-5"/>
          <w:sz w:val="24"/>
          <w:szCs w:val="24"/>
          <w:lang w:eastAsia="ru-RU"/>
        </w:rPr>
        <w:t>ее элемент, рассматривается в работах:</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 </w:t>
      </w:r>
      <w:r w:rsidRPr="00610D81">
        <w:rPr>
          <w:rFonts w:ascii="Times New Roman" w:eastAsia="Times New Roman" w:hAnsi="Times New Roman" w:cs="Times New Roman"/>
          <w:spacing w:val="-4"/>
          <w:sz w:val="24"/>
          <w:szCs w:val="24"/>
          <w:lang w:eastAsia="ru-RU"/>
        </w:rPr>
        <w:t>Ломова</w:t>
      </w:r>
      <w:r w:rsidRPr="00610D81">
        <w:rPr>
          <w:rFonts w:ascii="Times New Roman" w:eastAsia="Times New Roman" w:hAnsi="Times New Roman" w:cs="Times New Roman"/>
          <w:sz w:val="24"/>
          <w:szCs w:val="24"/>
          <w:lang w:eastAsia="ru-RU"/>
        </w:rPr>
        <w:t>;</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Смирнова;</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3) </w:t>
      </w:r>
      <w:r w:rsidRPr="00610D81">
        <w:rPr>
          <w:rFonts w:ascii="Times New Roman" w:eastAsia="Times New Roman" w:hAnsi="Times New Roman" w:cs="Times New Roman"/>
          <w:spacing w:val="-4"/>
          <w:sz w:val="24"/>
          <w:szCs w:val="24"/>
          <w:lang w:eastAsia="ru-RU"/>
        </w:rPr>
        <w:t>Эльконина</w:t>
      </w:r>
      <w:r w:rsidRPr="00610D81">
        <w:rPr>
          <w:rFonts w:ascii="Times New Roman" w:eastAsia="Times New Roman" w:hAnsi="Times New Roman" w:cs="Times New Roman"/>
          <w:sz w:val="24"/>
          <w:szCs w:val="24"/>
          <w:lang w:eastAsia="ru-RU"/>
        </w:rPr>
        <w:t>;</w:t>
      </w:r>
    </w:p>
    <w:p w:rsidR="006B3B1E" w:rsidRPr="00610D81" w:rsidRDefault="006B3B1E" w:rsidP="00610D81">
      <w:pPr>
        <w:suppressAutoHyphens/>
        <w:spacing w:after="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4) </w:t>
      </w:r>
      <w:r w:rsidRPr="00610D81">
        <w:rPr>
          <w:rFonts w:ascii="Times New Roman" w:eastAsia="Times New Roman" w:hAnsi="Times New Roman" w:cs="Times New Roman"/>
          <w:b/>
          <w:spacing w:val="-5"/>
          <w:sz w:val="24"/>
          <w:szCs w:val="24"/>
          <w:lang w:eastAsia="ru-RU"/>
        </w:rPr>
        <w:t>Леонтьева</w:t>
      </w:r>
      <w:r w:rsidRPr="00610D81">
        <w:rPr>
          <w:rFonts w:ascii="Times New Roman" w:eastAsia="Times New Roman" w:hAnsi="Times New Roman" w:cs="Times New Roman"/>
          <w:b/>
          <w:sz w:val="24"/>
          <w:szCs w:val="24"/>
          <w:lang w:eastAsia="ru-RU"/>
        </w:rPr>
        <w:t>;</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5) Амбросимовой.</w:t>
      </w:r>
    </w:p>
    <w:p w:rsidR="006B3B1E" w:rsidRPr="00610D81" w:rsidRDefault="006B3B1E" w:rsidP="00610D81">
      <w:pPr>
        <w:suppressAutoHyphens/>
        <w:spacing w:after="0"/>
        <w:ind w:firstLine="0"/>
        <w:jc w:val="both"/>
        <w:rPr>
          <w:rFonts w:ascii="Times New Roman" w:eastAsia="Times New Roman" w:hAnsi="Times New Roman" w:cs="Times New Roman"/>
          <w:b/>
          <w:sz w:val="24"/>
          <w:szCs w:val="24"/>
          <w:lang w:eastAsia="ru-RU"/>
        </w:rPr>
      </w:pPr>
    </w:p>
    <w:p w:rsidR="006B3B1E" w:rsidRPr="00610D81" w:rsidRDefault="006B3B1E" w:rsidP="00610D81">
      <w:pPr>
        <w:suppressAutoHyphens/>
        <w:spacing w:after="0"/>
        <w:ind w:firstLine="0"/>
        <w:jc w:val="both"/>
        <w:rPr>
          <w:rFonts w:ascii="Times New Roman" w:eastAsia="Times New Roman" w:hAnsi="Times New Roman" w:cs="Times New Roman"/>
          <w:b/>
          <w:bCs/>
          <w:sz w:val="24"/>
          <w:szCs w:val="24"/>
          <w:lang w:eastAsia="ru-RU"/>
        </w:rPr>
      </w:pPr>
      <w:r w:rsidRPr="00610D81">
        <w:rPr>
          <w:rFonts w:ascii="Times New Roman" w:eastAsia="Times New Roman" w:hAnsi="Times New Roman" w:cs="Times New Roman"/>
          <w:b/>
          <w:sz w:val="24"/>
          <w:szCs w:val="24"/>
          <w:lang w:eastAsia="ru-RU"/>
        </w:rPr>
        <w:t>10.</w:t>
      </w:r>
      <w:r w:rsidRPr="00610D81">
        <w:rPr>
          <w:rFonts w:ascii="Times New Roman" w:eastAsia="Times New Roman" w:hAnsi="Times New Roman" w:cs="Times New Roman"/>
          <w:b/>
          <w:bCs/>
          <w:sz w:val="24"/>
          <w:szCs w:val="24"/>
          <w:lang w:eastAsia="ru-RU"/>
        </w:rPr>
        <w:t xml:space="preserve">  Представление о другом человеке тесно связано с:</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групповым давлением;</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внешними условиями;</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объективными условиями;</w:t>
      </w:r>
    </w:p>
    <w:p w:rsidR="006B3B1E" w:rsidRPr="00610D81" w:rsidRDefault="006B3B1E" w:rsidP="00610D81">
      <w:pPr>
        <w:suppressAutoHyphens/>
        <w:spacing w:after="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4) уровнем собственного самосознания;</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5) симпатией к нему.</w:t>
      </w:r>
    </w:p>
    <w:p w:rsidR="006B3B1E" w:rsidRPr="00610D81" w:rsidRDefault="006B3B1E" w:rsidP="00610D81">
      <w:pPr>
        <w:suppressAutoHyphens/>
        <w:spacing w:after="0"/>
        <w:jc w:val="both"/>
        <w:rPr>
          <w:rFonts w:ascii="Times New Roman" w:eastAsia="Times New Roman" w:hAnsi="Times New Roman" w:cs="Times New Roman"/>
          <w:sz w:val="24"/>
          <w:szCs w:val="24"/>
          <w:lang w:eastAsia="ru-RU"/>
        </w:rPr>
      </w:pPr>
    </w:p>
    <w:p w:rsidR="009431EC" w:rsidRPr="00610D81" w:rsidRDefault="009431EC" w:rsidP="00610D81">
      <w:pPr>
        <w:spacing w:after="0"/>
        <w:rPr>
          <w:rFonts w:ascii="Times New Roman" w:eastAsia="Times New Roman" w:hAnsi="Times New Roman" w:cs="Times New Roman"/>
          <w:b/>
          <w:sz w:val="24"/>
          <w:szCs w:val="24"/>
          <w:lang w:eastAsia="ru-RU"/>
        </w:rPr>
      </w:pPr>
    </w:p>
    <w:p w:rsidR="00D60C7A" w:rsidRPr="00610D81" w:rsidRDefault="001E0E11"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sz w:val="24"/>
          <w:szCs w:val="24"/>
          <w:lang w:eastAsia="ru-RU"/>
        </w:rPr>
        <w:t xml:space="preserve">Тема 5. </w:t>
      </w:r>
      <w:r w:rsidR="00D60C7A" w:rsidRPr="00610D81">
        <w:rPr>
          <w:rFonts w:ascii="Times New Roman" w:hAnsi="Times New Roman" w:cs="Times New Roman"/>
          <w:b/>
          <w:sz w:val="24"/>
          <w:szCs w:val="24"/>
        </w:rPr>
        <w:t>Феномен межличностного влияния и противостояния влиянию</w:t>
      </w:r>
      <w:r w:rsidR="00D60C7A" w:rsidRPr="00610D81">
        <w:rPr>
          <w:rFonts w:ascii="Times New Roman" w:eastAsia="Times New Roman" w:hAnsi="Times New Roman" w:cs="Times New Roman"/>
          <w:b/>
          <w:i/>
          <w:sz w:val="24"/>
          <w:szCs w:val="24"/>
          <w:lang w:eastAsia="ru-RU"/>
        </w:rPr>
        <w:t xml:space="preserve"> </w:t>
      </w:r>
    </w:p>
    <w:p w:rsidR="005E0FCD" w:rsidRPr="00610D81" w:rsidRDefault="005E0FCD" w:rsidP="00610D81">
      <w:pPr>
        <w:spacing w:after="0"/>
        <w:rPr>
          <w:rFonts w:ascii="Times New Roman" w:eastAsia="Times New Roman" w:hAnsi="Times New Roman" w:cs="Times New Roman"/>
          <w:b/>
          <w:i/>
          <w:sz w:val="24"/>
          <w:szCs w:val="24"/>
          <w:lang w:eastAsia="ru-RU"/>
        </w:rPr>
      </w:pPr>
    </w:p>
    <w:p w:rsidR="001E0E11" w:rsidRPr="00610D81" w:rsidRDefault="001E0E11"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D60C7A" w:rsidRPr="00610D81" w:rsidRDefault="001E0E11"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 </w:t>
      </w:r>
      <w:r w:rsidR="00D60C7A" w:rsidRPr="00610D81">
        <w:rPr>
          <w:rFonts w:ascii="Times New Roman" w:eastAsia="Times New Roman" w:hAnsi="Times New Roman" w:cs="Times New Roman"/>
          <w:sz w:val="24"/>
          <w:szCs w:val="24"/>
          <w:lang w:eastAsia="ru-RU"/>
        </w:rPr>
        <w:t>Виды влияния</w:t>
      </w:r>
    </w:p>
    <w:p w:rsidR="00D60C7A" w:rsidRPr="00610D81" w:rsidRDefault="00D60C7A"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Виды психологического противостояния влиянию</w:t>
      </w:r>
    </w:p>
    <w:p w:rsidR="00D60C7A" w:rsidRPr="00610D81" w:rsidRDefault="00D60C7A"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Классификация видов влияния и противостояния влиянию</w:t>
      </w:r>
    </w:p>
    <w:p w:rsidR="00D60C7A" w:rsidRPr="00610D81" w:rsidRDefault="00D60C7A" w:rsidP="00610D81">
      <w:pPr>
        <w:spacing w:after="0"/>
        <w:ind w:firstLine="0"/>
        <w:rPr>
          <w:rFonts w:ascii="Times New Roman" w:eastAsia="Times New Roman" w:hAnsi="Times New Roman" w:cs="Times New Roman"/>
          <w:b/>
          <w:i/>
          <w:sz w:val="24"/>
          <w:szCs w:val="24"/>
          <w:lang w:eastAsia="ru-RU"/>
        </w:rPr>
      </w:pPr>
    </w:p>
    <w:p w:rsidR="001E0E11" w:rsidRPr="00610D81" w:rsidRDefault="001E0E11" w:rsidP="00610D81">
      <w:pPr>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E93C76" w:rsidRPr="00610D81" w:rsidRDefault="00E93C76"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Проблемно-аналитическое задание</w:t>
      </w:r>
    </w:p>
    <w:p w:rsidR="00E93C76" w:rsidRPr="00610D81" w:rsidRDefault="00E93C76" w:rsidP="00610D81">
      <w:pPr>
        <w:autoSpaceDE w:val="0"/>
        <w:autoSpaceDN w:val="0"/>
        <w:adjustRightInd w:val="0"/>
        <w:spacing w:after="0"/>
        <w:ind w:firstLine="0"/>
        <w:rPr>
          <w:rFonts w:ascii="TimesNewRomanPS-BoldItalicMT" w:eastAsia="TimesNewRomanPS-BoldMT" w:hAnsi="TimesNewRomanPS-BoldItalicMT" w:cs="TimesNewRomanPS-BoldItalicMT"/>
          <w:bCs/>
          <w:iCs/>
          <w:sz w:val="24"/>
          <w:szCs w:val="24"/>
        </w:rPr>
      </w:pPr>
      <w:r w:rsidRPr="00610D81">
        <w:rPr>
          <w:rFonts w:ascii="TimesNewRomanPS-BoldItalicMT" w:eastAsia="TimesNewRomanPS-BoldMT" w:hAnsi="TimesNewRomanPS-BoldItalicMT" w:cs="TimesNewRomanPS-BoldItalicMT"/>
          <w:bCs/>
          <w:iCs/>
          <w:sz w:val="24"/>
          <w:szCs w:val="24"/>
        </w:rPr>
        <w:t>Проанализируйте по приведенным примерам влияние на слушателя одновременно слов и жестов. Какие выводы можно сделать в описанных ситуациях? Как вы считаете, на какую, информацию надо полагаться в случае явного расхождения вербальной и невербальной и</w:t>
      </w:r>
      <w:r w:rsidRPr="00610D81">
        <w:rPr>
          <w:rFonts w:ascii="TimesNewRomanPS-BoldItalicMT" w:eastAsia="TimesNewRomanPS-BoldMT" w:hAnsi="TimesNewRomanPS-BoldItalicMT" w:cs="TimesNewRomanPS-BoldItalicMT"/>
          <w:bCs/>
          <w:iCs/>
          <w:sz w:val="24"/>
          <w:szCs w:val="24"/>
        </w:rPr>
        <w:t>н</w:t>
      </w:r>
      <w:r w:rsidRPr="00610D81">
        <w:rPr>
          <w:rFonts w:ascii="TimesNewRomanPS-BoldItalicMT" w:eastAsia="TimesNewRomanPS-BoldMT" w:hAnsi="TimesNewRomanPS-BoldItalicMT" w:cs="TimesNewRomanPS-BoldItalicMT"/>
          <w:bCs/>
          <w:iCs/>
          <w:sz w:val="24"/>
          <w:szCs w:val="24"/>
        </w:rPr>
        <w:t>формации?</w:t>
      </w:r>
    </w:p>
    <w:p w:rsidR="006C5988" w:rsidRPr="00610D81" w:rsidRDefault="006C5988" w:rsidP="00610D81">
      <w:pPr>
        <w:autoSpaceDE w:val="0"/>
        <w:autoSpaceDN w:val="0"/>
        <w:adjustRightInd w:val="0"/>
        <w:spacing w:after="0"/>
        <w:ind w:firstLine="0"/>
        <w:rPr>
          <w:rFonts w:ascii="TimesNewRomanPS-ItalicMT" w:eastAsia="TimesNewRomanPS-BoldMT" w:hAnsi="TimesNewRomanPS-ItalicMT" w:cs="TimesNewRomanPS-ItalicMT"/>
          <w:i/>
          <w:iCs/>
          <w:sz w:val="24"/>
          <w:szCs w:val="24"/>
        </w:rPr>
      </w:pPr>
    </w:p>
    <w:p w:rsidR="00E93C76" w:rsidRPr="00610D81" w:rsidRDefault="00E93C76" w:rsidP="00610D81">
      <w:pPr>
        <w:autoSpaceDE w:val="0"/>
        <w:autoSpaceDN w:val="0"/>
        <w:adjustRightInd w:val="0"/>
        <w:spacing w:after="0"/>
        <w:ind w:firstLine="0"/>
        <w:rPr>
          <w:rFonts w:ascii="TimesNewRomanPS-ItalicMT" w:eastAsia="TimesNewRomanPS-BoldMT" w:hAnsi="TimesNewRomanPS-ItalicMT" w:cs="TimesNewRomanPS-ItalicMT"/>
          <w:i/>
          <w:iCs/>
          <w:sz w:val="24"/>
          <w:szCs w:val="24"/>
        </w:rPr>
      </w:pPr>
      <w:r w:rsidRPr="00610D81">
        <w:rPr>
          <w:rFonts w:ascii="TimesNewRomanPS-ItalicMT" w:eastAsia="TimesNewRomanPS-BoldMT" w:hAnsi="TimesNewRomanPS-ItalicMT" w:cs="TimesNewRomanPS-ItalicMT"/>
          <w:i/>
          <w:iCs/>
          <w:sz w:val="24"/>
          <w:szCs w:val="24"/>
        </w:rPr>
        <w:t>1. 3. Фрейд, беседуя с пациенткой о том, как она счастлива в браке, заметил, что она бе</w:t>
      </w:r>
      <w:r w:rsidRPr="00610D81">
        <w:rPr>
          <w:rFonts w:ascii="TimesNewRomanPS-ItalicMT" w:eastAsia="TimesNewRomanPS-BoldMT" w:hAnsi="TimesNewRomanPS-ItalicMT" w:cs="TimesNewRomanPS-ItalicMT"/>
          <w:i/>
          <w:iCs/>
          <w:sz w:val="24"/>
          <w:szCs w:val="24"/>
        </w:rPr>
        <w:t>с</w:t>
      </w:r>
      <w:r w:rsidRPr="00610D81">
        <w:rPr>
          <w:rFonts w:ascii="TimesNewRomanPS-ItalicMT" w:eastAsia="TimesNewRomanPS-BoldMT" w:hAnsi="TimesNewRomanPS-ItalicMT" w:cs="TimesNewRomanPS-ItalicMT"/>
          <w:i/>
          <w:iCs/>
          <w:sz w:val="24"/>
          <w:szCs w:val="24"/>
        </w:rPr>
        <w:t>сознательно снимала с пальца и надевала обручальное кольцо.</w:t>
      </w:r>
    </w:p>
    <w:p w:rsidR="006C5988" w:rsidRPr="00610D81" w:rsidRDefault="006C5988" w:rsidP="00610D81">
      <w:pPr>
        <w:autoSpaceDE w:val="0"/>
        <w:autoSpaceDN w:val="0"/>
        <w:adjustRightInd w:val="0"/>
        <w:spacing w:after="0"/>
        <w:ind w:firstLine="0"/>
        <w:rPr>
          <w:rFonts w:ascii="TimesNewRomanPS-ItalicMT" w:eastAsia="TimesNewRomanPS-BoldMT" w:hAnsi="TimesNewRomanPS-ItalicMT" w:cs="TimesNewRomanPS-ItalicMT"/>
          <w:i/>
          <w:iCs/>
          <w:sz w:val="24"/>
          <w:szCs w:val="24"/>
        </w:rPr>
      </w:pPr>
    </w:p>
    <w:p w:rsidR="006C5988" w:rsidRPr="00610D81" w:rsidRDefault="006C5988" w:rsidP="00610D81">
      <w:pPr>
        <w:autoSpaceDE w:val="0"/>
        <w:autoSpaceDN w:val="0"/>
        <w:adjustRightInd w:val="0"/>
        <w:spacing w:after="0"/>
        <w:ind w:firstLine="0"/>
        <w:rPr>
          <w:rFonts w:ascii="TimesNewRomanPS-ItalicMT" w:hAnsi="TimesNewRomanPS-ItalicMT" w:cs="TimesNewRomanPS-ItalicMT"/>
          <w:i/>
          <w:iCs/>
          <w:sz w:val="24"/>
          <w:szCs w:val="24"/>
        </w:rPr>
      </w:pPr>
      <w:r w:rsidRPr="00610D81">
        <w:rPr>
          <w:rFonts w:ascii="TimesNewRomanPS-ItalicMT" w:eastAsia="TimesNewRomanPS-BoldMT" w:hAnsi="TimesNewRomanPS-ItalicMT" w:cs="TimesNewRomanPS-ItalicMT"/>
          <w:i/>
          <w:iCs/>
          <w:sz w:val="24"/>
          <w:szCs w:val="24"/>
        </w:rPr>
        <w:t>2.</w:t>
      </w:r>
      <w:r w:rsidRPr="00610D81">
        <w:rPr>
          <w:rFonts w:ascii="TimesNewRomanPS-ItalicMT" w:hAnsi="TimesNewRomanPS-ItalicMT" w:cs="TimesNewRomanPS-ItalicMT"/>
          <w:i/>
          <w:iCs/>
          <w:sz w:val="24"/>
          <w:szCs w:val="24"/>
        </w:rPr>
        <w:t xml:space="preserve"> Вы просите у знакомого книгу. Он с готовностью соглашается дать вам ее и начинает искать на полках. Ищет, ищет... Казалось бы, все обыскал — книги нет как не было!</w:t>
      </w:r>
    </w:p>
    <w:p w:rsidR="006C5988" w:rsidRPr="00610D81" w:rsidRDefault="006C5988" w:rsidP="00610D81">
      <w:pPr>
        <w:autoSpaceDE w:val="0"/>
        <w:autoSpaceDN w:val="0"/>
        <w:adjustRightInd w:val="0"/>
        <w:spacing w:after="0"/>
        <w:ind w:firstLine="0"/>
        <w:rPr>
          <w:rFonts w:ascii="TimesNewRomanPS-ItalicMT" w:hAnsi="TimesNewRomanPS-ItalicMT" w:cs="TimesNewRomanPS-ItalicMT"/>
          <w:i/>
          <w:iCs/>
          <w:sz w:val="24"/>
          <w:szCs w:val="24"/>
        </w:rPr>
      </w:pPr>
    </w:p>
    <w:p w:rsidR="006C5988" w:rsidRPr="00610D81" w:rsidRDefault="006C5988" w:rsidP="00610D81">
      <w:pPr>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NewRomanPS-ItalicMT" w:hAnsi="TimesNewRomanPS-ItalicMT" w:cs="TimesNewRomanPS-ItalicMT"/>
          <w:i/>
          <w:iCs/>
          <w:sz w:val="24"/>
          <w:szCs w:val="24"/>
        </w:rPr>
        <w:t>3. Политический деятель выступает с предвыборной программой. Потрясая указательным пальцем над головами слушателей, он говорит: «Я искренне стремлюсь к диалогу, стараюсь учитывать мнение всех слоев общества...» Делая плавные, округлые жесты обеими руками</w:t>
      </w:r>
      <w:r w:rsidRPr="00610D81">
        <w:rPr>
          <w:rFonts w:ascii="TimesNewRomanPSMT" w:hAnsi="TimesNewRomanPSMT" w:cs="TimesNewRomanPSMT"/>
          <w:sz w:val="24"/>
          <w:szCs w:val="24"/>
        </w:rPr>
        <w:t xml:space="preserve">, </w:t>
      </w:r>
      <w:r w:rsidRPr="00610D81">
        <w:rPr>
          <w:rFonts w:ascii="TimesNewRomanPS-ItalicMT" w:hAnsi="TimesNewRomanPS-ItalicMT" w:cs="TimesNewRomanPS-ItalicMT"/>
          <w:i/>
          <w:iCs/>
          <w:sz w:val="24"/>
          <w:szCs w:val="24"/>
        </w:rPr>
        <w:t>он заверяет всех,что у него есть четкая, обдуманная программа.</w:t>
      </w:r>
    </w:p>
    <w:p w:rsidR="005E0FCD" w:rsidRPr="00610D81" w:rsidRDefault="005E0FCD" w:rsidP="00610D81">
      <w:pPr>
        <w:autoSpaceDE w:val="0"/>
        <w:autoSpaceDN w:val="0"/>
        <w:adjustRightInd w:val="0"/>
        <w:spacing w:after="0"/>
        <w:ind w:firstLine="0"/>
        <w:jc w:val="both"/>
        <w:rPr>
          <w:rFonts w:ascii="Times New Roman" w:eastAsia="Times New Roman" w:hAnsi="Times New Roman" w:cs="Times New Roman"/>
          <w:i/>
          <w:sz w:val="24"/>
          <w:szCs w:val="24"/>
          <w:lang w:eastAsia="ru-RU"/>
        </w:rPr>
      </w:pPr>
    </w:p>
    <w:p w:rsidR="001E0E11" w:rsidRPr="00610D81" w:rsidRDefault="00D60C7A" w:rsidP="00610D81">
      <w:pPr>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Подготовка и проведение диспут-игры</w:t>
      </w:r>
    </w:p>
    <w:p w:rsidR="00D60C7A" w:rsidRPr="00610D81" w:rsidRDefault="00D60C7A" w:rsidP="00610D81">
      <w:pPr>
        <w:autoSpaceDE w:val="0"/>
        <w:autoSpaceDN w:val="0"/>
        <w:adjustRightInd w:val="0"/>
        <w:spacing w:after="0"/>
        <w:ind w:firstLine="0"/>
        <w:jc w:val="both"/>
        <w:rPr>
          <w:rFonts w:ascii="Times New Roman" w:hAnsi="Times New Roman" w:cs="Times New Roman"/>
          <w:b/>
          <w:bCs/>
          <w:sz w:val="24"/>
          <w:szCs w:val="24"/>
        </w:rPr>
      </w:pPr>
      <w:r w:rsidRPr="00610D81">
        <w:rPr>
          <w:rFonts w:ascii="Times New Roman" w:hAnsi="Times New Roman" w:cs="Times New Roman"/>
          <w:b/>
          <w:bCs/>
          <w:sz w:val="24"/>
          <w:szCs w:val="24"/>
        </w:rPr>
        <w:t xml:space="preserve">Коммуникативная игра </w:t>
      </w:r>
      <w:r w:rsidRPr="00610D81">
        <w:rPr>
          <w:rFonts w:ascii="Cambria Math" w:hAnsi="Cambria Math" w:cs="Cambria Math"/>
          <w:b/>
          <w:bCs/>
          <w:sz w:val="24"/>
          <w:szCs w:val="24"/>
        </w:rPr>
        <w:t>«</w:t>
      </w:r>
      <w:r w:rsidRPr="00610D81">
        <w:rPr>
          <w:rFonts w:ascii="Times New Roman" w:hAnsi="Times New Roman" w:cs="Times New Roman"/>
          <w:b/>
          <w:bCs/>
          <w:sz w:val="24"/>
          <w:szCs w:val="24"/>
        </w:rPr>
        <w:t>Колобок и лисица</w:t>
      </w:r>
      <w:r w:rsidRPr="00610D81">
        <w:rPr>
          <w:rFonts w:ascii="Cambria Math" w:hAnsi="Cambria Math" w:cs="Cambria Math"/>
          <w:b/>
          <w:bCs/>
          <w:sz w:val="24"/>
          <w:szCs w:val="24"/>
        </w:rPr>
        <w:t>»</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i/>
          <w:iCs/>
          <w:sz w:val="24"/>
          <w:szCs w:val="24"/>
        </w:rPr>
        <w:t xml:space="preserve">Цель. </w:t>
      </w:r>
      <w:r w:rsidRPr="00610D81">
        <w:rPr>
          <w:rFonts w:ascii="Times New Roman" w:hAnsi="Times New Roman" w:cs="Times New Roman"/>
          <w:bCs/>
          <w:sz w:val="24"/>
          <w:szCs w:val="24"/>
        </w:rPr>
        <w:t>Закрепление теоретического материала, отработка навыка противостояния манипул</w:t>
      </w:r>
      <w:r w:rsidRPr="00610D81">
        <w:rPr>
          <w:rFonts w:ascii="Times New Roman" w:hAnsi="Times New Roman" w:cs="Times New Roman"/>
          <w:bCs/>
          <w:sz w:val="24"/>
          <w:szCs w:val="24"/>
        </w:rPr>
        <w:t>я</w:t>
      </w:r>
      <w:r w:rsidRPr="00610D81">
        <w:rPr>
          <w:rFonts w:ascii="Times New Roman" w:hAnsi="Times New Roman" w:cs="Times New Roman"/>
          <w:bCs/>
          <w:sz w:val="24"/>
          <w:szCs w:val="24"/>
        </w:rPr>
        <w:t>ции; развитие навыков убеждения через аргументацию.</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i/>
          <w:iCs/>
          <w:sz w:val="24"/>
          <w:szCs w:val="24"/>
        </w:rPr>
        <w:t xml:space="preserve">Содержание. </w:t>
      </w:r>
      <w:r w:rsidRPr="00610D81">
        <w:rPr>
          <w:rFonts w:ascii="Times New Roman" w:hAnsi="Times New Roman" w:cs="Times New Roman"/>
          <w:bCs/>
          <w:sz w:val="24"/>
          <w:szCs w:val="24"/>
        </w:rPr>
        <w:t xml:space="preserve">Участники занятия делятся на мини-группы по 3 — 5 чел., каждой из которых предлагается от </w:t>
      </w:r>
      <w:r w:rsidRPr="00610D81">
        <w:rPr>
          <w:rFonts w:ascii="Times New Roman" w:hAnsi="Times New Roman" w:cs="Times New Roman"/>
          <w:bCs/>
          <w:i/>
          <w:iCs/>
          <w:sz w:val="24"/>
          <w:szCs w:val="24"/>
        </w:rPr>
        <w:t xml:space="preserve">имени </w:t>
      </w:r>
      <w:r w:rsidRPr="00610D81">
        <w:rPr>
          <w:rFonts w:ascii="Times New Roman" w:hAnsi="Times New Roman" w:cs="Times New Roman"/>
          <w:bCs/>
          <w:sz w:val="24"/>
          <w:szCs w:val="24"/>
        </w:rPr>
        <w:t xml:space="preserve">героя русской сказки </w:t>
      </w:r>
      <w:r w:rsidRPr="00610D81">
        <w:rPr>
          <w:rFonts w:ascii="Cambria Math" w:hAnsi="Cambria Math" w:cs="Cambria Math"/>
          <w:bCs/>
          <w:sz w:val="24"/>
          <w:szCs w:val="24"/>
        </w:rPr>
        <w:t>«</w:t>
      </w:r>
      <w:r w:rsidRPr="00610D81">
        <w:rPr>
          <w:rFonts w:ascii="Times New Roman" w:hAnsi="Times New Roman" w:cs="Times New Roman"/>
          <w:bCs/>
          <w:sz w:val="24"/>
          <w:szCs w:val="24"/>
        </w:rPr>
        <w:t>Колобок</w:t>
      </w:r>
      <w:r w:rsidRPr="00610D81">
        <w:rPr>
          <w:rFonts w:ascii="Cambria Math" w:hAnsi="Cambria Math" w:cs="Cambria Math"/>
          <w:bCs/>
          <w:sz w:val="24"/>
          <w:szCs w:val="24"/>
        </w:rPr>
        <w:t>»</w:t>
      </w:r>
      <w:r w:rsidRPr="00610D81">
        <w:rPr>
          <w:rFonts w:ascii="Times New Roman" w:hAnsi="Times New Roman" w:cs="Times New Roman"/>
          <w:bCs/>
          <w:sz w:val="24"/>
          <w:szCs w:val="24"/>
        </w:rPr>
        <w:t xml:space="preserve"> дать  отпор  манипулятивным  де</w:t>
      </w:r>
      <w:r w:rsidRPr="00610D81">
        <w:rPr>
          <w:rFonts w:ascii="Times New Roman" w:hAnsi="Times New Roman" w:cs="Times New Roman"/>
          <w:bCs/>
          <w:sz w:val="24"/>
          <w:szCs w:val="24"/>
        </w:rPr>
        <w:t>й</w:t>
      </w:r>
      <w:r w:rsidRPr="00610D81">
        <w:rPr>
          <w:rFonts w:ascii="Times New Roman" w:hAnsi="Times New Roman" w:cs="Times New Roman"/>
          <w:bCs/>
          <w:sz w:val="24"/>
          <w:szCs w:val="24"/>
        </w:rPr>
        <w:t xml:space="preserve">ствиям и словам Лисицы ( </w:t>
      </w:r>
      <w:r w:rsidRPr="00610D81">
        <w:rPr>
          <w:rFonts w:ascii="Cambria Math" w:hAnsi="Cambria Math" w:cs="Cambria Math"/>
          <w:bCs/>
          <w:sz w:val="24"/>
          <w:szCs w:val="24"/>
        </w:rPr>
        <w:t>«</w:t>
      </w:r>
      <w:r w:rsidRPr="00610D81">
        <w:rPr>
          <w:rFonts w:ascii="Times New Roman" w:hAnsi="Times New Roman" w:cs="Times New Roman"/>
          <w:bCs/>
          <w:sz w:val="24"/>
          <w:szCs w:val="24"/>
        </w:rPr>
        <w:t>Сядь ко мне на носок, спой еще разок</w:t>
      </w:r>
      <w:r w:rsidRPr="00610D81">
        <w:rPr>
          <w:rFonts w:ascii="Cambria Math" w:hAnsi="Cambria Math" w:cs="Cambria Math"/>
          <w:bCs/>
          <w:sz w:val="24"/>
          <w:szCs w:val="24"/>
        </w:rPr>
        <w:t>»</w:t>
      </w:r>
      <w:r w:rsidRPr="00610D81">
        <w:rPr>
          <w:rFonts w:ascii="Times New Roman" w:hAnsi="Times New Roman" w:cs="Times New Roman"/>
          <w:bCs/>
          <w:sz w:val="24"/>
          <w:szCs w:val="24"/>
        </w:rPr>
        <w:t>). Колобок, вооруженный знаниями о цивилизованных способах противостояния манипуляциям, должен за 5—1 0 мин написать и зачитать ответ Лисе. В процессе чтения ответа остальные участники записывают, какие приемы были удачно использованы Колобком.</w:t>
      </w:r>
    </w:p>
    <w:p w:rsidR="00D60C7A" w:rsidRPr="00610D81" w:rsidRDefault="00D60C7A" w:rsidP="00610D81">
      <w:pPr>
        <w:autoSpaceDE w:val="0"/>
        <w:autoSpaceDN w:val="0"/>
        <w:adjustRightInd w:val="0"/>
        <w:spacing w:after="0"/>
        <w:ind w:firstLine="0"/>
        <w:jc w:val="both"/>
        <w:rPr>
          <w:rFonts w:ascii="Times New Roman" w:hAnsi="Times New Roman" w:cs="Times New Roman"/>
          <w:bCs/>
          <w:i/>
          <w:iCs/>
          <w:sz w:val="24"/>
          <w:szCs w:val="24"/>
        </w:rPr>
      </w:pPr>
      <w:r w:rsidRPr="00610D81">
        <w:rPr>
          <w:rFonts w:ascii="Times New Roman" w:hAnsi="Times New Roman" w:cs="Times New Roman"/>
          <w:bCs/>
          <w:i/>
          <w:iCs/>
          <w:sz w:val="24"/>
          <w:szCs w:val="24"/>
        </w:rPr>
        <w:t xml:space="preserve">Методические рекомендации. </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sz w:val="24"/>
          <w:szCs w:val="24"/>
        </w:rPr>
        <w:t>При обсуждении упражнения группа делает вывод о том, какие способы противостояния м</w:t>
      </w:r>
      <w:r w:rsidRPr="00610D81">
        <w:rPr>
          <w:rFonts w:ascii="Times New Roman" w:hAnsi="Times New Roman" w:cs="Times New Roman"/>
          <w:bCs/>
          <w:sz w:val="24"/>
          <w:szCs w:val="24"/>
        </w:rPr>
        <w:t>а</w:t>
      </w:r>
      <w:r w:rsidRPr="00610D81">
        <w:rPr>
          <w:rFonts w:ascii="Times New Roman" w:hAnsi="Times New Roman" w:cs="Times New Roman"/>
          <w:bCs/>
          <w:sz w:val="24"/>
          <w:szCs w:val="24"/>
        </w:rPr>
        <w:t>нипуляции чаще всего использовались при выполнении задания, что преобладает в их ли</w:t>
      </w:r>
      <w:r w:rsidRPr="00610D81">
        <w:rPr>
          <w:rFonts w:ascii="Times New Roman" w:hAnsi="Times New Roman" w:cs="Times New Roman"/>
          <w:bCs/>
          <w:sz w:val="24"/>
          <w:szCs w:val="24"/>
        </w:rPr>
        <w:t>ч</w:t>
      </w:r>
      <w:r w:rsidRPr="00610D81">
        <w:rPr>
          <w:rFonts w:ascii="Times New Roman" w:hAnsi="Times New Roman" w:cs="Times New Roman"/>
          <w:bCs/>
          <w:sz w:val="24"/>
          <w:szCs w:val="24"/>
        </w:rPr>
        <w:t>ных стратегиях, какие приемы и по какой причине используются крайне редко.</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sz w:val="24"/>
          <w:szCs w:val="24"/>
        </w:rPr>
        <w:t>(В качестве примера приведем несколько составленных участниками</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sz w:val="24"/>
          <w:szCs w:val="24"/>
        </w:rPr>
        <w:t>занятия ответов Колобка.)</w:t>
      </w:r>
    </w:p>
    <w:p w:rsidR="00D60C7A" w:rsidRPr="00610D81" w:rsidRDefault="00D60C7A" w:rsidP="00610D81">
      <w:pPr>
        <w:autoSpaceDE w:val="0"/>
        <w:autoSpaceDN w:val="0"/>
        <w:adjustRightInd w:val="0"/>
        <w:spacing w:after="0"/>
        <w:ind w:firstLine="0"/>
        <w:jc w:val="both"/>
        <w:rPr>
          <w:rFonts w:ascii="Times New Roman" w:hAnsi="Times New Roman" w:cs="Times New Roman"/>
          <w:bCs/>
          <w:sz w:val="24"/>
          <w:szCs w:val="24"/>
        </w:rPr>
      </w:pPr>
      <w:r w:rsidRPr="00610D81">
        <w:rPr>
          <w:rFonts w:ascii="Times New Roman" w:hAnsi="Times New Roman" w:cs="Times New Roman"/>
          <w:bCs/>
          <w:sz w:val="24"/>
          <w:szCs w:val="24"/>
        </w:rPr>
        <w:t>— Лиса! Если ты намереваешься меня съесть, то так и знай: ты растолстеешь! От моей сл</w:t>
      </w:r>
      <w:r w:rsidRPr="00610D81">
        <w:rPr>
          <w:rFonts w:ascii="Times New Roman" w:hAnsi="Times New Roman" w:cs="Times New Roman"/>
          <w:bCs/>
          <w:sz w:val="24"/>
          <w:szCs w:val="24"/>
        </w:rPr>
        <w:t>а</w:t>
      </w:r>
      <w:r w:rsidRPr="00610D81">
        <w:rPr>
          <w:rFonts w:ascii="Times New Roman" w:hAnsi="Times New Roman" w:cs="Times New Roman"/>
          <w:bCs/>
          <w:sz w:val="24"/>
          <w:szCs w:val="24"/>
        </w:rPr>
        <w:t>дости нарушится кислотно-щелочной баланс твоей ротовой полости. Нос твой может не в</w:t>
      </w:r>
      <w:r w:rsidRPr="00610D81">
        <w:rPr>
          <w:rFonts w:ascii="Times New Roman" w:hAnsi="Times New Roman" w:cs="Times New Roman"/>
          <w:bCs/>
          <w:sz w:val="24"/>
          <w:szCs w:val="24"/>
        </w:rPr>
        <w:t>ы</w:t>
      </w:r>
      <w:r w:rsidRPr="00610D81">
        <w:rPr>
          <w:rFonts w:ascii="Times New Roman" w:hAnsi="Times New Roman" w:cs="Times New Roman"/>
          <w:bCs/>
          <w:sz w:val="24"/>
          <w:szCs w:val="24"/>
        </w:rPr>
        <w:t>держать нагрузки (я ведь тяжелый), и тебе придется идти к врачу.</w:t>
      </w:r>
    </w:p>
    <w:p w:rsidR="00D60C7A" w:rsidRPr="00610D81" w:rsidRDefault="00D60C7A" w:rsidP="00610D81">
      <w:pPr>
        <w:autoSpaceDE w:val="0"/>
        <w:autoSpaceDN w:val="0"/>
        <w:adjustRightInd w:val="0"/>
        <w:spacing w:after="0"/>
        <w:ind w:firstLine="0"/>
        <w:jc w:val="both"/>
        <w:rPr>
          <w:rFonts w:ascii="Times New Roman" w:hAnsi="Times New Roman" w:cs="Times New Roman"/>
          <w:sz w:val="24"/>
          <w:szCs w:val="24"/>
        </w:rPr>
      </w:pPr>
      <w:r w:rsidRPr="00610D81">
        <w:rPr>
          <w:rFonts w:ascii="Times New Roman" w:hAnsi="Times New Roman" w:cs="Times New Roman"/>
          <w:bCs/>
          <w:sz w:val="24"/>
          <w:szCs w:val="24"/>
        </w:rPr>
        <w:t>— Лиса! Все хотят меня съесть, но стоит ли? Ты знаешь, чем это обычно заканчивается? Е</w:t>
      </w:r>
      <w:r w:rsidRPr="00610D81">
        <w:rPr>
          <w:rFonts w:ascii="Times New Roman" w:hAnsi="Times New Roman" w:cs="Times New Roman"/>
          <w:bCs/>
          <w:sz w:val="24"/>
          <w:szCs w:val="24"/>
        </w:rPr>
        <w:t>с</w:t>
      </w:r>
      <w:r w:rsidRPr="00610D81">
        <w:rPr>
          <w:rFonts w:ascii="Times New Roman" w:hAnsi="Times New Roman" w:cs="Times New Roman"/>
          <w:bCs/>
          <w:sz w:val="24"/>
          <w:szCs w:val="24"/>
        </w:rPr>
        <w:t>ли ты меня задержишь еще на минуту, я опоздаю, не успею вовремя прикатиться домой, вот тогда мой дед придет с ружьем и сошьет своей старухе прекрасную шубу.</w:t>
      </w:r>
    </w:p>
    <w:p w:rsidR="00D60C7A" w:rsidRPr="00610D81" w:rsidRDefault="00D60C7A"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FF6F11" w:rsidRPr="00610D81" w:rsidRDefault="00FF6F11" w:rsidP="00610D81">
      <w:pPr>
        <w:spacing w:after="0"/>
        <w:ind w:hanging="708"/>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Подготовка информационного проекта (презентации)</w:t>
      </w:r>
    </w:p>
    <w:p w:rsidR="00FF6F11" w:rsidRPr="00610D81" w:rsidRDefault="00FF6F11"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p>
    <w:p w:rsidR="00FF6F11" w:rsidRPr="00610D81" w:rsidRDefault="00FF6F11"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Внушение, психологическое заражение и убеждение.</w:t>
      </w:r>
    </w:p>
    <w:p w:rsidR="00FF6F11" w:rsidRPr="00610D81" w:rsidRDefault="00FF6F11"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Манипуляция и манипулятивные системы.</w:t>
      </w:r>
    </w:p>
    <w:p w:rsidR="00FF6F11" w:rsidRPr="00610D81" w:rsidRDefault="00FF6F11" w:rsidP="00610D81">
      <w:pPr>
        <w:overflowPunct w:val="0"/>
        <w:autoSpaceDE w:val="0"/>
        <w:autoSpaceDN w:val="0"/>
        <w:adjustRightInd w:val="0"/>
        <w:spacing w:after="0"/>
        <w:ind w:firstLine="567"/>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3. Виды контрсуггестии: авторитет, избегание, непонимание.</w:t>
      </w:r>
    </w:p>
    <w:p w:rsidR="00B37F3B" w:rsidRPr="00610D81" w:rsidRDefault="00FF6F11" w:rsidP="00610D81">
      <w:pPr>
        <w:spacing w:after="0"/>
        <w:ind w:firstLine="567"/>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4. Конструктивные виды влияния и противостояние влиянию</w:t>
      </w:r>
    </w:p>
    <w:p w:rsidR="00FF6F11" w:rsidRPr="00610D81" w:rsidRDefault="00FF6F11" w:rsidP="00610D81">
      <w:pPr>
        <w:spacing w:after="0"/>
        <w:rPr>
          <w:rFonts w:ascii="Times New Roman" w:eastAsia="Times New Roman" w:hAnsi="Times New Roman" w:cs="Times New Roman"/>
          <w:b/>
          <w:sz w:val="24"/>
          <w:szCs w:val="24"/>
          <w:lang w:eastAsia="ru-RU"/>
        </w:rPr>
      </w:pPr>
    </w:p>
    <w:p w:rsidR="00FF6F11" w:rsidRPr="00610D81" w:rsidRDefault="00FF6F11" w:rsidP="00610D81">
      <w:pPr>
        <w:spacing w:after="0"/>
        <w:rPr>
          <w:rFonts w:ascii="Times New Roman" w:eastAsia="Times New Roman" w:hAnsi="Times New Roman" w:cs="Times New Roman"/>
          <w:b/>
          <w:sz w:val="24"/>
          <w:szCs w:val="24"/>
          <w:lang w:eastAsia="ru-RU"/>
        </w:rPr>
      </w:pPr>
    </w:p>
    <w:p w:rsidR="001E0E11" w:rsidRPr="00610D81" w:rsidRDefault="001E0E11" w:rsidP="00610D81">
      <w:pPr>
        <w:spacing w:after="0"/>
        <w:rPr>
          <w:rFonts w:ascii="Times New Roman" w:hAnsi="Times New Roman" w:cs="Times New Roman"/>
          <w:b/>
          <w:sz w:val="24"/>
          <w:szCs w:val="24"/>
        </w:rPr>
      </w:pPr>
      <w:r w:rsidRPr="00610D81">
        <w:rPr>
          <w:rFonts w:ascii="Times New Roman" w:eastAsia="Times New Roman" w:hAnsi="Times New Roman" w:cs="Times New Roman"/>
          <w:b/>
          <w:sz w:val="24"/>
          <w:szCs w:val="24"/>
          <w:lang w:eastAsia="ru-RU"/>
        </w:rPr>
        <w:t xml:space="preserve">Тема 6.  </w:t>
      </w:r>
      <w:r w:rsidR="005E0FCD" w:rsidRPr="00610D81">
        <w:rPr>
          <w:rFonts w:ascii="Times New Roman" w:hAnsi="Times New Roman" w:cs="Times New Roman"/>
          <w:b/>
          <w:sz w:val="24"/>
          <w:szCs w:val="24"/>
        </w:rPr>
        <w:t>Общение как интеракция.</w:t>
      </w:r>
    </w:p>
    <w:p w:rsidR="005E0FCD" w:rsidRPr="00610D81" w:rsidRDefault="005E0FCD" w:rsidP="00610D81">
      <w:pPr>
        <w:spacing w:after="0"/>
        <w:rPr>
          <w:rFonts w:ascii="Times New Roman" w:hAnsi="Times New Roman" w:cs="Times New Roman"/>
          <w:b/>
          <w:sz w:val="24"/>
          <w:szCs w:val="24"/>
        </w:rPr>
      </w:pPr>
    </w:p>
    <w:p w:rsidR="001E0E11" w:rsidRPr="00610D81" w:rsidRDefault="001E0E11"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1714B5" w:rsidRPr="00610D81" w:rsidRDefault="001714B5"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 Рассмотрите  </w:t>
      </w:r>
      <w:r w:rsidRPr="00610D81">
        <w:rPr>
          <w:rFonts w:ascii="Times New Roman" w:eastAsia="Times New Roman" w:hAnsi="Times New Roman" w:cs="Times New Roman"/>
          <w:bCs/>
          <w:color w:val="000000"/>
          <w:spacing w:val="-4"/>
          <w:sz w:val="24"/>
          <w:szCs w:val="24"/>
          <w:lang w:eastAsia="ru-RU"/>
        </w:rPr>
        <w:t xml:space="preserve">место взаимодействия в структуре общения. </w:t>
      </w:r>
    </w:p>
    <w:p w:rsidR="001714B5" w:rsidRPr="00610D81" w:rsidRDefault="001714B5"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2. </w:t>
      </w:r>
      <w:r w:rsidRPr="00610D81">
        <w:rPr>
          <w:rFonts w:ascii="Times New Roman" w:eastAsia="Times New Roman" w:hAnsi="Times New Roman" w:cs="Times New Roman"/>
          <w:spacing w:val="-5"/>
          <w:sz w:val="24"/>
          <w:szCs w:val="24"/>
          <w:lang w:eastAsia="ru-RU"/>
        </w:rPr>
        <w:t xml:space="preserve">Типы взаимодействий и </w:t>
      </w:r>
      <w:r w:rsidRPr="00610D81">
        <w:rPr>
          <w:rFonts w:ascii="Times New Roman" w:eastAsia="Times New Roman" w:hAnsi="Times New Roman" w:cs="Times New Roman"/>
          <w:sz w:val="24"/>
          <w:szCs w:val="24"/>
          <w:lang w:eastAsia="ru-RU"/>
        </w:rPr>
        <w:t>схемы регистрации взаимодействий.</w:t>
      </w:r>
    </w:p>
    <w:p w:rsidR="001714B5" w:rsidRPr="00610D81" w:rsidRDefault="001714B5" w:rsidP="00610D81">
      <w:pPr>
        <w:spacing w:after="0"/>
        <w:ind w:firstLine="0"/>
        <w:rPr>
          <w:rFonts w:ascii="Times New Roman" w:eastAsia="Times New Roman" w:hAnsi="Times New Roman" w:cs="Times New Roman"/>
          <w:spacing w:val="-6"/>
          <w:sz w:val="24"/>
          <w:szCs w:val="24"/>
          <w:lang w:eastAsia="ru-RU"/>
        </w:rPr>
      </w:pPr>
      <w:r w:rsidRPr="00610D81">
        <w:rPr>
          <w:rFonts w:ascii="Times New Roman" w:eastAsia="Times New Roman" w:hAnsi="Times New Roman" w:cs="Times New Roman"/>
          <w:sz w:val="24"/>
          <w:szCs w:val="24"/>
          <w:lang w:eastAsia="ru-RU"/>
        </w:rPr>
        <w:t xml:space="preserve">3. Концепция «символического </w:t>
      </w:r>
      <w:r w:rsidRPr="00610D81">
        <w:rPr>
          <w:rFonts w:ascii="Times New Roman" w:eastAsia="Times New Roman" w:hAnsi="Times New Roman" w:cs="Times New Roman"/>
          <w:spacing w:val="-6"/>
          <w:sz w:val="24"/>
          <w:szCs w:val="24"/>
          <w:lang w:eastAsia="ru-RU"/>
        </w:rPr>
        <w:t>интеракционизма».</w:t>
      </w:r>
    </w:p>
    <w:p w:rsidR="001714B5" w:rsidRPr="00610D81" w:rsidRDefault="001714B5"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Взаимодействие как организация  совместной деятельности.</w:t>
      </w:r>
    </w:p>
    <w:p w:rsidR="001714B5" w:rsidRPr="00610D81" w:rsidRDefault="001714B5"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5. Какую роль играет взаимодействие в формировании личности? </w:t>
      </w:r>
    </w:p>
    <w:p w:rsidR="00E93C76" w:rsidRPr="00610D81" w:rsidRDefault="00E93C76" w:rsidP="00610D81">
      <w:pPr>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B37F3B" w:rsidRPr="00610D81" w:rsidRDefault="00B37F3B"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Комплексное проблемно-аналитическое задание</w:t>
      </w:r>
    </w:p>
    <w:p w:rsidR="00B37F3B" w:rsidRPr="00610D81" w:rsidRDefault="00B37F3B"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B37F3B" w:rsidRPr="00610D81" w:rsidRDefault="00B37F3B" w:rsidP="00610D81">
      <w:pPr>
        <w:spacing w:after="0"/>
        <w:ind w:firstLine="567"/>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t>Ориентируясь на психологические особенности партнера, напишите максимальное к</w:t>
      </w:r>
      <w:r w:rsidRPr="00610D81">
        <w:rPr>
          <w:rFonts w:ascii="Times New Roman" w:eastAsia="Times New Roman" w:hAnsi="Times New Roman" w:cs="Times New Roman"/>
          <w:color w:val="000000"/>
          <w:sz w:val="24"/>
          <w:szCs w:val="24"/>
          <w:lang w:eastAsia="ru-RU"/>
        </w:rPr>
        <w:t>о</w:t>
      </w:r>
      <w:r w:rsidRPr="00610D81">
        <w:rPr>
          <w:rFonts w:ascii="Times New Roman" w:eastAsia="Times New Roman" w:hAnsi="Times New Roman" w:cs="Times New Roman"/>
          <w:color w:val="000000"/>
          <w:sz w:val="24"/>
          <w:szCs w:val="24"/>
          <w:lang w:eastAsia="ru-RU"/>
        </w:rPr>
        <w:t>личество рекомендаций  по оптимизации межличностного взаимодействия в каждой ситу</w:t>
      </w:r>
      <w:r w:rsidRPr="00610D81">
        <w:rPr>
          <w:rFonts w:ascii="Times New Roman" w:eastAsia="Times New Roman" w:hAnsi="Times New Roman" w:cs="Times New Roman"/>
          <w:color w:val="000000"/>
          <w:sz w:val="24"/>
          <w:szCs w:val="24"/>
          <w:lang w:eastAsia="ru-RU"/>
        </w:rPr>
        <w:t>а</w:t>
      </w:r>
      <w:r w:rsidRPr="00610D81">
        <w:rPr>
          <w:rFonts w:ascii="Times New Roman" w:eastAsia="Times New Roman" w:hAnsi="Times New Roman" w:cs="Times New Roman"/>
          <w:color w:val="000000"/>
          <w:sz w:val="24"/>
          <w:szCs w:val="24"/>
          <w:lang w:eastAsia="ru-RU"/>
        </w:rPr>
        <w:t>ции:</w:t>
      </w:r>
    </w:p>
    <w:p w:rsidR="00B37F3B" w:rsidRPr="00610D81" w:rsidRDefault="00B37F3B" w:rsidP="00610D81">
      <w:pPr>
        <w:spacing w:after="0"/>
        <w:ind w:firstLine="567"/>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t xml:space="preserve"> 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p>
    <w:p w:rsidR="00B37F3B" w:rsidRPr="00610D81" w:rsidRDefault="00B37F3B" w:rsidP="00610D81">
      <w:pPr>
        <w:spacing w:after="0"/>
        <w:ind w:firstLine="567"/>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w:t>
      </w:r>
      <w:r w:rsidRPr="00610D81">
        <w:rPr>
          <w:rFonts w:ascii="Times New Roman" w:eastAsia="Times New Roman" w:hAnsi="Times New Roman" w:cs="Times New Roman"/>
          <w:color w:val="000000"/>
          <w:sz w:val="24"/>
          <w:szCs w:val="24"/>
          <w:lang w:eastAsia="ru-RU"/>
        </w:rPr>
        <w:t>я</w:t>
      </w:r>
      <w:r w:rsidRPr="00610D81">
        <w:rPr>
          <w:rFonts w:ascii="Times New Roman" w:eastAsia="Times New Roman" w:hAnsi="Times New Roman" w:cs="Times New Roman"/>
          <w:color w:val="000000"/>
          <w:sz w:val="24"/>
          <w:szCs w:val="24"/>
          <w:lang w:eastAsia="ru-RU"/>
        </w:rPr>
        <w:t>щем экзамене.</w:t>
      </w:r>
    </w:p>
    <w:p w:rsidR="00B37F3B" w:rsidRPr="00610D81" w:rsidRDefault="00B37F3B" w:rsidP="00610D81">
      <w:pPr>
        <w:spacing w:after="0"/>
        <w:ind w:firstLine="567"/>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t xml:space="preserve"> 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w:t>
      </w:r>
      <w:r w:rsidRPr="00610D81">
        <w:rPr>
          <w:rFonts w:ascii="Times New Roman" w:eastAsia="Times New Roman" w:hAnsi="Times New Roman" w:cs="Times New Roman"/>
          <w:color w:val="000000"/>
          <w:sz w:val="24"/>
          <w:szCs w:val="24"/>
          <w:lang w:eastAsia="ru-RU"/>
        </w:rPr>
        <w:t>а</w:t>
      </w:r>
      <w:r w:rsidRPr="00610D81">
        <w:rPr>
          <w:rFonts w:ascii="Times New Roman" w:eastAsia="Times New Roman" w:hAnsi="Times New Roman" w:cs="Times New Roman"/>
          <w:color w:val="000000"/>
          <w:sz w:val="24"/>
          <w:szCs w:val="24"/>
          <w:lang w:eastAsia="ru-RU"/>
        </w:rPr>
        <w:t>ния в его адрес.</w:t>
      </w:r>
    </w:p>
    <w:p w:rsidR="00B37F3B" w:rsidRPr="00610D81" w:rsidRDefault="00B37F3B" w:rsidP="00610D81">
      <w:pPr>
        <w:widowControl w:val="0"/>
        <w:autoSpaceDE w:val="0"/>
        <w:autoSpaceDN w:val="0"/>
        <w:adjustRightInd w:val="0"/>
        <w:spacing w:after="0"/>
        <w:ind w:firstLine="0"/>
        <w:jc w:val="both"/>
        <w:rPr>
          <w:rFonts w:ascii="Times New Roman" w:eastAsia="Times New Roman" w:hAnsi="Times New Roman" w:cs="Times New Roman"/>
          <w:b/>
          <w:bCs/>
          <w:sz w:val="24"/>
          <w:szCs w:val="24"/>
          <w:lang w:eastAsia="ru-RU"/>
        </w:rPr>
      </w:pPr>
    </w:p>
    <w:p w:rsidR="008A1492" w:rsidRPr="00610D81" w:rsidRDefault="008A1492"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проблемно-аналитическое задание</w:t>
      </w:r>
    </w:p>
    <w:p w:rsidR="008A1492" w:rsidRPr="00610D81" w:rsidRDefault="008A1492"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6C5988" w:rsidRPr="00610D81" w:rsidRDefault="006C5988"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 xml:space="preserve"> Ниже приведены примеры трансакций. Поясните, с каких позиций действуют и должны действовать их участники, каков характер трансакции. Будет ли эффективным общение в трансакциях и почему?</w:t>
      </w:r>
    </w:p>
    <w:p w:rsidR="006C5988" w:rsidRPr="00610D81" w:rsidRDefault="006C5988"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Иванов. Что стало с молодежью?! Она совсем распустилась!</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Петров. Да, в их годы мы были поскромнее.</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Преподаватель. Каким это образом у вас здесь получилось трехзначное число?</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Студент. Ах, да, забыл извлечь квадратный корень!</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Кассир. А не сорваться ли нам в кино, пока нет начальства?</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Бухгалтер. Будьте добры, передайте мне ведомости за прошлый квартал.</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Голубева. Проводите меня, у нас в подъезде вечно толкутся пьяные.</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Коршунов. Ну, конечно-конечно, с удовольствием провожу.</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5. Иванов. Как вам не стыдно сидеть, когда рядом стоит пожилая женщина!</w:t>
      </w:r>
    </w:p>
    <w:p w:rsidR="006C5988" w:rsidRPr="00610D81" w:rsidRDefault="006C5988"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Петров. О, конечно-конечно, я просто не заметил: Задумался, знаете...</w:t>
      </w:r>
      <w:r w:rsidR="001714B5" w:rsidRPr="00610D81">
        <w:rPr>
          <w:rFonts w:ascii="Times New Roman" w:eastAsia="Times New Roman" w:hAnsi="Times New Roman" w:cs="Times New Roman"/>
          <w:sz w:val="24"/>
          <w:szCs w:val="24"/>
          <w:lang w:eastAsia="ru-RU"/>
        </w:rPr>
        <w:t xml:space="preserve"> </w:t>
      </w:r>
      <w:r w:rsidRPr="00610D81">
        <w:rPr>
          <w:rFonts w:ascii="Times New Roman" w:eastAsia="Times New Roman" w:hAnsi="Times New Roman" w:cs="Times New Roman"/>
          <w:sz w:val="24"/>
          <w:szCs w:val="24"/>
          <w:lang w:eastAsia="ru-RU"/>
        </w:rPr>
        <w:t>Садитесь, пожалуйста.</w:t>
      </w:r>
    </w:p>
    <w:p w:rsidR="003D100E" w:rsidRPr="00610D81" w:rsidRDefault="003D100E" w:rsidP="00610D81">
      <w:pPr>
        <w:widowControl w:val="0"/>
        <w:autoSpaceDE w:val="0"/>
        <w:autoSpaceDN w:val="0"/>
        <w:adjustRightInd w:val="0"/>
        <w:spacing w:after="0"/>
        <w:ind w:firstLine="0"/>
        <w:jc w:val="both"/>
        <w:rPr>
          <w:rFonts w:ascii="Times New Roman" w:eastAsia="Times New Roman" w:hAnsi="Times New Roman" w:cs="Times New Roman"/>
          <w:b/>
          <w:bCs/>
          <w:sz w:val="24"/>
          <w:szCs w:val="24"/>
          <w:lang w:eastAsia="ru-RU"/>
        </w:rPr>
      </w:pPr>
    </w:p>
    <w:p w:rsidR="0050228C" w:rsidRPr="00610D81" w:rsidRDefault="0050228C" w:rsidP="00610D81">
      <w:pPr>
        <w:widowControl w:val="0"/>
        <w:autoSpaceDE w:val="0"/>
        <w:autoSpaceDN w:val="0"/>
        <w:adjustRightInd w:val="0"/>
        <w:spacing w:after="0"/>
        <w:ind w:firstLine="0"/>
        <w:jc w:val="both"/>
        <w:rPr>
          <w:rFonts w:ascii="Times New Roman" w:eastAsia="Times New Roman" w:hAnsi="Times New Roman" w:cs="Times New Roman"/>
          <w:b/>
          <w:bCs/>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hAnsi="Times New Roman" w:cs="Times New Roman"/>
          <w:b/>
          <w:sz w:val="24"/>
          <w:szCs w:val="24"/>
        </w:rPr>
      </w:pPr>
      <w:r w:rsidRPr="00610D81">
        <w:rPr>
          <w:rFonts w:ascii="Times New Roman" w:eastAsia="Times New Roman" w:hAnsi="Times New Roman" w:cs="Times New Roman"/>
          <w:b/>
          <w:bCs/>
          <w:sz w:val="24"/>
          <w:szCs w:val="24"/>
          <w:lang w:eastAsia="ru-RU"/>
        </w:rPr>
        <w:t xml:space="preserve">Тема 7.  </w:t>
      </w:r>
      <w:r w:rsidR="005E0FCD" w:rsidRPr="00610D81">
        <w:rPr>
          <w:rFonts w:ascii="Times New Roman" w:hAnsi="Times New Roman" w:cs="Times New Roman"/>
          <w:b/>
          <w:sz w:val="24"/>
          <w:szCs w:val="24"/>
        </w:rPr>
        <w:t>Психологические эффекты взаимодействия людей</w:t>
      </w:r>
    </w:p>
    <w:p w:rsidR="005E0FCD" w:rsidRPr="00610D81" w:rsidRDefault="005E0FCD" w:rsidP="00610D81">
      <w:pPr>
        <w:widowControl w:val="0"/>
        <w:autoSpaceDE w:val="0"/>
        <w:autoSpaceDN w:val="0"/>
        <w:adjustRightInd w:val="0"/>
        <w:spacing w:after="0"/>
        <w:ind w:firstLine="0"/>
        <w:jc w:val="both"/>
        <w:rPr>
          <w:rFonts w:ascii="Times New Roman" w:eastAsia="Times New Roman" w:hAnsi="Times New Roman" w:cs="Times New Roman"/>
          <w:b/>
          <w:bCs/>
          <w:i/>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50228C" w:rsidRPr="00610D81" w:rsidRDefault="0050228C"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 xml:space="preserve">1. </w:t>
      </w:r>
      <w:r w:rsidRPr="00610D81">
        <w:rPr>
          <w:rFonts w:ascii="Times New Roman" w:eastAsia="Times New Roman" w:hAnsi="Times New Roman" w:cs="Times New Roman"/>
          <w:sz w:val="24"/>
          <w:szCs w:val="24"/>
          <w:lang w:eastAsia="ru-RU"/>
        </w:rPr>
        <w:t>Стратегии поведения по отношению к партнёрам.</w:t>
      </w:r>
    </w:p>
    <w:p w:rsidR="0050228C" w:rsidRPr="00610D81" w:rsidRDefault="0050228C"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Стили взаимодействия</w:t>
      </w:r>
    </w:p>
    <w:p w:rsidR="0050228C" w:rsidRPr="00610D81" w:rsidRDefault="0050228C"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Типы взаимодействий</w:t>
      </w:r>
    </w:p>
    <w:p w:rsidR="0050228C" w:rsidRPr="00610D81" w:rsidRDefault="0050228C" w:rsidP="00610D81">
      <w:pPr>
        <w:overflowPunct w:val="0"/>
        <w:autoSpaceDE w:val="0"/>
        <w:autoSpaceDN w:val="0"/>
        <w:adjustRightInd w:val="0"/>
        <w:spacing w:after="0"/>
        <w:ind w:firstLine="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4. Альтруизм и агрессия</w:t>
      </w:r>
    </w:p>
    <w:p w:rsidR="001E0E11" w:rsidRPr="00610D81" w:rsidRDefault="001E0E11" w:rsidP="00610D81">
      <w:pPr>
        <w:widowControl w:val="0"/>
        <w:shd w:val="clear" w:color="auto" w:fill="FFFFFF"/>
        <w:autoSpaceDE w:val="0"/>
        <w:autoSpaceDN w:val="0"/>
        <w:adjustRightInd w:val="0"/>
        <w:spacing w:after="0"/>
        <w:ind w:firstLine="0"/>
        <w:jc w:val="both"/>
        <w:rPr>
          <w:rFonts w:ascii="Arial Narrow" w:eastAsia="Times New Roman" w:hAnsi="Arial Narrow" w:cs="Times New Roman"/>
          <w:i/>
          <w:iCs/>
          <w:color w:val="000000"/>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5350CD" w:rsidRPr="00610D81" w:rsidRDefault="005350CD"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Комплексное проблемно-аналитическое исследование</w:t>
      </w:r>
    </w:p>
    <w:p w:rsidR="005350CD" w:rsidRPr="00610D81" w:rsidRDefault="005350CD" w:rsidP="00610D81">
      <w:pPr>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Ситуационная задача</w:t>
      </w:r>
    </w:p>
    <w:p w:rsidR="005350CD" w:rsidRPr="00610D81" w:rsidRDefault="005350C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ab/>
      </w:r>
      <w:r w:rsidRPr="00610D81">
        <w:rPr>
          <w:rFonts w:ascii="Times New Roman" w:eastAsia="Times New Roman" w:hAnsi="Times New Roman" w:cs="Times New Roman"/>
          <w:sz w:val="24"/>
          <w:szCs w:val="24"/>
          <w:lang w:eastAsia="ru-RU"/>
        </w:rPr>
        <w:t>Вам нужно дорого продать какую-либо вещь. Какой стиль взаимодействия вы избер</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те?</w:t>
      </w:r>
    </w:p>
    <w:p w:rsidR="005350CD" w:rsidRPr="00610D81" w:rsidRDefault="005350CD" w:rsidP="00610D81">
      <w:pPr>
        <w:spacing w:after="0"/>
        <w:ind w:firstLine="0"/>
        <w:rPr>
          <w:rFonts w:ascii="Times New Roman" w:eastAsia="Times New Roman" w:hAnsi="Times New Roman" w:cs="Times New Roman"/>
          <w:i/>
          <w:sz w:val="24"/>
          <w:szCs w:val="24"/>
          <w:lang w:eastAsia="ru-RU"/>
        </w:rPr>
      </w:pPr>
    </w:p>
    <w:p w:rsidR="005350CD" w:rsidRPr="00610D81" w:rsidRDefault="005350CD" w:rsidP="00610D81">
      <w:pPr>
        <w:spacing w:after="0"/>
        <w:ind w:firstLine="0"/>
        <w:rPr>
          <w:rFonts w:ascii="Times New Roman" w:eastAsia="Times New Roman" w:hAnsi="Times New Roman" w:cs="Times New Roman"/>
          <w:i/>
          <w:sz w:val="24"/>
          <w:szCs w:val="24"/>
          <w:lang w:eastAsia="ru-RU"/>
        </w:rPr>
      </w:pPr>
    </w:p>
    <w:p w:rsidR="005350CD" w:rsidRPr="00610D81" w:rsidRDefault="005350CD" w:rsidP="00610D81">
      <w:pPr>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Ролевая игра</w:t>
      </w:r>
    </w:p>
    <w:p w:rsidR="005350CD" w:rsidRPr="00610D81" w:rsidRDefault="005350CD" w:rsidP="00610D81">
      <w:pPr>
        <w:spacing w:after="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Обыграть эту ситуацию в парах с разными стилями взаимодействия</w:t>
      </w:r>
    </w:p>
    <w:p w:rsidR="005350CD" w:rsidRPr="00610D81" w:rsidRDefault="005350CD" w:rsidP="00610D81">
      <w:pPr>
        <w:spacing w:after="0"/>
        <w:ind w:firstLine="0"/>
        <w:rPr>
          <w:rFonts w:ascii="Times New Roman" w:eastAsia="Times New Roman" w:hAnsi="Times New Roman" w:cs="Times New Roman"/>
          <w:i/>
          <w:sz w:val="24"/>
          <w:szCs w:val="24"/>
          <w:lang w:eastAsia="ru-RU"/>
        </w:rPr>
      </w:pPr>
    </w:p>
    <w:p w:rsidR="005350CD" w:rsidRPr="00610D81" w:rsidRDefault="005350CD" w:rsidP="00610D81">
      <w:pPr>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Проблемно-аналитическое задание</w:t>
      </w:r>
    </w:p>
    <w:p w:rsidR="005350CD" w:rsidRPr="00610D81" w:rsidRDefault="005350C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ab/>
      </w:r>
      <w:r w:rsidRPr="00610D81">
        <w:rPr>
          <w:rFonts w:ascii="Times New Roman" w:eastAsia="Times New Roman" w:hAnsi="Times New Roman" w:cs="Times New Roman"/>
          <w:sz w:val="24"/>
          <w:szCs w:val="24"/>
          <w:lang w:eastAsia="ru-RU"/>
        </w:rPr>
        <w:t>Соотнести поведение участников в игре с реальными стилями взаимодействия</w:t>
      </w:r>
    </w:p>
    <w:p w:rsidR="005350CD" w:rsidRPr="00610D81" w:rsidRDefault="005350CD" w:rsidP="00610D81">
      <w:pPr>
        <w:spacing w:after="0"/>
        <w:ind w:firstLine="0"/>
        <w:rPr>
          <w:rFonts w:ascii="Times New Roman" w:eastAsia="Times New Roman" w:hAnsi="Times New Roman" w:cs="Times New Roman"/>
          <w:i/>
          <w:sz w:val="24"/>
          <w:szCs w:val="24"/>
          <w:lang w:eastAsia="ru-RU"/>
        </w:rPr>
      </w:pPr>
    </w:p>
    <w:p w:rsidR="005350CD" w:rsidRPr="00610D81" w:rsidRDefault="005350CD" w:rsidP="00610D81">
      <w:pPr>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Тестирование</w:t>
      </w:r>
    </w:p>
    <w:p w:rsidR="005350CD" w:rsidRPr="00610D81" w:rsidRDefault="005350C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ab/>
      </w:r>
      <w:r w:rsidRPr="00610D81">
        <w:rPr>
          <w:rFonts w:ascii="Times New Roman" w:eastAsia="Times New Roman" w:hAnsi="Times New Roman" w:cs="Times New Roman"/>
          <w:sz w:val="24"/>
          <w:szCs w:val="24"/>
          <w:lang w:eastAsia="ru-RU"/>
        </w:rPr>
        <w:t>Провести диагностику стиля взаимодействия по методике Томаса.</w:t>
      </w:r>
    </w:p>
    <w:p w:rsidR="005350CD" w:rsidRPr="00610D81" w:rsidRDefault="005350C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Подвести итоги всего исследования.</w:t>
      </w:r>
    </w:p>
    <w:p w:rsidR="001E0E11" w:rsidRPr="00610D81" w:rsidRDefault="001E0E11" w:rsidP="00610D81">
      <w:pPr>
        <w:shd w:val="clear" w:color="auto" w:fill="FFFFFF"/>
        <w:tabs>
          <w:tab w:val="left" w:pos="0"/>
          <w:tab w:val="left" w:pos="540"/>
        </w:tabs>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Cs/>
          <w:i/>
          <w:color w:val="000000"/>
          <w:sz w:val="24"/>
          <w:szCs w:val="24"/>
          <w:lang w:eastAsia="ru-RU"/>
        </w:rPr>
        <w:tab/>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Тест</w:t>
      </w:r>
    </w:p>
    <w:p w:rsidR="0050228C" w:rsidRPr="00610D81" w:rsidRDefault="0050228C"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 Социальная ингибиция </w:t>
      </w:r>
      <w:r w:rsidR="009D7A8F" w:rsidRPr="00610D81">
        <w:rPr>
          <w:rFonts w:ascii="Times New Roman" w:eastAsia="Times New Roman" w:hAnsi="Times New Roman" w:cs="Times New Roman"/>
          <w:sz w:val="24"/>
          <w:szCs w:val="24"/>
          <w:lang w:eastAsia="ru-RU"/>
        </w:rPr>
        <w:t>– это…. Выберите одно правильное</w:t>
      </w:r>
    </w:p>
    <w:p w:rsidR="009D7A8F" w:rsidRPr="00610D81" w:rsidRDefault="009D7A8F"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50228C" w:rsidP="00610D81">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тормозящее, негативное влияние социальных факторов или конкретного человека на мысли, чувства, активность человека или группы</w:t>
      </w:r>
    </w:p>
    <w:p w:rsidR="009D7A8F" w:rsidRPr="00610D81" w:rsidRDefault="009D7A8F"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тенденция, побуждающая людей лучше выполнять простые или хорошо знакомые задачи в присутствии других.</w:t>
      </w:r>
    </w:p>
    <w:p w:rsidR="0050228C" w:rsidRPr="00610D81" w:rsidRDefault="009D7A8F"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тенденция обычно в условиях негативного отношения друг к другу субъектов взаимоде</w:t>
      </w:r>
      <w:r w:rsidRPr="00610D81">
        <w:rPr>
          <w:rFonts w:ascii="Times New Roman" w:eastAsia="Times New Roman" w:hAnsi="Times New Roman" w:cs="Times New Roman"/>
          <w:sz w:val="24"/>
          <w:szCs w:val="24"/>
          <w:lang w:eastAsia="ru-RU"/>
        </w:rPr>
        <w:t>й</w:t>
      </w:r>
      <w:r w:rsidRPr="00610D81">
        <w:rPr>
          <w:rFonts w:ascii="Times New Roman" w:eastAsia="Times New Roman" w:hAnsi="Times New Roman" w:cs="Times New Roman"/>
          <w:sz w:val="24"/>
          <w:szCs w:val="24"/>
          <w:lang w:eastAsia="ru-RU"/>
        </w:rPr>
        <w:t>ствия.</w:t>
      </w:r>
    </w:p>
    <w:p w:rsidR="0050228C" w:rsidRPr="00610D81" w:rsidRDefault="0050228C" w:rsidP="00610D81">
      <w:pPr>
        <w:spacing w:after="0"/>
        <w:rPr>
          <w:rFonts w:ascii="Times New Roman" w:eastAsia="Times New Roman" w:hAnsi="Times New Roman" w:cs="Times New Roman"/>
          <w:b/>
          <w:sz w:val="24"/>
          <w:szCs w:val="24"/>
          <w:lang w:eastAsia="ru-RU"/>
        </w:rPr>
      </w:pPr>
    </w:p>
    <w:p w:rsidR="009D7A8F" w:rsidRPr="00610D81" w:rsidRDefault="009D7A8F"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i/>
          <w:sz w:val="24"/>
          <w:szCs w:val="24"/>
          <w:lang w:eastAsia="ru-RU"/>
        </w:rPr>
        <w:t xml:space="preserve"> </w:t>
      </w:r>
      <w:r w:rsidRPr="00610D81">
        <w:rPr>
          <w:rFonts w:ascii="Times New Roman" w:eastAsia="Times New Roman" w:hAnsi="Times New Roman" w:cs="Times New Roman"/>
          <w:sz w:val="24"/>
          <w:szCs w:val="24"/>
          <w:lang w:eastAsia="ru-RU"/>
        </w:rPr>
        <w:t>Соперничество - это…. Выберите одно правильное</w:t>
      </w:r>
    </w:p>
    <w:p w:rsidR="009D7A8F" w:rsidRPr="00610D81" w:rsidRDefault="009D7A8F" w:rsidP="00610D81">
      <w:pPr>
        <w:spacing w:after="0"/>
        <w:rPr>
          <w:rFonts w:ascii="Times New Roman" w:eastAsia="Times New Roman" w:hAnsi="Times New Roman" w:cs="Times New Roman"/>
          <w:b/>
          <w:sz w:val="24"/>
          <w:szCs w:val="24"/>
          <w:lang w:eastAsia="ru-RU"/>
        </w:rPr>
      </w:pPr>
    </w:p>
    <w:p w:rsidR="009D7A8F" w:rsidRPr="00610D81" w:rsidRDefault="009D7A8F"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стремлени</w:t>
      </w:r>
      <w:r w:rsidR="00294647" w:rsidRPr="00610D81">
        <w:rPr>
          <w:rFonts w:ascii="Times New Roman" w:eastAsia="Times New Roman" w:hAnsi="Times New Roman" w:cs="Times New Roman"/>
          <w:b/>
          <w:sz w:val="24"/>
          <w:szCs w:val="24"/>
          <w:lang w:eastAsia="ru-RU"/>
        </w:rPr>
        <w:t>е</w:t>
      </w:r>
      <w:r w:rsidRPr="00610D81">
        <w:rPr>
          <w:rFonts w:ascii="Times New Roman" w:eastAsia="Times New Roman" w:hAnsi="Times New Roman" w:cs="Times New Roman"/>
          <w:b/>
          <w:sz w:val="24"/>
          <w:szCs w:val="24"/>
          <w:lang w:eastAsia="ru-RU"/>
        </w:rPr>
        <w:t xml:space="preserve"> человека добиться удовлетворения своих интересов в ущерб другому.</w:t>
      </w:r>
    </w:p>
    <w:p w:rsidR="009C2203" w:rsidRPr="00610D81" w:rsidRDefault="009D7A8F" w:rsidP="00610D81">
      <w:pPr>
        <w:pStyle w:val="afc"/>
        <w:ind w:firstLine="0"/>
        <w:rPr>
          <w:rFonts w:ascii="Times New Roman" w:hAnsi="Times New Roman" w:cs="Times New Roman"/>
          <w:sz w:val="24"/>
          <w:szCs w:val="24"/>
          <w:lang w:eastAsia="ru-RU"/>
        </w:rPr>
      </w:pPr>
      <w:r w:rsidRPr="00610D81">
        <w:rPr>
          <w:rFonts w:ascii="Times New Roman" w:hAnsi="Times New Roman" w:cs="Times New Roman"/>
          <w:sz w:val="24"/>
          <w:szCs w:val="24"/>
          <w:lang w:eastAsia="ru-RU"/>
        </w:rPr>
        <w:t>2. стремлени</w:t>
      </w:r>
      <w:r w:rsidR="00294647" w:rsidRPr="00610D81">
        <w:rPr>
          <w:rFonts w:ascii="Times New Roman" w:hAnsi="Times New Roman" w:cs="Times New Roman"/>
          <w:sz w:val="24"/>
          <w:szCs w:val="24"/>
          <w:lang w:eastAsia="ru-RU"/>
        </w:rPr>
        <w:t>е</w:t>
      </w:r>
      <w:r w:rsidRPr="00610D81">
        <w:rPr>
          <w:rFonts w:ascii="Times New Roman" w:hAnsi="Times New Roman" w:cs="Times New Roman"/>
          <w:sz w:val="24"/>
          <w:szCs w:val="24"/>
          <w:lang w:eastAsia="ru-RU"/>
        </w:rPr>
        <w:t xml:space="preserve"> субъектов взаимодействия идти на взаимные уступки и реализовывать свои интересы с учетом интересов противоположной стороны.</w:t>
      </w:r>
      <w:r w:rsidR="009C2203" w:rsidRPr="00610D81">
        <w:rPr>
          <w:rFonts w:ascii="Times New Roman" w:hAnsi="Times New Roman" w:cs="Times New Roman"/>
          <w:sz w:val="24"/>
          <w:szCs w:val="24"/>
          <w:lang w:eastAsia="ru-RU"/>
        </w:rPr>
        <w:t xml:space="preserve"> </w:t>
      </w:r>
    </w:p>
    <w:p w:rsidR="009D7A8F" w:rsidRPr="00610D81" w:rsidRDefault="009D7A8F" w:rsidP="00610D81">
      <w:pPr>
        <w:pStyle w:val="afc"/>
        <w:ind w:firstLine="0"/>
        <w:rPr>
          <w:rFonts w:ascii="Times New Roman" w:hAnsi="Times New Roman" w:cs="Times New Roman"/>
          <w:b/>
          <w:sz w:val="24"/>
          <w:szCs w:val="24"/>
          <w:lang w:eastAsia="ru-RU"/>
        </w:rPr>
      </w:pPr>
      <w:r w:rsidRPr="00610D81">
        <w:rPr>
          <w:rFonts w:ascii="Times New Roman" w:hAnsi="Times New Roman" w:cs="Times New Roman"/>
          <w:sz w:val="24"/>
          <w:szCs w:val="24"/>
          <w:lang w:eastAsia="ru-RU"/>
        </w:rPr>
        <w:t>3. стратегия взаимодействия, позволяющая партнерам придти к альтернативе, полностью удовлетворяющей интересы обеих сторон.</w:t>
      </w:r>
    </w:p>
    <w:p w:rsidR="009D7A8F" w:rsidRPr="00610D81" w:rsidRDefault="009D7A8F" w:rsidP="00610D81">
      <w:pPr>
        <w:spacing w:after="0"/>
        <w:rPr>
          <w:rFonts w:ascii="Times New Roman" w:eastAsia="Times New Roman" w:hAnsi="Times New Roman" w:cs="Times New Roman"/>
          <w:b/>
          <w:sz w:val="24"/>
          <w:szCs w:val="24"/>
          <w:lang w:eastAsia="ru-RU"/>
        </w:rPr>
      </w:pPr>
    </w:p>
    <w:p w:rsidR="00294647" w:rsidRPr="00610D81" w:rsidRDefault="00294647"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 xml:space="preserve">3. </w:t>
      </w:r>
      <w:r w:rsidRPr="00610D81">
        <w:rPr>
          <w:rFonts w:ascii="Times New Roman" w:eastAsia="Times New Roman" w:hAnsi="Times New Roman" w:cs="Times New Roman"/>
          <w:sz w:val="24"/>
          <w:szCs w:val="24"/>
          <w:lang w:eastAsia="ru-RU"/>
        </w:rPr>
        <w:t>Сотрудничество - это…. Выберите одно правильное</w:t>
      </w:r>
    </w:p>
    <w:p w:rsidR="00294647" w:rsidRPr="00610D81" w:rsidRDefault="00294647" w:rsidP="00610D81">
      <w:pPr>
        <w:spacing w:after="0"/>
        <w:ind w:firstLine="0"/>
        <w:rPr>
          <w:rFonts w:ascii="Times New Roman" w:eastAsia="Times New Roman" w:hAnsi="Times New Roman" w:cs="Times New Roman"/>
          <w:b/>
          <w:sz w:val="24"/>
          <w:szCs w:val="24"/>
          <w:lang w:eastAsia="ru-RU"/>
        </w:rPr>
      </w:pPr>
    </w:p>
    <w:p w:rsidR="00294647" w:rsidRPr="00610D81" w:rsidRDefault="00294647"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w:t>
      </w: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sz w:val="24"/>
          <w:szCs w:val="24"/>
          <w:lang w:eastAsia="ru-RU"/>
        </w:rPr>
        <w:t>стремление человека добиться удовлетворения своих интересов в ущерб другому.</w:t>
      </w:r>
    </w:p>
    <w:p w:rsidR="00294647" w:rsidRPr="00610D81" w:rsidRDefault="00294647"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стремление субъектов взаимодействия идти на взаимные уступки и реализовывать свои интересы с учетом интересов противоположной стороны.</w:t>
      </w:r>
    </w:p>
    <w:p w:rsidR="00294647" w:rsidRPr="00610D81" w:rsidRDefault="00294647"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 стратегия взаимодействия, позволяющая партнерам придти к альтернативе, полн</w:t>
      </w:r>
      <w:r w:rsidRPr="00610D81">
        <w:rPr>
          <w:rFonts w:ascii="Times New Roman" w:eastAsia="Times New Roman" w:hAnsi="Times New Roman" w:cs="Times New Roman"/>
          <w:b/>
          <w:sz w:val="24"/>
          <w:szCs w:val="24"/>
          <w:lang w:eastAsia="ru-RU"/>
        </w:rPr>
        <w:t>о</w:t>
      </w:r>
      <w:r w:rsidRPr="00610D81">
        <w:rPr>
          <w:rFonts w:ascii="Times New Roman" w:eastAsia="Times New Roman" w:hAnsi="Times New Roman" w:cs="Times New Roman"/>
          <w:b/>
          <w:sz w:val="24"/>
          <w:szCs w:val="24"/>
          <w:lang w:eastAsia="ru-RU"/>
        </w:rPr>
        <w:t>стью удовлетворяющей интересы обеих сторон.</w:t>
      </w:r>
    </w:p>
    <w:p w:rsidR="00294647" w:rsidRPr="00610D81" w:rsidRDefault="00294647" w:rsidP="00610D81">
      <w:pPr>
        <w:spacing w:after="0"/>
        <w:ind w:firstLine="0"/>
        <w:rPr>
          <w:rFonts w:ascii="Times New Roman" w:eastAsia="Times New Roman" w:hAnsi="Times New Roman" w:cs="Times New Roman"/>
          <w:b/>
          <w:sz w:val="24"/>
          <w:szCs w:val="24"/>
          <w:lang w:eastAsia="ru-RU"/>
        </w:rPr>
      </w:pPr>
    </w:p>
    <w:p w:rsidR="00294647" w:rsidRPr="00610D81" w:rsidRDefault="00294647"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eastAsia="Times New Roman" w:hAnsi="Times New Roman" w:cs="Times New Roman"/>
          <w:i/>
          <w:sz w:val="24"/>
          <w:szCs w:val="24"/>
          <w:lang w:eastAsia="ru-RU"/>
        </w:rPr>
        <w:t xml:space="preserve"> </w:t>
      </w:r>
      <w:r w:rsidRPr="00610D81">
        <w:rPr>
          <w:rFonts w:ascii="Times New Roman" w:eastAsia="Times New Roman" w:hAnsi="Times New Roman" w:cs="Times New Roman"/>
          <w:sz w:val="24"/>
          <w:szCs w:val="24"/>
          <w:lang w:eastAsia="ru-RU"/>
        </w:rPr>
        <w:t>Компромисс это….. Выберите одно правильное</w:t>
      </w:r>
    </w:p>
    <w:p w:rsidR="00294647" w:rsidRPr="00610D81" w:rsidRDefault="00294647" w:rsidP="00610D81">
      <w:pPr>
        <w:spacing w:after="0"/>
        <w:ind w:firstLine="0"/>
        <w:rPr>
          <w:rFonts w:ascii="Times New Roman" w:eastAsia="Times New Roman" w:hAnsi="Times New Roman" w:cs="Times New Roman"/>
          <w:sz w:val="24"/>
          <w:szCs w:val="24"/>
          <w:lang w:eastAsia="ru-RU"/>
        </w:rPr>
      </w:pPr>
    </w:p>
    <w:p w:rsidR="00294647" w:rsidRPr="00610D81" w:rsidRDefault="00294647"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стремление человека добиться удовлетворения своих интересов в ущерб другому.</w:t>
      </w:r>
    </w:p>
    <w:p w:rsidR="00294647" w:rsidRPr="00610D81" w:rsidRDefault="00294647"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 стремление субъектов взаимодействия идти на взаимные уступки и реализовывать свои интересы с учетом интересов противоположной стороны.</w:t>
      </w:r>
    </w:p>
    <w:p w:rsidR="00294647" w:rsidRPr="00610D81" w:rsidRDefault="00294647"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3. стратегия взаимодействия, позволяющая партнерам придти к альтернативе, полностью удовлетворяющей интересы обеих сторон.</w:t>
      </w:r>
    </w:p>
    <w:p w:rsidR="00294647" w:rsidRPr="00610D81" w:rsidRDefault="00294647" w:rsidP="00610D81">
      <w:pPr>
        <w:spacing w:after="0"/>
        <w:rPr>
          <w:rFonts w:ascii="Times New Roman" w:eastAsia="Times New Roman" w:hAnsi="Times New Roman" w:cs="Times New Roman"/>
          <w:b/>
          <w:sz w:val="24"/>
          <w:szCs w:val="24"/>
          <w:lang w:eastAsia="ru-RU"/>
        </w:rPr>
      </w:pPr>
    </w:p>
    <w:p w:rsidR="00294647"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5.</w:t>
      </w:r>
      <w:r w:rsidRPr="00610D81">
        <w:rPr>
          <w:rFonts w:ascii="Times New Roman" w:eastAsia="Times New Roman" w:hAnsi="Times New Roman" w:cs="Times New Roman"/>
          <w:i/>
          <w:sz w:val="24"/>
          <w:szCs w:val="24"/>
          <w:lang w:eastAsia="ru-RU"/>
        </w:rPr>
        <w:t xml:space="preserve"> </w:t>
      </w:r>
      <w:r w:rsidRPr="00610D81">
        <w:rPr>
          <w:rFonts w:ascii="Times New Roman" w:eastAsia="Times New Roman" w:hAnsi="Times New Roman" w:cs="Times New Roman"/>
          <w:sz w:val="24"/>
          <w:szCs w:val="24"/>
          <w:lang w:eastAsia="ru-RU"/>
        </w:rPr>
        <w:t>Приспособление – это…. Выберите одно правильное</w:t>
      </w:r>
    </w:p>
    <w:p w:rsidR="000B3EAD" w:rsidRPr="00610D81" w:rsidRDefault="000B3EAD" w:rsidP="00610D81">
      <w:pPr>
        <w:spacing w:after="0"/>
        <w:ind w:firstLine="0"/>
        <w:rPr>
          <w:rFonts w:ascii="Times New Roman" w:eastAsia="Times New Roman" w:hAnsi="Times New Roman" w:cs="Times New Roman"/>
          <w:b/>
          <w:sz w:val="24"/>
          <w:szCs w:val="24"/>
          <w:lang w:eastAsia="ru-RU"/>
        </w:rPr>
      </w:pPr>
    </w:p>
    <w:p w:rsidR="000B3EAD" w:rsidRPr="00610D81" w:rsidRDefault="000B3EAD"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жертвование собственными интересами ради интересов другого человека.</w:t>
      </w:r>
    </w:p>
    <w:p w:rsidR="000B3EAD"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2. стратегия взаимодействия, позволяющая партнерам придти к альтернативе, полностью удовлетворяющей интересы обеих сторон.</w:t>
      </w:r>
    </w:p>
    <w:p w:rsidR="000B3EAD" w:rsidRPr="00610D81" w:rsidRDefault="000B3EA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стремление человека добиться удовлетворения своих интересов в ущерб другому.</w:t>
      </w:r>
    </w:p>
    <w:p w:rsidR="000B3EAD" w:rsidRPr="00610D81" w:rsidRDefault="000B3EAD" w:rsidP="00610D81">
      <w:pPr>
        <w:spacing w:after="0"/>
        <w:ind w:firstLine="0"/>
        <w:rPr>
          <w:rFonts w:ascii="Times New Roman" w:eastAsia="Times New Roman" w:hAnsi="Times New Roman" w:cs="Times New Roman"/>
          <w:sz w:val="24"/>
          <w:szCs w:val="24"/>
          <w:lang w:eastAsia="ru-RU"/>
        </w:rPr>
      </w:pPr>
    </w:p>
    <w:p w:rsidR="000B3EAD" w:rsidRPr="00610D81" w:rsidRDefault="000B3EA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6.</w:t>
      </w:r>
      <w:r w:rsidRPr="00610D81">
        <w:rPr>
          <w:rFonts w:ascii="Times New Roman" w:eastAsia="Times New Roman" w:hAnsi="Times New Roman" w:cs="Times New Roman"/>
          <w:sz w:val="24"/>
          <w:szCs w:val="24"/>
          <w:lang w:eastAsia="ru-RU"/>
        </w:rPr>
        <w:t xml:space="preserve"> К стилям взаимодействия относится….. Выберите правильные</w:t>
      </w:r>
    </w:p>
    <w:p w:rsidR="00A23B02" w:rsidRPr="00610D81" w:rsidRDefault="00A23B02" w:rsidP="00610D81">
      <w:pPr>
        <w:spacing w:after="0"/>
        <w:ind w:firstLine="0"/>
        <w:rPr>
          <w:rFonts w:ascii="Times New Roman" w:eastAsia="Times New Roman" w:hAnsi="Times New Roman" w:cs="Times New Roman"/>
          <w:sz w:val="24"/>
          <w:szCs w:val="24"/>
          <w:lang w:eastAsia="ru-RU"/>
        </w:rPr>
      </w:pPr>
    </w:p>
    <w:p w:rsidR="000B3EAD"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Авторитарный</w:t>
      </w:r>
    </w:p>
    <w:p w:rsidR="000B3EAD"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 Манипулятивный</w:t>
      </w:r>
    </w:p>
    <w:p w:rsidR="000B3EAD"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 Конформный</w:t>
      </w:r>
    </w:p>
    <w:p w:rsidR="000B3EAD" w:rsidRPr="00610D81" w:rsidRDefault="000B3EA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4. </w:t>
      </w:r>
      <w:r w:rsidR="00A23B02" w:rsidRPr="00610D81">
        <w:rPr>
          <w:rFonts w:ascii="Times New Roman" w:eastAsia="Times New Roman" w:hAnsi="Times New Roman" w:cs="Times New Roman"/>
          <w:sz w:val="24"/>
          <w:szCs w:val="24"/>
          <w:lang w:eastAsia="ru-RU"/>
        </w:rPr>
        <w:t>Д</w:t>
      </w:r>
      <w:r w:rsidRPr="00610D81">
        <w:rPr>
          <w:rFonts w:ascii="Times New Roman" w:eastAsia="Times New Roman" w:hAnsi="Times New Roman" w:cs="Times New Roman"/>
          <w:sz w:val="24"/>
          <w:szCs w:val="24"/>
          <w:lang w:eastAsia="ru-RU"/>
        </w:rPr>
        <w:t>еятельный</w:t>
      </w:r>
    </w:p>
    <w:p w:rsidR="000B3EAD"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5. </w:t>
      </w:r>
      <w:r w:rsidR="00A23B02" w:rsidRPr="00610D81">
        <w:rPr>
          <w:rFonts w:ascii="Times New Roman" w:eastAsia="Times New Roman" w:hAnsi="Times New Roman" w:cs="Times New Roman"/>
          <w:b/>
          <w:sz w:val="24"/>
          <w:szCs w:val="24"/>
          <w:lang w:eastAsia="ru-RU"/>
        </w:rPr>
        <w:t>Альтруистический</w:t>
      </w:r>
    </w:p>
    <w:p w:rsidR="00294647" w:rsidRPr="00610D81" w:rsidRDefault="000B3EAD"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6. </w:t>
      </w:r>
      <w:r w:rsidR="00A23B02" w:rsidRPr="00610D81">
        <w:rPr>
          <w:rFonts w:ascii="Times New Roman" w:eastAsia="Times New Roman" w:hAnsi="Times New Roman" w:cs="Times New Roman"/>
          <w:b/>
          <w:sz w:val="24"/>
          <w:szCs w:val="24"/>
          <w:lang w:eastAsia="ru-RU"/>
        </w:rPr>
        <w:t>Индифферентный</w:t>
      </w:r>
    </w:p>
    <w:p w:rsidR="000B3EAD" w:rsidRPr="00610D81" w:rsidRDefault="000B3EAD" w:rsidP="00610D81">
      <w:pPr>
        <w:spacing w:after="0"/>
        <w:rPr>
          <w:rFonts w:ascii="Times New Roman" w:eastAsia="Times New Roman" w:hAnsi="Times New Roman" w:cs="Times New Roman"/>
          <w:b/>
          <w:sz w:val="24"/>
          <w:szCs w:val="24"/>
          <w:lang w:eastAsia="ru-RU"/>
        </w:rPr>
      </w:pPr>
    </w:p>
    <w:p w:rsidR="00A23B02" w:rsidRPr="00610D81" w:rsidRDefault="00A23B02"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7.</w:t>
      </w:r>
      <w:r w:rsidRPr="00610D81">
        <w:rPr>
          <w:rFonts w:ascii="Times New Roman" w:eastAsia="Times New Roman" w:hAnsi="Times New Roman" w:cs="Times New Roman"/>
          <w:sz w:val="24"/>
          <w:szCs w:val="24"/>
          <w:lang w:eastAsia="ru-RU"/>
        </w:rPr>
        <w:t xml:space="preserve"> Выделяют три вида кооперативного взаимодействия: Выберите правильные</w:t>
      </w:r>
    </w:p>
    <w:p w:rsidR="00A23B02" w:rsidRPr="00610D81" w:rsidRDefault="00A23B02" w:rsidP="00610D81">
      <w:pPr>
        <w:spacing w:after="0"/>
        <w:ind w:firstLine="0"/>
        <w:rPr>
          <w:rFonts w:ascii="Times New Roman" w:eastAsia="Times New Roman" w:hAnsi="Times New Roman" w:cs="Times New Roman"/>
          <w:sz w:val="24"/>
          <w:szCs w:val="24"/>
          <w:lang w:eastAsia="ru-RU"/>
        </w:rPr>
      </w:pPr>
    </w:p>
    <w:p w:rsidR="000B3EAD" w:rsidRPr="00610D81" w:rsidRDefault="00A23B02"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объединение индивидуальных усилий</w:t>
      </w:r>
    </w:p>
    <w:p w:rsidR="00A23B02" w:rsidRPr="00610D81" w:rsidRDefault="00A23B02"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b/>
          <w:spacing w:val="6"/>
          <w:sz w:val="24"/>
          <w:szCs w:val="24"/>
          <w:lang w:eastAsia="ru-RU"/>
        </w:rPr>
        <w:t xml:space="preserve"> последовательная совместная деятельность</w:t>
      </w:r>
    </w:p>
    <w:p w:rsidR="00A23B02" w:rsidRPr="00610D81" w:rsidRDefault="00A23B02"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использование индивидуальных усилий</w:t>
      </w:r>
    </w:p>
    <w:p w:rsidR="00A23B02" w:rsidRPr="00610D81" w:rsidRDefault="00A23B02"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4. собственно совместная деятельность</w:t>
      </w:r>
    </w:p>
    <w:p w:rsidR="00A23B02" w:rsidRPr="00610D81" w:rsidRDefault="00A23B02"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5. </w:t>
      </w:r>
      <w:r w:rsidR="009603D4" w:rsidRPr="00610D81">
        <w:rPr>
          <w:rFonts w:ascii="Times New Roman" w:eastAsia="Times New Roman" w:hAnsi="Times New Roman" w:cs="Times New Roman"/>
          <w:sz w:val="24"/>
          <w:szCs w:val="24"/>
          <w:lang w:eastAsia="ru-RU"/>
        </w:rPr>
        <w:t>любая деятельность</w:t>
      </w:r>
    </w:p>
    <w:p w:rsidR="009603D4" w:rsidRPr="00610D81" w:rsidRDefault="009603D4" w:rsidP="00610D81">
      <w:pPr>
        <w:spacing w:after="0"/>
        <w:ind w:firstLine="0"/>
        <w:rPr>
          <w:rFonts w:ascii="Times New Roman" w:eastAsia="Times New Roman" w:hAnsi="Times New Roman" w:cs="Times New Roman"/>
          <w:sz w:val="24"/>
          <w:szCs w:val="24"/>
          <w:lang w:eastAsia="ru-RU"/>
        </w:rPr>
      </w:pP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 xml:space="preserve">8. </w:t>
      </w:r>
      <w:r w:rsidRPr="00610D81">
        <w:rPr>
          <w:rFonts w:ascii="Times New Roman" w:eastAsia="Times New Roman" w:hAnsi="Times New Roman" w:cs="Times New Roman"/>
          <w:sz w:val="24"/>
          <w:szCs w:val="24"/>
          <w:lang w:eastAsia="ru-RU"/>
        </w:rPr>
        <w:t>К конструктивным функциям конфликта относятся: Выберите правильные</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строительная</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b/>
          <w:spacing w:val="6"/>
          <w:sz w:val="24"/>
          <w:szCs w:val="24"/>
          <w:lang w:eastAsia="ru-RU"/>
        </w:rPr>
        <w:t xml:space="preserve"> инструментальная</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3. </w:t>
      </w:r>
      <w:r w:rsidRPr="00610D81">
        <w:rPr>
          <w:rFonts w:ascii="Times New Roman" w:eastAsia="Times New Roman" w:hAnsi="Times New Roman" w:cs="Times New Roman"/>
          <w:b/>
          <w:spacing w:val="-6"/>
          <w:sz w:val="24"/>
          <w:szCs w:val="24"/>
          <w:lang w:eastAsia="ru-RU"/>
        </w:rPr>
        <w:t>познавательная</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4. развивающая</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5. перестроечная</w:t>
      </w:r>
    </w:p>
    <w:p w:rsidR="009C2203" w:rsidRPr="00610D81" w:rsidRDefault="009C2203"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9.</w:t>
      </w:r>
      <w:r w:rsidRPr="00610D81">
        <w:rPr>
          <w:rFonts w:ascii="Times New Roman" w:eastAsia="Times New Roman" w:hAnsi="Times New Roman" w:cs="Times New Roman"/>
          <w:sz w:val="24"/>
          <w:szCs w:val="24"/>
          <w:lang w:eastAsia="ru-RU"/>
        </w:rPr>
        <w:t xml:space="preserve"> К деструктивным функциям конфликта относятся:   Выберите правильные</w:t>
      </w:r>
    </w:p>
    <w:p w:rsidR="009C2203" w:rsidRPr="00610D81" w:rsidRDefault="009C2203" w:rsidP="00610D81">
      <w:pPr>
        <w:tabs>
          <w:tab w:val="left" w:pos="426"/>
        </w:tabs>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p>
    <w:p w:rsidR="009C2203" w:rsidRPr="00610D81" w:rsidRDefault="009C2203" w:rsidP="00610D81">
      <w:pPr>
        <w:tabs>
          <w:tab w:val="left" w:pos="426"/>
        </w:tabs>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 психологический дискомфорт, напряжение, подавленность или чрезмерное возбу</w:t>
      </w:r>
      <w:r w:rsidRPr="00610D81">
        <w:rPr>
          <w:rFonts w:ascii="Times New Roman" w:eastAsia="Times New Roman" w:hAnsi="Times New Roman" w:cs="Times New Roman"/>
          <w:b/>
          <w:sz w:val="24"/>
          <w:szCs w:val="24"/>
          <w:lang w:eastAsia="ru-RU"/>
        </w:rPr>
        <w:t>ж</w:t>
      </w:r>
      <w:r w:rsidRPr="00610D81">
        <w:rPr>
          <w:rFonts w:ascii="Times New Roman" w:eastAsia="Times New Roman" w:hAnsi="Times New Roman" w:cs="Times New Roman"/>
          <w:b/>
          <w:sz w:val="24"/>
          <w:szCs w:val="24"/>
          <w:lang w:eastAsia="ru-RU"/>
        </w:rPr>
        <w:t>дение;</w:t>
      </w:r>
    </w:p>
    <w:p w:rsidR="009603D4" w:rsidRPr="00610D81" w:rsidRDefault="009C2203"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 нарушается система взаимосвязей</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3. </w:t>
      </w:r>
      <w:r w:rsidRPr="00610D81">
        <w:rPr>
          <w:rFonts w:ascii="Times New Roman" w:eastAsia="Times New Roman" w:hAnsi="Times New Roman" w:cs="Times New Roman"/>
          <w:spacing w:val="-6"/>
          <w:sz w:val="24"/>
          <w:szCs w:val="24"/>
          <w:lang w:eastAsia="ru-RU"/>
        </w:rPr>
        <w:t>познавательная</w:t>
      </w:r>
    </w:p>
    <w:p w:rsidR="009603D4" w:rsidRPr="00610D81" w:rsidRDefault="009603D4" w:rsidP="00610D81">
      <w:pPr>
        <w:overflowPunct w:val="0"/>
        <w:autoSpaceDE w:val="0"/>
        <w:autoSpaceDN w:val="0"/>
        <w:adjustRightInd w:val="0"/>
        <w:spacing w:after="0"/>
        <w:ind w:firstLine="0"/>
        <w:jc w:val="both"/>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развивающая</w:t>
      </w:r>
    </w:p>
    <w:p w:rsidR="009603D4" w:rsidRPr="00610D81" w:rsidRDefault="009C2203"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5. понижается эффективность совместной деятельности</w:t>
      </w:r>
    </w:p>
    <w:p w:rsidR="009C2203" w:rsidRPr="00610D81" w:rsidRDefault="009C2203"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p>
    <w:p w:rsidR="009C2203" w:rsidRPr="00610D81" w:rsidRDefault="009C2203" w:rsidP="00610D81">
      <w:pPr>
        <w:overflowPunct w:val="0"/>
        <w:autoSpaceDE w:val="0"/>
        <w:autoSpaceDN w:val="0"/>
        <w:adjustRightInd w:val="0"/>
        <w:spacing w:after="0"/>
        <w:ind w:firstLine="0"/>
        <w:jc w:val="both"/>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10.</w:t>
      </w:r>
      <w:r w:rsidRPr="00610D81">
        <w:rPr>
          <w:rFonts w:ascii="Times New Roman" w:eastAsia="Times New Roman" w:hAnsi="Times New Roman" w:cs="Times New Roman"/>
          <w:sz w:val="24"/>
          <w:szCs w:val="24"/>
          <w:lang w:eastAsia="ru-RU"/>
        </w:rPr>
        <w:t xml:space="preserve"> Представители инстинктивистской теории были: Выберите одно правильное</w:t>
      </w:r>
    </w:p>
    <w:p w:rsidR="009603D4" w:rsidRPr="00610D81" w:rsidRDefault="009603D4" w:rsidP="00610D81">
      <w:pPr>
        <w:spacing w:after="0"/>
        <w:ind w:firstLine="0"/>
        <w:rPr>
          <w:rFonts w:ascii="Times New Roman" w:eastAsia="Times New Roman" w:hAnsi="Times New Roman" w:cs="Times New Roman"/>
          <w:b/>
          <w:sz w:val="24"/>
          <w:szCs w:val="24"/>
          <w:lang w:eastAsia="ru-RU"/>
        </w:rPr>
      </w:pPr>
    </w:p>
    <w:p w:rsidR="000B3EAD" w:rsidRPr="00610D81" w:rsidRDefault="009C2203"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А. Бандура, Л. Берковиц</w:t>
      </w:r>
    </w:p>
    <w:p w:rsidR="009C2203" w:rsidRPr="00610D81" w:rsidRDefault="009C2203"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 З. Фрейд, К. Лоренц</w:t>
      </w:r>
    </w:p>
    <w:p w:rsidR="009C2203" w:rsidRPr="00610D81" w:rsidRDefault="009C2203"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Дж. Долларда</w:t>
      </w:r>
    </w:p>
    <w:p w:rsidR="009C2203" w:rsidRPr="00610D81" w:rsidRDefault="009C2203" w:rsidP="00610D81">
      <w:pPr>
        <w:spacing w:after="0"/>
        <w:rPr>
          <w:rFonts w:ascii="Times New Roman" w:eastAsia="Times New Roman" w:hAnsi="Times New Roman" w:cs="Times New Roman"/>
          <w:b/>
          <w:sz w:val="24"/>
          <w:szCs w:val="24"/>
          <w:lang w:eastAsia="ru-RU"/>
        </w:rPr>
      </w:pPr>
    </w:p>
    <w:p w:rsidR="009C2203" w:rsidRPr="00610D81" w:rsidRDefault="009C2203" w:rsidP="00610D81">
      <w:pPr>
        <w:spacing w:after="0"/>
        <w:rPr>
          <w:rFonts w:ascii="Times New Roman" w:eastAsia="Times New Roman" w:hAnsi="Times New Roman" w:cs="Times New Roman"/>
          <w:b/>
          <w:sz w:val="24"/>
          <w:szCs w:val="24"/>
          <w:lang w:eastAsia="ru-RU"/>
        </w:rPr>
      </w:pPr>
    </w:p>
    <w:p w:rsidR="005E0FCD" w:rsidRPr="00610D81" w:rsidRDefault="001E0E11" w:rsidP="00610D81">
      <w:pPr>
        <w:spacing w:after="0"/>
        <w:rPr>
          <w:rFonts w:ascii="Times New Roman" w:hAnsi="Times New Roman" w:cs="Times New Roman"/>
          <w:b/>
          <w:sz w:val="24"/>
          <w:szCs w:val="24"/>
        </w:rPr>
      </w:pPr>
      <w:r w:rsidRPr="00610D81">
        <w:rPr>
          <w:rFonts w:ascii="Times New Roman" w:eastAsia="Times New Roman" w:hAnsi="Times New Roman" w:cs="Times New Roman"/>
          <w:b/>
          <w:sz w:val="24"/>
          <w:szCs w:val="24"/>
          <w:lang w:eastAsia="ru-RU"/>
        </w:rPr>
        <w:t xml:space="preserve">Тема 8.  </w:t>
      </w:r>
      <w:r w:rsidR="005E0FCD" w:rsidRPr="00610D81">
        <w:rPr>
          <w:rFonts w:ascii="Times New Roman" w:hAnsi="Times New Roman" w:cs="Times New Roman"/>
          <w:b/>
          <w:sz w:val="24"/>
          <w:szCs w:val="24"/>
        </w:rPr>
        <w:t>Теории взаимодействия</w:t>
      </w:r>
    </w:p>
    <w:p w:rsidR="005E0FCD" w:rsidRPr="00610D81" w:rsidRDefault="005E0FCD"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 xml:space="preserve"> </w:t>
      </w:r>
    </w:p>
    <w:p w:rsidR="001E0E11" w:rsidRPr="00610D81" w:rsidRDefault="001E0E11" w:rsidP="00610D81">
      <w:pPr>
        <w:spacing w:after="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1. Теория действия (М. Вебер, П. Сорокин, Т. Парсон).</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sz w:val="24"/>
          <w:szCs w:val="24"/>
          <w:lang w:eastAsia="ru-RU"/>
        </w:rPr>
        <w:t xml:space="preserve"> Теория социального обмена (необихевиоризм) Дж. Хоманса.</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Теория социальной связи Я. Щепаньского.</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Психоаналитическая теория взаимодействия (З. Фрейд, К. Хорни, Г. Салливан).</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lastRenderedPageBreak/>
        <w:t>5. Теория управления впечатлением Э. Гофман.</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6. Интеракционистская теория (Г. Блюмер, Дж. Мид, Ч. Кули, Р. Линтон и др.).</w:t>
      </w:r>
    </w:p>
    <w:p w:rsidR="003D100E" w:rsidRPr="00610D81" w:rsidRDefault="003D100E" w:rsidP="00610D81">
      <w:pPr>
        <w:spacing w:after="0"/>
        <w:ind w:firstLine="567"/>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D76722" w:rsidRPr="00610D81" w:rsidRDefault="00D76722"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Комплексные проблемно-аналитические задания</w:t>
      </w:r>
    </w:p>
    <w:p w:rsidR="001E0E11" w:rsidRPr="00610D81" w:rsidRDefault="001E0E11" w:rsidP="00610D81">
      <w:pPr>
        <w:keepNext/>
        <w:spacing w:after="0"/>
        <w:ind w:firstLine="0"/>
        <w:jc w:val="both"/>
        <w:outlineLvl w:val="1"/>
        <w:rPr>
          <w:rFonts w:ascii="Times New Roman" w:eastAsia="Times New Roman" w:hAnsi="Times New Roman" w:cs="Times New Roman"/>
          <w:b/>
          <w:bCs/>
          <w:sz w:val="24"/>
          <w:szCs w:val="24"/>
          <w:lang w:eastAsia="ru-RU"/>
        </w:rPr>
      </w:pPr>
    </w:p>
    <w:p w:rsidR="00CA36E4" w:rsidRPr="00610D81" w:rsidRDefault="00CA36E4" w:rsidP="00610D81">
      <w:pPr>
        <w:autoSpaceDE w:val="0"/>
        <w:autoSpaceDN w:val="0"/>
        <w:adjustRightInd w:val="0"/>
        <w:spacing w:after="0"/>
        <w:ind w:firstLine="0"/>
        <w:rPr>
          <w:rFonts w:ascii="TimesNewRomanPS-BoldItalicMT" w:eastAsia="TimesNewRomanPS-BoldMT" w:hAnsi="TimesNewRomanPS-BoldItalicMT" w:cs="TimesNewRomanPS-BoldItalicMT"/>
          <w:b/>
          <w:bCs/>
          <w:i/>
          <w:iCs/>
          <w:sz w:val="24"/>
          <w:szCs w:val="24"/>
        </w:rPr>
      </w:pPr>
      <w:r w:rsidRPr="00610D81">
        <w:rPr>
          <w:rFonts w:ascii="TimesNewRomanPS-BoldItalicMT" w:eastAsia="TimesNewRomanPS-BoldMT" w:hAnsi="TimesNewRomanPS-BoldItalicMT" w:cs="TimesNewRomanPS-BoldItalicMT"/>
          <w:b/>
          <w:bCs/>
          <w:i/>
          <w:iCs/>
          <w:sz w:val="24"/>
          <w:szCs w:val="24"/>
        </w:rPr>
        <w:t>В транзактной концепции Э. Берна выделены позиции Ребенка, Родителя и Взрослого. Ниже перечислены характеристики поведения при принятии каждой из них. Опред</w:t>
      </w:r>
      <w:r w:rsidRPr="00610D81">
        <w:rPr>
          <w:rFonts w:ascii="TimesNewRomanPS-BoldItalicMT" w:eastAsia="TimesNewRomanPS-BoldMT" w:hAnsi="TimesNewRomanPS-BoldItalicMT" w:cs="TimesNewRomanPS-BoldItalicMT"/>
          <w:b/>
          <w:bCs/>
          <w:i/>
          <w:iCs/>
          <w:sz w:val="24"/>
          <w:szCs w:val="24"/>
        </w:rPr>
        <w:t>е</w:t>
      </w:r>
      <w:r w:rsidRPr="00610D81">
        <w:rPr>
          <w:rFonts w:ascii="TimesNewRomanPS-BoldItalicMT" w:eastAsia="TimesNewRomanPS-BoldMT" w:hAnsi="TimesNewRomanPS-BoldItalicMT" w:cs="TimesNewRomanPS-BoldItalicMT"/>
          <w:b/>
          <w:bCs/>
          <w:i/>
          <w:iCs/>
          <w:sz w:val="24"/>
          <w:szCs w:val="24"/>
        </w:rPr>
        <w:t>лите, что в данном списке принадлежит Родителю, Взрослому и Ребенку.</w:t>
      </w:r>
    </w:p>
    <w:p w:rsidR="00CA36E4" w:rsidRPr="00610D81" w:rsidRDefault="00CA36E4" w:rsidP="00610D81">
      <w:pPr>
        <w:autoSpaceDE w:val="0"/>
        <w:autoSpaceDN w:val="0"/>
        <w:adjustRightInd w:val="0"/>
        <w:spacing w:after="0"/>
        <w:jc w:val="both"/>
        <w:rPr>
          <w:rFonts w:ascii="TimesNewRomanPS-ItalicMT" w:eastAsia="TimesNewRomanPS-BoldMT" w:hAnsi="TimesNewRomanPS-ItalicMT" w:cs="TimesNewRomanPS-ItalicMT"/>
          <w:i/>
          <w:iCs/>
          <w:sz w:val="24"/>
          <w:szCs w:val="24"/>
        </w:rPr>
      </w:pPr>
    </w:p>
    <w:p w:rsidR="00CA36E4" w:rsidRPr="00610D81" w:rsidRDefault="00CA36E4" w:rsidP="00610D81">
      <w:pPr>
        <w:autoSpaceDE w:val="0"/>
        <w:autoSpaceDN w:val="0"/>
        <w:adjustRightInd w:val="0"/>
        <w:spacing w:after="0"/>
        <w:jc w:val="both"/>
        <w:rPr>
          <w:rFonts w:ascii="Times New Roman" w:eastAsia="Times New Roman" w:hAnsi="Times New Roman" w:cs="Times New Roman"/>
          <w:bCs/>
          <w:i/>
          <w:color w:val="000000"/>
          <w:sz w:val="24"/>
          <w:szCs w:val="24"/>
          <w:lang w:eastAsia="ru-RU"/>
        </w:rPr>
      </w:pPr>
      <w:r w:rsidRPr="00610D81">
        <w:rPr>
          <w:rFonts w:ascii="TimesNewRomanPS-ItalicMT" w:eastAsia="TimesNewRomanPS-BoldMT" w:hAnsi="TimesNewRomanPS-ItalicMT" w:cs="TimesNewRomanPS-ItalicMT"/>
          <w:i/>
          <w:iCs/>
          <w:sz w:val="24"/>
          <w:szCs w:val="24"/>
        </w:rPr>
        <w:t>Раскованность, скептицизм, жизнерадостность, бедность фантазии, недооценка эмоциональной стороны жизни из-за рационального подходу к ней, авторитетный тон, и</w:t>
      </w:r>
      <w:r w:rsidRPr="00610D81">
        <w:rPr>
          <w:rFonts w:ascii="TimesNewRomanPS-ItalicMT" w:eastAsia="TimesNewRomanPS-BoldMT" w:hAnsi="TimesNewRomanPS-ItalicMT" w:cs="TimesNewRomanPS-ItalicMT"/>
          <w:i/>
          <w:iCs/>
          <w:sz w:val="24"/>
          <w:szCs w:val="24"/>
        </w:rPr>
        <w:t>м</w:t>
      </w:r>
      <w:r w:rsidRPr="00610D81">
        <w:rPr>
          <w:rFonts w:ascii="TimesNewRomanPS-ItalicMT" w:eastAsia="TimesNewRomanPS-BoldMT" w:hAnsi="TimesNewRomanPS-ItalicMT" w:cs="TimesNewRomanPS-ItalicMT"/>
          <w:i/>
          <w:iCs/>
          <w:sz w:val="24"/>
          <w:szCs w:val="24"/>
        </w:rPr>
        <w:t>пульсивность, контроль над своими действиями, покровительство, безапелляционность, б</w:t>
      </w:r>
      <w:r w:rsidRPr="00610D81">
        <w:rPr>
          <w:rFonts w:ascii="TimesNewRomanPS-ItalicMT" w:eastAsia="TimesNewRomanPS-BoldMT" w:hAnsi="TimesNewRomanPS-ItalicMT" w:cs="TimesNewRomanPS-ItalicMT"/>
          <w:i/>
          <w:iCs/>
          <w:sz w:val="24"/>
          <w:szCs w:val="24"/>
        </w:rPr>
        <w:t>о</w:t>
      </w:r>
      <w:r w:rsidRPr="00610D81">
        <w:rPr>
          <w:rFonts w:ascii="TimesNewRomanPS-ItalicMT" w:eastAsia="TimesNewRomanPS-BoldMT" w:hAnsi="TimesNewRomanPS-ItalicMT" w:cs="TimesNewRomanPS-ItalicMT"/>
          <w:i/>
          <w:iCs/>
          <w:sz w:val="24"/>
          <w:szCs w:val="24"/>
        </w:rPr>
        <w:t>гатая фантазия, пугливость, скованность, догматизм, сознание собственного превосхо</w:t>
      </w:r>
      <w:r w:rsidRPr="00610D81">
        <w:rPr>
          <w:rFonts w:ascii="TimesNewRomanPS-ItalicMT" w:eastAsia="TimesNewRomanPS-BoldMT" w:hAnsi="TimesNewRomanPS-ItalicMT" w:cs="TimesNewRomanPS-ItalicMT"/>
          <w:i/>
          <w:iCs/>
          <w:sz w:val="24"/>
          <w:szCs w:val="24"/>
        </w:rPr>
        <w:t>д</w:t>
      </w:r>
      <w:r w:rsidRPr="00610D81">
        <w:rPr>
          <w:rFonts w:ascii="TimesNewRomanPS-ItalicMT" w:eastAsia="TimesNewRomanPS-BoldMT" w:hAnsi="TimesNewRomanPS-ItalicMT" w:cs="TimesNewRomanPS-ItalicMT"/>
          <w:i/>
          <w:iCs/>
          <w:sz w:val="24"/>
          <w:szCs w:val="24"/>
        </w:rPr>
        <w:t>ства и права «карать», неуверенность, любопытство, беспомощность, доверчивость, ув</w:t>
      </w:r>
      <w:r w:rsidRPr="00610D81">
        <w:rPr>
          <w:rFonts w:ascii="TimesNewRomanPS-ItalicMT" w:eastAsia="TimesNewRomanPS-BoldMT" w:hAnsi="TimesNewRomanPS-ItalicMT" w:cs="TimesNewRomanPS-ItalicMT"/>
          <w:i/>
          <w:iCs/>
          <w:sz w:val="24"/>
          <w:szCs w:val="24"/>
        </w:rPr>
        <w:t>е</w:t>
      </w:r>
      <w:r w:rsidRPr="00610D81">
        <w:rPr>
          <w:rFonts w:ascii="TimesNewRomanPS-ItalicMT" w:eastAsia="TimesNewRomanPS-BoldMT" w:hAnsi="TimesNewRomanPS-ItalicMT" w:cs="TimesNewRomanPS-ItalicMT"/>
          <w:i/>
          <w:iCs/>
          <w:sz w:val="24"/>
          <w:szCs w:val="24"/>
        </w:rPr>
        <w:t>ренность у своей правоте, расчет действий, трезвость в оценках, понимание относител</w:t>
      </w:r>
      <w:r w:rsidRPr="00610D81">
        <w:rPr>
          <w:rFonts w:ascii="TimesNewRomanPS-ItalicMT" w:eastAsia="TimesNewRomanPS-BoldMT" w:hAnsi="TimesNewRomanPS-ItalicMT" w:cs="TimesNewRomanPS-ItalicMT"/>
          <w:i/>
          <w:iCs/>
          <w:sz w:val="24"/>
          <w:szCs w:val="24"/>
        </w:rPr>
        <w:t>ь</w:t>
      </w:r>
      <w:r w:rsidRPr="00610D81">
        <w:rPr>
          <w:rFonts w:ascii="TimesNewRomanPS-ItalicMT" w:eastAsia="TimesNewRomanPS-BoldMT" w:hAnsi="TimesNewRomanPS-ItalicMT" w:cs="TimesNewRomanPS-ItalicMT"/>
          <w:i/>
          <w:iCs/>
          <w:sz w:val="24"/>
          <w:szCs w:val="24"/>
        </w:rPr>
        <w:t>ности догм, несдержанность.</w:t>
      </w:r>
    </w:p>
    <w:p w:rsidR="0012174C" w:rsidRPr="00610D81" w:rsidRDefault="0012174C" w:rsidP="00610D81">
      <w:pPr>
        <w:keepNext/>
        <w:spacing w:after="0"/>
        <w:ind w:firstLine="0"/>
        <w:jc w:val="both"/>
        <w:outlineLvl w:val="1"/>
        <w:rPr>
          <w:rFonts w:ascii="Times New Roman" w:eastAsia="Times New Roman" w:hAnsi="Times New Roman" w:cs="Times New Roman"/>
          <w:b/>
          <w:bCs/>
          <w:sz w:val="24"/>
          <w:szCs w:val="24"/>
          <w:lang w:eastAsia="ru-RU"/>
        </w:rPr>
      </w:pPr>
    </w:p>
    <w:p w:rsidR="00D76722" w:rsidRPr="00610D81" w:rsidRDefault="00D76722"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Комплексные проблемно-аналитические задания</w:t>
      </w:r>
    </w:p>
    <w:p w:rsidR="00D76722" w:rsidRPr="00610D81" w:rsidRDefault="00D76722" w:rsidP="00610D81">
      <w:pPr>
        <w:keepNext/>
        <w:spacing w:after="0"/>
        <w:ind w:firstLine="0"/>
        <w:jc w:val="both"/>
        <w:outlineLvl w:val="1"/>
        <w:rPr>
          <w:rFonts w:ascii="Times New Roman" w:eastAsia="Times New Roman" w:hAnsi="Times New Roman" w:cs="Times New Roman"/>
          <w:b/>
          <w:bCs/>
          <w:sz w:val="24"/>
          <w:szCs w:val="24"/>
          <w:lang w:eastAsia="ru-RU"/>
        </w:rPr>
      </w:pPr>
    </w:p>
    <w:p w:rsidR="00D76722" w:rsidRPr="00610D81" w:rsidRDefault="00D76722" w:rsidP="00610D81">
      <w:pPr>
        <w:autoSpaceDE w:val="0"/>
        <w:autoSpaceDN w:val="0"/>
        <w:adjustRightInd w:val="0"/>
        <w:spacing w:after="0"/>
        <w:ind w:firstLine="0"/>
        <w:rPr>
          <w:rFonts w:ascii="TimesNewRomanPS-BoldItalicMT" w:eastAsia="TimesNewRomanPS-BoldMT" w:hAnsi="TimesNewRomanPS-BoldItalicMT" w:cs="TimesNewRomanPS-BoldItalicMT"/>
          <w:b/>
          <w:bCs/>
          <w:i/>
          <w:iCs/>
          <w:sz w:val="24"/>
          <w:szCs w:val="24"/>
        </w:rPr>
      </w:pPr>
      <w:r w:rsidRPr="00610D81">
        <w:rPr>
          <w:rFonts w:ascii="TimesNewRomanPS-BoldItalicMT" w:eastAsia="TimesNewRomanPS-BoldMT" w:hAnsi="TimesNewRomanPS-BoldItalicMT" w:cs="TimesNewRomanPS-BoldItalicMT"/>
          <w:b/>
          <w:bCs/>
          <w:i/>
          <w:iCs/>
          <w:sz w:val="24"/>
          <w:szCs w:val="24"/>
        </w:rPr>
        <w:t>Принятие позиции Ребенка, Взрослого или Родителя может характеризоваться рядом физических признаков. Определите,</w:t>
      </w:r>
      <w:r w:rsidR="0033331D" w:rsidRPr="00610D81">
        <w:rPr>
          <w:rFonts w:ascii="TimesNewRomanPS-BoldItalicMT" w:eastAsia="TimesNewRomanPS-BoldMT" w:hAnsi="TimesNewRomanPS-BoldItalicMT" w:cs="TimesNewRomanPS-BoldItalicMT"/>
          <w:b/>
          <w:bCs/>
          <w:i/>
          <w:iCs/>
          <w:sz w:val="24"/>
          <w:szCs w:val="24"/>
        </w:rPr>
        <w:t xml:space="preserve"> </w:t>
      </w:r>
      <w:r w:rsidRPr="00610D81">
        <w:rPr>
          <w:rFonts w:ascii="TimesNewRomanPS-BoldItalicMT" w:eastAsia="TimesNewRomanPS-BoldMT" w:hAnsi="TimesNewRomanPS-BoldItalicMT" w:cs="TimesNewRomanPS-BoldItalicMT"/>
          <w:b/>
          <w:bCs/>
          <w:i/>
          <w:iCs/>
          <w:sz w:val="24"/>
          <w:szCs w:val="24"/>
        </w:rPr>
        <w:t>какую позицию занимает ваш собеседник, если он:</w:t>
      </w:r>
    </w:p>
    <w:p w:rsidR="00D76722" w:rsidRPr="00610D81" w:rsidRDefault="00D76722" w:rsidP="00610D81">
      <w:pPr>
        <w:autoSpaceDE w:val="0"/>
        <w:autoSpaceDN w:val="0"/>
        <w:adjustRightInd w:val="0"/>
        <w:spacing w:after="0"/>
        <w:ind w:firstLine="0"/>
        <w:jc w:val="both"/>
        <w:rPr>
          <w:rFonts w:ascii="TimesNewRomanPSMT" w:hAnsi="TimesNewRomanPSMT" w:cs="TimesNewRomanPSMT"/>
          <w:sz w:val="24"/>
          <w:szCs w:val="24"/>
        </w:rPr>
      </w:pPr>
      <w:r w:rsidRPr="00610D81">
        <w:rPr>
          <w:rFonts w:ascii="TimesNewRomanPSMT" w:hAnsi="TimesNewRomanPSMT" w:cs="TimesNewRomanPSMT"/>
          <w:sz w:val="24"/>
          <w:szCs w:val="24"/>
        </w:rPr>
        <w:t xml:space="preserve">  </w:t>
      </w:r>
    </w:p>
    <w:p w:rsidR="00D76722" w:rsidRPr="00610D81" w:rsidRDefault="00D76722" w:rsidP="00610D81">
      <w:pPr>
        <w:autoSpaceDE w:val="0"/>
        <w:autoSpaceDN w:val="0"/>
        <w:adjustRightInd w:val="0"/>
        <w:spacing w:after="0"/>
        <w:ind w:firstLine="0"/>
        <w:jc w:val="both"/>
        <w:rPr>
          <w:sz w:val="24"/>
          <w:szCs w:val="24"/>
        </w:rPr>
      </w:pPr>
      <w:r w:rsidRPr="00610D81">
        <w:rPr>
          <w:rFonts w:ascii="TimesNewRomanPSMT" w:hAnsi="TimesNewRomanPSMT" w:cs="TimesNewRomanPSMT"/>
          <w:sz w:val="24"/>
          <w:szCs w:val="24"/>
        </w:rPr>
        <w:t xml:space="preserve"> употребляет следующие слова и выражения: «хочу»; «на мой взгляд»; «никогда в жизни...»; «давай пойдем»; «запомни раз и на всегда!»; «что»; «где»; «самый (большой, высокий, лучший, самый-самый)»; превосходные степени сравн</w:t>
      </w:r>
      <w:r w:rsidRPr="00610D81">
        <w:rPr>
          <w:rFonts w:ascii="TimesNewRomanPSMT" w:hAnsi="TimesNewRomanPSMT" w:cs="TimesNewRomanPSMT"/>
          <w:sz w:val="24"/>
          <w:szCs w:val="24"/>
        </w:rPr>
        <w:t>е</w:t>
      </w:r>
      <w:r w:rsidRPr="00610D81">
        <w:rPr>
          <w:rFonts w:ascii="TimesNewRomanPSMT" w:hAnsi="TimesNewRomanPSMT" w:cs="TimesNewRomanPSMT"/>
          <w:sz w:val="24"/>
          <w:szCs w:val="24"/>
        </w:rPr>
        <w:t>ния; «только попробуй...», «не буду»; «заруби себе на носу!»; «сынок (варианты: милок, г</w:t>
      </w:r>
      <w:r w:rsidRPr="00610D81">
        <w:rPr>
          <w:rFonts w:ascii="TimesNewRomanPSMT" w:hAnsi="TimesNewRomanPSMT" w:cs="TimesNewRomanPSMT"/>
          <w:sz w:val="24"/>
          <w:szCs w:val="24"/>
        </w:rPr>
        <w:t>о</w:t>
      </w:r>
      <w:r w:rsidRPr="00610D81">
        <w:rPr>
          <w:rFonts w:ascii="TimesNewRomanPSMT" w:hAnsi="TimesNewRomanPSMT" w:cs="TimesNewRomanPSMT"/>
          <w:sz w:val="24"/>
          <w:szCs w:val="24"/>
        </w:rPr>
        <w:t>лубчик, деточка, мой дорогой)»; «сколько мо</w:t>
      </w:r>
      <w:r w:rsidRPr="00610D81">
        <w:rPr>
          <w:rFonts w:ascii="TimesNewRomanPSMT" w:hAnsi="TimesNewRomanPSMT" w:cs="TimesNewRomanPSMT"/>
          <w:sz w:val="24"/>
          <w:szCs w:val="24"/>
        </w:rPr>
        <w:t>ж</w:t>
      </w:r>
      <w:r w:rsidRPr="00610D81">
        <w:rPr>
          <w:rFonts w:ascii="TimesNewRomanPSMT" w:hAnsi="TimesNewRomanPSMT" w:cs="TimesNewRomanPSMT"/>
          <w:sz w:val="24"/>
          <w:szCs w:val="24"/>
        </w:rPr>
        <w:t>но тебе повторять!?»; «какой бестолковый»; «мам, я пошел...»; «подумаешь, какой...»; «когда вырасту и стану большим...»; «ужасный»; «ну-ну»; «идиотский»; «чушь»; «почему»; «я полагаю»; «н</w:t>
      </w:r>
      <w:r w:rsidRPr="00610D81">
        <w:rPr>
          <w:rFonts w:ascii="TimesNewRomanPSMT" w:hAnsi="TimesNewRomanPSMT" w:cs="TimesNewRomanPSMT"/>
          <w:sz w:val="24"/>
          <w:szCs w:val="24"/>
        </w:rPr>
        <w:t>е</w:t>
      </w:r>
      <w:r w:rsidRPr="00610D81">
        <w:rPr>
          <w:rFonts w:ascii="TimesNewRomanPSMT" w:hAnsi="TimesNewRomanPSMT" w:cs="TimesNewRomanPSMT"/>
          <w:sz w:val="24"/>
          <w:szCs w:val="24"/>
        </w:rPr>
        <w:t>верно»; «вероятно»; «возможно»; «когда»; «кто»; «как»; «по сравнению с...»; «справедливо»; «иначе говоря...»; «сколько»; «каким образом»; «неи</w:t>
      </w:r>
      <w:r w:rsidRPr="00610D81">
        <w:rPr>
          <w:rFonts w:ascii="TimesNewRomanPSMT" w:hAnsi="TimesNewRomanPSMT" w:cs="TimesNewRomanPSMT"/>
          <w:sz w:val="24"/>
          <w:szCs w:val="24"/>
        </w:rPr>
        <w:t>з</w:t>
      </w:r>
      <w:r w:rsidRPr="00610D81">
        <w:rPr>
          <w:rFonts w:ascii="TimesNewRomanPSMT" w:hAnsi="TimesNewRomanPSMT" w:cs="TimesNewRomanPSMT"/>
          <w:sz w:val="24"/>
          <w:szCs w:val="24"/>
        </w:rPr>
        <w:t>вестно»; «действительно»; «правильно ли я п</w:t>
      </w:r>
      <w:r w:rsidRPr="00610D81">
        <w:rPr>
          <w:rFonts w:ascii="TimesNewRomanPSMT" w:hAnsi="TimesNewRomanPSMT" w:cs="TimesNewRomanPSMT"/>
          <w:sz w:val="24"/>
          <w:szCs w:val="24"/>
        </w:rPr>
        <w:t>о</w:t>
      </w:r>
      <w:r w:rsidRPr="00610D81">
        <w:rPr>
          <w:rFonts w:ascii="TimesNewRomanPSMT" w:hAnsi="TimesNewRomanPSMT" w:cs="TimesNewRomanPSMT"/>
          <w:sz w:val="24"/>
          <w:szCs w:val="24"/>
        </w:rPr>
        <w:t>нял, что,..».</w:t>
      </w:r>
    </w:p>
    <w:p w:rsidR="0012174C" w:rsidRPr="00610D81" w:rsidRDefault="0012174C" w:rsidP="00610D81">
      <w:pPr>
        <w:keepNext/>
        <w:spacing w:after="0"/>
        <w:ind w:firstLine="0"/>
        <w:jc w:val="both"/>
        <w:outlineLvl w:val="1"/>
        <w:rPr>
          <w:rFonts w:ascii="Times New Roman" w:eastAsia="Times New Roman" w:hAnsi="Times New Roman" w:cs="Times New Roman"/>
          <w:b/>
          <w:bCs/>
          <w:sz w:val="24"/>
          <w:szCs w:val="24"/>
          <w:lang w:eastAsia="ru-RU"/>
        </w:rPr>
      </w:pPr>
    </w:p>
    <w:p w:rsidR="0012174C" w:rsidRPr="00610D81" w:rsidRDefault="0012174C"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12174C" w:rsidRPr="00610D81" w:rsidRDefault="0012174C" w:rsidP="00610D81">
      <w:pPr>
        <w:spacing w:after="0"/>
        <w:ind w:hanging="708"/>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Подготовка информационного проекта (презентации)</w:t>
      </w:r>
    </w:p>
    <w:p w:rsidR="0012174C" w:rsidRPr="00610D81" w:rsidRDefault="0012174C"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Теория символического интеракционизма Дж. Мида, Г. Блюмера.</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 Теория роли (Т. Сарбин, Дж. Мид, Т. Шибутани).</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Экспериментальная схема регистрации взаимодействий Р.Ф. Бейлза.</w:t>
      </w:r>
    </w:p>
    <w:p w:rsidR="0012174C" w:rsidRPr="00610D81" w:rsidRDefault="0012174C" w:rsidP="00610D81">
      <w:pPr>
        <w:overflowPunct w:val="0"/>
        <w:autoSpaceDE w:val="0"/>
        <w:autoSpaceDN w:val="0"/>
        <w:adjustRightInd w:val="0"/>
        <w:spacing w:after="0"/>
        <w:ind w:firstLine="567"/>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 Теория транзактного анализа Э. Берна.</w:t>
      </w:r>
    </w:p>
    <w:p w:rsidR="00CA36E4" w:rsidRPr="00610D81" w:rsidRDefault="00CA36E4" w:rsidP="00610D81">
      <w:pPr>
        <w:autoSpaceDE w:val="0"/>
        <w:autoSpaceDN w:val="0"/>
        <w:adjustRightInd w:val="0"/>
        <w:spacing w:after="0"/>
        <w:ind w:firstLine="0"/>
        <w:rPr>
          <w:rFonts w:ascii="Times New Roman" w:eastAsia="Times New Roman" w:hAnsi="Times New Roman" w:cs="Times New Roman"/>
          <w:i/>
          <w:sz w:val="24"/>
          <w:szCs w:val="24"/>
          <w:lang w:eastAsia="ru-RU"/>
        </w:rPr>
      </w:pPr>
    </w:p>
    <w:p w:rsidR="00CA36E4" w:rsidRPr="00610D81" w:rsidRDefault="00CA36E4" w:rsidP="00610D81">
      <w:pPr>
        <w:autoSpaceDE w:val="0"/>
        <w:autoSpaceDN w:val="0"/>
        <w:adjustRightInd w:val="0"/>
        <w:spacing w:after="0"/>
        <w:ind w:firstLine="0"/>
        <w:rPr>
          <w:rFonts w:ascii="Times New Roman" w:eastAsia="Times New Roman" w:hAnsi="Times New Roman" w:cs="Times New Roman"/>
          <w:i/>
          <w:sz w:val="24"/>
          <w:szCs w:val="24"/>
          <w:lang w:eastAsia="ru-RU"/>
        </w:rPr>
      </w:pPr>
    </w:p>
    <w:p w:rsidR="00CA36E4" w:rsidRPr="00610D81" w:rsidRDefault="00CA36E4" w:rsidP="00610D81">
      <w:pPr>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Тестирование</w:t>
      </w:r>
    </w:p>
    <w:p w:rsidR="00CA36E4" w:rsidRPr="00610D81" w:rsidRDefault="00CA36E4" w:rsidP="00610D81">
      <w:pPr>
        <w:autoSpaceDE w:val="0"/>
        <w:autoSpaceDN w:val="0"/>
        <w:adjustRightInd w:val="0"/>
        <w:spacing w:after="0"/>
        <w:ind w:firstLine="0"/>
        <w:rPr>
          <w:rFonts w:ascii="Times New Roman" w:eastAsia="Times New Roman" w:hAnsi="Times New Roman" w:cs="Times New Roman"/>
          <w:sz w:val="24"/>
          <w:szCs w:val="24"/>
          <w:lang w:eastAsia="ru-RU"/>
        </w:rPr>
      </w:pPr>
    </w:p>
    <w:p w:rsidR="00CA36E4" w:rsidRPr="00610D81" w:rsidRDefault="00CA36E4"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Times New Roman" w:hAnsi="Times New Roman" w:cs="Times New Roman"/>
          <w:sz w:val="24"/>
          <w:szCs w:val="24"/>
          <w:lang w:eastAsia="ru-RU"/>
        </w:rPr>
        <w:t>1.</w:t>
      </w:r>
      <w:r w:rsidRPr="00610D81">
        <w:rPr>
          <w:rFonts w:ascii="Times New Roman" w:eastAsia="Calibri" w:hAnsi="Times New Roman" w:cs="Times New Roman"/>
          <w:b/>
          <w:bCs/>
          <w:sz w:val="24"/>
          <w:szCs w:val="24"/>
          <w:lang w:eastAsia="ru-RU"/>
        </w:rPr>
        <w:t xml:space="preserve"> Что означает термин интеракция:</w:t>
      </w: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общение;</w:t>
      </w:r>
    </w:p>
    <w:p w:rsidR="00CA36E4" w:rsidRPr="00610D81" w:rsidRDefault="00CA36E4"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b) взаимодействие;</w:t>
      </w: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эгосостояние;</w:t>
      </w:r>
    </w:p>
    <w:p w:rsidR="00CA36E4" w:rsidRPr="00610D81" w:rsidRDefault="00CA36E4" w:rsidP="00610D81">
      <w:pPr>
        <w:shd w:val="clear" w:color="auto" w:fill="FFFFFF"/>
        <w:spacing w:after="0"/>
        <w:ind w:firstLine="0"/>
        <w:jc w:val="both"/>
        <w:rPr>
          <w:rFonts w:ascii="Times New Roman" w:eastAsia="Times New Roman" w:hAnsi="Times New Roman" w:cs="Times New Roman"/>
          <w:sz w:val="24"/>
          <w:szCs w:val="24"/>
          <w:lang w:eastAsia="ru-RU"/>
        </w:rPr>
      </w:pPr>
      <w:r w:rsidRPr="00610D81">
        <w:rPr>
          <w:rFonts w:ascii="Times New Roman" w:eastAsia="Calibri" w:hAnsi="Times New Roman" w:cs="Times New Roman"/>
          <w:sz w:val="24"/>
          <w:szCs w:val="24"/>
          <w:lang w:eastAsia="ru-RU"/>
        </w:rPr>
        <w:t>d) экстраверсия.</w:t>
      </w:r>
    </w:p>
    <w:p w:rsidR="00CA36E4" w:rsidRPr="00610D81" w:rsidRDefault="00CA36E4" w:rsidP="00610D81">
      <w:pPr>
        <w:autoSpaceDE w:val="0"/>
        <w:autoSpaceDN w:val="0"/>
        <w:adjustRightInd w:val="0"/>
        <w:spacing w:after="0"/>
        <w:ind w:firstLine="0"/>
        <w:rPr>
          <w:rFonts w:ascii="Times New Roman" w:eastAsia="Calibri" w:hAnsi="Times New Roman" w:cs="Times New Roman"/>
          <w:b/>
          <w:bCs/>
          <w:sz w:val="24"/>
          <w:szCs w:val="24"/>
          <w:lang w:eastAsia="ru-RU"/>
        </w:rPr>
      </w:pPr>
    </w:p>
    <w:p w:rsidR="00CA36E4" w:rsidRPr="00610D81" w:rsidRDefault="00CA36E4"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2. Представителями интеракционизма как направления в социальной</w:t>
      </w:r>
    </w:p>
    <w:p w:rsidR="00CA36E4" w:rsidRPr="00610D81" w:rsidRDefault="00CA36E4"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психологии являются:</w:t>
      </w: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Э. Фромм, Дж. Салливен, З. Фрейд;</w:t>
      </w: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b) Г. Олпорт, Э. Мэйо, Г. Келли;</w:t>
      </w:r>
    </w:p>
    <w:p w:rsidR="00CA36E4" w:rsidRPr="00610D81" w:rsidRDefault="00CA36E4"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Ф. Хайдер, Л. Фестингер, Ч. Осгуд;</w:t>
      </w:r>
    </w:p>
    <w:p w:rsidR="00CA36E4" w:rsidRPr="00610D81" w:rsidRDefault="00CA36E4" w:rsidP="00610D81">
      <w:pPr>
        <w:spacing w:after="0"/>
        <w:ind w:firstLine="0"/>
        <w:jc w:val="both"/>
        <w:rPr>
          <w:rFonts w:ascii="Times New Roman" w:eastAsia="Calibri" w:hAnsi="Times New Roman" w:cs="Times New Roman"/>
          <w:b/>
          <w:sz w:val="24"/>
          <w:szCs w:val="24"/>
          <w:lang w:eastAsia="ru-RU"/>
        </w:rPr>
      </w:pPr>
      <w:r w:rsidRPr="00610D81">
        <w:rPr>
          <w:rFonts w:ascii="Times New Roman" w:eastAsia="Calibri" w:hAnsi="Times New Roman" w:cs="Times New Roman"/>
          <w:sz w:val="24"/>
          <w:szCs w:val="24"/>
          <w:lang w:eastAsia="ru-RU"/>
        </w:rPr>
        <w:t xml:space="preserve">d) </w:t>
      </w:r>
      <w:r w:rsidRPr="00610D81">
        <w:rPr>
          <w:rFonts w:ascii="Times New Roman" w:eastAsia="Calibri" w:hAnsi="Times New Roman" w:cs="Times New Roman"/>
          <w:b/>
          <w:sz w:val="24"/>
          <w:szCs w:val="24"/>
          <w:lang w:eastAsia="ru-RU"/>
        </w:rPr>
        <w:t>Дж. Мид, Т. Сарбин, Э. Гофман.</w:t>
      </w:r>
    </w:p>
    <w:p w:rsidR="00CA36E4" w:rsidRPr="00610D81" w:rsidRDefault="00CA36E4" w:rsidP="00610D81">
      <w:pPr>
        <w:spacing w:after="0"/>
        <w:ind w:firstLine="0"/>
        <w:jc w:val="both"/>
        <w:rPr>
          <w:rFonts w:ascii="Times New Roman" w:eastAsia="Times New Roman" w:hAnsi="Times New Roman" w:cs="Times New Roman"/>
          <w:b/>
          <w:sz w:val="24"/>
          <w:szCs w:val="24"/>
          <w:lang w:eastAsia="ru-RU"/>
        </w:rPr>
      </w:pPr>
    </w:p>
    <w:p w:rsidR="00CA36E4" w:rsidRPr="00610D81" w:rsidRDefault="00CA36E4" w:rsidP="00610D81">
      <w:pPr>
        <w:tabs>
          <w:tab w:val="left" w:pos="426"/>
        </w:tabs>
        <w:spacing w:after="0"/>
        <w:ind w:hanging="426"/>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3.Трансактный анализ- это</w:t>
      </w:r>
    </w:p>
    <w:p w:rsidR="00CA36E4" w:rsidRPr="00610D81" w:rsidRDefault="00CA36E4"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sz w:val="24"/>
          <w:szCs w:val="24"/>
        </w:rPr>
        <w:t>1.</w:t>
      </w:r>
      <w:r w:rsidRPr="00610D81">
        <w:rPr>
          <w:rFonts w:ascii="Times New Roman" w:eastAsia="Calibri" w:hAnsi="Times New Roman" w:cs="Times New Roman"/>
          <w:spacing w:val="5"/>
          <w:sz w:val="24"/>
          <w:szCs w:val="24"/>
          <w:lang w:eastAsia="ru-RU"/>
        </w:rPr>
        <w:t xml:space="preserve"> </w:t>
      </w:r>
      <w:r w:rsidRPr="00610D81">
        <w:rPr>
          <w:rFonts w:ascii="Times New Roman" w:eastAsia="Calibri" w:hAnsi="Times New Roman" w:cs="Times New Roman"/>
          <w:b/>
          <w:spacing w:val="5"/>
          <w:sz w:val="24"/>
          <w:szCs w:val="24"/>
          <w:lang w:eastAsia="ru-RU"/>
        </w:rPr>
        <w:t xml:space="preserve">направление, предлагающее </w:t>
      </w:r>
      <w:r w:rsidRPr="00610D81">
        <w:rPr>
          <w:rFonts w:ascii="Times New Roman" w:eastAsia="Calibri" w:hAnsi="Times New Roman" w:cs="Times New Roman"/>
          <w:b/>
          <w:sz w:val="24"/>
          <w:szCs w:val="24"/>
          <w:lang w:eastAsia="ru-RU"/>
        </w:rPr>
        <w:t xml:space="preserve">регулирование действий участников взаимодействия через регулирование их </w:t>
      </w:r>
      <w:r w:rsidRPr="00610D81">
        <w:rPr>
          <w:rFonts w:ascii="Times New Roman" w:eastAsia="Calibri" w:hAnsi="Times New Roman" w:cs="Times New Roman"/>
          <w:b/>
          <w:spacing w:val="-5"/>
          <w:sz w:val="24"/>
          <w:szCs w:val="24"/>
          <w:lang w:eastAsia="ru-RU"/>
        </w:rPr>
        <w:t>позиций, а также учет характера ситуаций и стиля взаимоде</w:t>
      </w:r>
      <w:r w:rsidRPr="00610D81">
        <w:rPr>
          <w:rFonts w:ascii="Times New Roman" w:eastAsia="Calibri" w:hAnsi="Times New Roman" w:cs="Times New Roman"/>
          <w:b/>
          <w:spacing w:val="-5"/>
          <w:sz w:val="24"/>
          <w:szCs w:val="24"/>
          <w:lang w:eastAsia="ru-RU"/>
        </w:rPr>
        <w:t>й</w:t>
      </w:r>
      <w:r w:rsidRPr="00610D81">
        <w:rPr>
          <w:rFonts w:ascii="Times New Roman" w:eastAsia="Calibri" w:hAnsi="Times New Roman" w:cs="Times New Roman"/>
          <w:b/>
          <w:spacing w:val="-5"/>
          <w:sz w:val="24"/>
          <w:szCs w:val="24"/>
          <w:lang w:eastAsia="ru-RU"/>
        </w:rPr>
        <w:t>ствия</w:t>
      </w:r>
    </w:p>
    <w:p w:rsidR="00CA36E4" w:rsidRPr="00610D81" w:rsidRDefault="00CA36E4" w:rsidP="00610D81">
      <w:pPr>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2.</w:t>
      </w:r>
      <w:r w:rsidRPr="00610D81">
        <w:rPr>
          <w:rFonts w:ascii="Times New Roman" w:eastAsia="Calibri" w:hAnsi="Times New Roman" w:cs="Times New Roman"/>
          <w:spacing w:val="-5"/>
          <w:sz w:val="24"/>
          <w:szCs w:val="24"/>
          <w:lang w:eastAsia="ru-RU"/>
        </w:rPr>
        <w:t xml:space="preserve"> выделение более «мелких» типов </w:t>
      </w:r>
      <w:r w:rsidRPr="00610D81">
        <w:rPr>
          <w:rFonts w:ascii="Times New Roman" w:eastAsia="Calibri" w:hAnsi="Times New Roman" w:cs="Times New Roman"/>
          <w:spacing w:val="1"/>
          <w:sz w:val="24"/>
          <w:szCs w:val="24"/>
          <w:lang w:eastAsia="ru-RU"/>
        </w:rPr>
        <w:t xml:space="preserve">взаимодействий, которые могли бы быть использованы в эксперименте в </w:t>
      </w:r>
      <w:r w:rsidRPr="00610D81">
        <w:rPr>
          <w:rFonts w:ascii="Times New Roman" w:eastAsia="Calibri" w:hAnsi="Times New Roman" w:cs="Times New Roman"/>
          <w:spacing w:val="-2"/>
          <w:sz w:val="24"/>
          <w:szCs w:val="24"/>
          <w:lang w:eastAsia="ru-RU"/>
        </w:rPr>
        <w:t>качестве единицы наблюдения.</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w:t>
      </w:r>
      <w:r w:rsidRPr="00610D81">
        <w:rPr>
          <w:rFonts w:ascii="Times New Roman" w:eastAsia="Times New Roman" w:hAnsi="Times New Roman" w:cs="Times New Roman"/>
          <w:color w:val="000000"/>
          <w:spacing w:val="-2"/>
          <w:sz w:val="24"/>
          <w:szCs w:val="24"/>
          <w:lang w:eastAsia="ru-RU"/>
        </w:rPr>
        <w:t xml:space="preserve"> область </w:t>
      </w:r>
      <w:r w:rsidRPr="00610D81">
        <w:rPr>
          <w:rFonts w:ascii="Times New Roman" w:eastAsia="Times New Roman" w:hAnsi="Times New Roman" w:cs="Times New Roman"/>
          <w:color w:val="000000"/>
          <w:spacing w:val="-5"/>
          <w:sz w:val="24"/>
          <w:szCs w:val="24"/>
          <w:lang w:eastAsia="ru-RU"/>
        </w:rPr>
        <w:t>негативных</w:t>
      </w:r>
      <w:r w:rsidRPr="00610D81">
        <w:rPr>
          <w:rFonts w:ascii="Times New Roman" w:eastAsia="Times New Roman" w:hAnsi="Times New Roman" w:cs="Times New Roman"/>
          <w:color w:val="000000"/>
          <w:spacing w:val="-2"/>
          <w:sz w:val="24"/>
          <w:szCs w:val="24"/>
          <w:lang w:eastAsia="ru-RU"/>
        </w:rPr>
        <w:t xml:space="preserve"> </w:t>
      </w:r>
      <w:r w:rsidRPr="00610D81">
        <w:rPr>
          <w:rFonts w:ascii="Times New Roman" w:eastAsia="Times New Roman" w:hAnsi="Times New Roman" w:cs="Times New Roman"/>
          <w:color w:val="000000"/>
          <w:spacing w:val="-8"/>
          <w:sz w:val="24"/>
          <w:szCs w:val="24"/>
          <w:lang w:eastAsia="ru-RU"/>
        </w:rPr>
        <w:t>эмоций</w:t>
      </w:r>
    </w:p>
    <w:p w:rsidR="00CA36E4" w:rsidRPr="00610D81" w:rsidRDefault="00CA36E4" w:rsidP="00610D81">
      <w:pPr>
        <w:spacing w:after="0"/>
        <w:ind w:firstLine="0"/>
        <w:rPr>
          <w:rFonts w:ascii="Times New Roman" w:eastAsia="Times New Roman" w:hAnsi="Times New Roman" w:cs="Times New Roman"/>
          <w:b/>
          <w:sz w:val="24"/>
          <w:szCs w:val="24"/>
          <w:lang w:eastAsia="ru-RU"/>
        </w:rPr>
      </w:pPr>
    </w:p>
    <w:p w:rsidR="00CA36E4" w:rsidRPr="00610D81" w:rsidRDefault="00CA36E4" w:rsidP="00610D81">
      <w:pPr>
        <w:spacing w:after="0"/>
        <w:ind w:firstLine="0"/>
        <w:rPr>
          <w:rFonts w:ascii="Times New Roman" w:eastAsia="Times New Roman" w:hAnsi="Times New Roman" w:cs="Times New Roman"/>
          <w:color w:val="000000"/>
          <w:spacing w:val="-5"/>
          <w:sz w:val="24"/>
          <w:szCs w:val="24"/>
          <w:lang w:eastAsia="ru-RU"/>
        </w:rPr>
      </w:pPr>
      <w:r w:rsidRPr="00610D81">
        <w:rPr>
          <w:rFonts w:ascii="Times New Roman" w:eastAsia="Times New Roman" w:hAnsi="Times New Roman" w:cs="Times New Roman"/>
          <w:b/>
          <w:sz w:val="24"/>
          <w:szCs w:val="24"/>
          <w:lang w:eastAsia="ru-RU"/>
        </w:rPr>
        <w:t>4.</w:t>
      </w:r>
      <w:r w:rsidRPr="00610D81">
        <w:rPr>
          <w:rFonts w:ascii="Times New Roman" w:eastAsia="Times New Roman" w:hAnsi="Times New Roman" w:cs="Times New Roman"/>
          <w:color w:val="000000"/>
          <w:spacing w:val="-2"/>
          <w:sz w:val="24"/>
          <w:szCs w:val="24"/>
          <w:lang w:eastAsia="ru-RU"/>
        </w:rPr>
        <w:t xml:space="preserve"> Кто разработал схему, позволяющую по </w:t>
      </w:r>
      <w:r w:rsidRPr="00610D81">
        <w:rPr>
          <w:rFonts w:ascii="Times New Roman" w:eastAsia="Times New Roman" w:hAnsi="Times New Roman" w:cs="Times New Roman"/>
          <w:color w:val="000000"/>
          <w:spacing w:val="-5"/>
          <w:sz w:val="24"/>
          <w:szCs w:val="24"/>
          <w:lang w:eastAsia="ru-RU"/>
        </w:rPr>
        <w:t>единому плану регистрировать различные виды вз</w:t>
      </w:r>
      <w:r w:rsidRPr="00610D81">
        <w:rPr>
          <w:rFonts w:ascii="Times New Roman" w:eastAsia="Times New Roman" w:hAnsi="Times New Roman" w:cs="Times New Roman"/>
          <w:color w:val="000000"/>
          <w:spacing w:val="-5"/>
          <w:sz w:val="24"/>
          <w:szCs w:val="24"/>
          <w:lang w:eastAsia="ru-RU"/>
        </w:rPr>
        <w:t>а</w:t>
      </w:r>
      <w:r w:rsidRPr="00610D81">
        <w:rPr>
          <w:rFonts w:ascii="Times New Roman" w:eastAsia="Times New Roman" w:hAnsi="Times New Roman" w:cs="Times New Roman"/>
          <w:color w:val="000000"/>
          <w:spacing w:val="-5"/>
          <w:sz w:val="24"/>
          <w:szCs w:val="24"/>
          <w:lang w:eastAsia="ru-RU"/>
        </w:rPr>
        <w:t>имодействия в группе:</w:t>
      </w:r>
    </w:p>
    <w:p w:rsidR="00CA36E4" w:rsidRPr="00610D81" w:rsidRDefault="00CA36E4" w:rsidP="00610D81">
      <w:pPr>
        <w:spacing w:after="0"/>
        <w:ind w:firstLine="0"/>
        <w:rPr>
          <w:rFonts w:ascii="Times New Roman" w:eastAsia="Times New Roman" w:hAnsi="Times New Roman" w:cs="Times New Roman"/>
          <w:sz w:val="24"/>
          <w:szCs w:val="24"/>
          <w:lang w:eastAsia="ru-RU"/>
        </w:rPr>
      </w:pP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1</w:t>
      </w:r>
      <w:r w:rsidRPr="00610D81">
        <w:rPr>
          <w:rFonts w:ascii="Times New Roman" w:eastAsia="Times New Roman" w:hAnsi="Times New Roman" w:cs="Times New Roman"/>
          <w:b/>
          <w:sz w:val="24"/>
          <w:szCs w:val="24"/>
          <w:lang w:eastAsia="ru-RU"/>
        </w:rPr>
        <w:t>.</w:t>
      </w:r>
      <w:r w:rsidRPr="00610D81">
        <w:rPr>
          <w:rFonts w:ascii="Times New Roman" w:eastAsia="Calibri" w:hAnsi="Times New Roman" w:cs="Times New Roman"/>
          <w:sz w:val="24"/>
          <w:szCs w:val="24"/>
          <w:lang w:eastAsia="ru-RU"/>
        </w:rPr>
        <w:t xml:space="preserve"> Ф. Хайдер</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2</w:t>
      </w:r>
      <w:r w:rsidRPr="00610D81">
        <w:rPr>
          <w:rFonts w:ascii="Times New Roman" w:eastAsia="Times New Roman" w:hAnsi="Times New Roman" w:cs="Times New Roman"/>
          <w:b/>
          <w:sz w:val="24"/>
          <w:szCs w:val="24"/>
          <w:lang w:eastAsia="ru-RU"/>
        </w:rPr>
        <w:t>.</w:t>
      </w:r>
      <w:r w:rsidRPr="00610D81">
        <w:rPr>
          <w:rFonts w:ascii="Times New Roman" w:eastAsia="Calibri" w:hAnsi="Times New Roman" w:cs="Times New Roman"/>
          <w:sz w:val="24"/>
          <w:szCs w:val="24"/>
          <w:lang w:eastAsia="ru-RU"/>
        </w:rPr>
        <w:t xml:space="preserve"> Э. Фромм</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3.</w:t>
      </w:r>
      <w:r w:rsidRPr="00610D81">
        <w:rPr>
          <w:rFonts w:ascii="Times New Roman" w:eastAsia="Times New Roman" w:hAnsi="Times New Roman" w:cs="Times New Roman"/>
          <w:b/>
          <w:color w:val="000000"/>
          <w:spacing w:val="-2"/>
          <w:sz w:val="24"/>
          <w:szCs w:val="24"/>
          <w:lang w:eastAsia="ru-RU"/>
        </w:rPr>
        <w:t xml:space="preserve"> Р. Бейлс</w:t>
      </w:r>
    </w:p>
    <w:p w:rsidR="00CA36E4" w:rsidRPr="00610D81" w:rsidRDefault="00CA36E4"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Pr="00610D81">
        <w:rPr>
          <w:rFonts w:ascii="Times New Roman" w:eastAsia="Times New Roman" w:hAnsi="Times New Roman" w:cs="Times New Roman"/>
          <w:b/>
          <w:sz w:val="24"/>
          <w:szCs w:val="24"/>
          <w:lang w:eastAsia="ru-RU"/>
        </w:rPr>
        <w:t>.</w:t>
      </w:r>
      <w:r w:rsidRPr="00610D81">
        <w:rPr>
          <w:rFonts w:ascii="Times New Roman" w:eastAsia="Calibri" w:hAnsi="Times New Roman" w:cs="Times New Roman"/>
          <w:b/>
          <w:sz w:val="24"/>
          <w:szCs w:val="24"/>
          <w:lang w:eastAsia="ru-RU"/>
        </w:rPr>
        <w:t xml:space="preserve"> </w:t>
      </w:r>
      <w:r w:rsidRPr="00610D81">
        <w:rPr>
          <w:rFonts w:ascii="Times New Roman" w:eastAsia="Calibri" w:hAnsi="Times New Roman" w:cs="Times New Roman"/>
          <w:sz w:val="24"/>
          <w:szCs w:val="24"/>
          <w:lang w:eastAsia="ru-RU"/>
        </w:rPr>
        <w:t>Дж. Мид</w:t>
      </w:r>
    </w:p>
    <w:p w:rsidR="00CA36E4" w:rsidRPr="00610D81" w:rsidRDefault="00CA36E4" w:rsidP="00610D81">
      <w:pPr>
        <w:spacing w:after="0"/>
        <w:ind w:firstLine="0"/>
        <w:rPr>
          <w:rFonts w:ascii="Times New Roman" w:eastAsia="Times New Roman" w:hAnsi="Times New Roman" w:cs="Times New Roman"/>
          <w:b/>
          <w:sz w:val="24"/>
          <w:szCs w:val="24"/>
          <w:lang w:eastAsia="ru-RU"/>
        </w:rPr>
      </w:pPr>
    </w:p>
    <w:p w:rsidR="00CA36E4" w:rsidRPr="00610D81" w:rsidRDefault="00CA36E4"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5.  Эффект ореола –</w:t>
      </w:r>
      <w:r w:rsidR="00D76722" w:rsidRPr="00610D81">
        <w:rPr>
          <w:rFonts w:ascii="Times New Roman" w:eastAsia="Calibri" w:hAnsi="Times New Roman" w:cs="Times New Roman"/>
          <w:b/>
          <w:bCs/>
          <w:sz w:val="24"/>
          <w:szCs w:val="24"/>
        </w:rPr>
        <w:t xml:space="preserve"> </w:t>
      </w:r>
      <w:r w:rsidRPr="00610D81">
        <w:rPr>
          <w:rFonts w:ascii="Times New Roman" w:eastAsia="Calibri" w:hAnsi="Times New Roman" w:cs="Times New Roman"/>
          <w:b/>
          <w:bCs/>
          <w:sz w:val="24"/>
          <w:szCs w:val="24"/>
        </w:rPr>
        <w:t>это</w:t>
      </w:r>
    </w:p>
    <w:p w:rsidR="00CA36E4" w:rsidRPr="00610D81" w:rsidRDefault="00CA36E4"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b/>
          <w:sz w:val="24"/>
          <w:szCs w:val="24"/>
        </w:rPr>
        <w:t>1. формирование оценочного впечатления о человеке в условиях дефицита времени на восприятие его поступков и личностных качеств.</w:t>
      </w:r>
    </w:p>
    <w:p w:rsidR="00CA36E4" w:rsidRPr="00610D81" w:rsidRDefault="00CA36E4"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2. восприятие и оценка социальных объектов на основе определенных представлений</w:t>
      </w:r>
    </w:p>
    <w:p w:rsidR="00CA36E4" w:rsidRPr="00610D81" w:rsidRDefault="00CA36E4" w:rsidP="00610D81">
      <w:pPr>
        <w:tabs>
          <w:tab w:val="left" w:pos="284"/>
        </w:tabs>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3. проявляются через значимость определенного порядка предъявления информации о чел</w:t>
      </w:r>
      <w:r w:rsidRPr="00610D81">
        <w:rPr>
          <w:rFonts w:ascii="Times New Roman" w:eastAsia="Calibri" w:hAnsi="Times New Roman" w:cs="Times New Roman"/>
          <w:sz w:val="24"/>
          <w:szCs w:val="24"/>
        </w:rPr>
        <w:t>о</w:t>
      </w:r>
      <w:r w:rsidRPr="00610D81">
        <w:rPr>
          <w:rFonts w:ascii="Times New Roman" w:eastAsia="Calibri" w:hAnsi="Times New Roman" w:cs="Times New Roman"/>
          <w:sz w:val="24"/>
          <w:szCs w:val="24"/>
        </w:rPr>
        <w:t>веке для составления представления о нем.</w:t>
      </w:r>
    </w:p>
    <w:p w:rsidR="00CA36E4" w:rsidRPr="00610D81" w:rsidRDefault="00CA36E4" w:rsidP="00610D81">
      <w:pPr>
        <w:spacing w:after="0"/>
        <w:ind w:firstLine="0"/>
        <w:rPr>
          <w:rFonts w:ascii="Times New Roman" w:eastAsia="Calibri" w:hAnsi="Times New Roman" w:cs="Times New Roman"/>
          <w:sz w:val="24"/>
          <w:szCs w:val="24"/>
        </w:rPr>
      </w:pPr>
    </w:p>
    <w:p w:rsidR="00CA36E4" w:rsidRPr="00610D81" w:rsidRDefault="00CA36E4" w:rsidP="00610D81">
      <w:pPr>
        <w:tabs>
          <w:tab w:val="left" w:pos="0"/>
        </w:tabs>
        <w:spacing w:after="0"/>
        <w:ind w:hanging="360"/>
        <w:rPr>
          <w:rFonts w:ascii="Times New Roman" w:eastAsia="Calibri" w:hAnsi="Times New Roman" w:cs="Times New Roman"/>
          <w:b/>
          <w:sz w:val="24"/>
          <w:szCs w:val="24"/>
        </w:rPr>
      </w:pPr>
      <w:r w:rsidRPr="00610D81">
        <w:rPr>
          <w:rFonts w:ascii="Times New Roman" w:eastAsia="Times New Roman" w:hAnsi="Times New Roman" w:cs="Times New Roman"/>
          <w:b/>
          <w:color w:val="000000"/>
          <w:spacing w:val="-2"/>
          <w:sz w:val="24"/>
          <w:szCs w:val="24"/>
          <w:lang w:eastAsia="ru-RU"/>
        </w:rPr>
        <w:t xml:space="preserve">6. «символический </w:t>
      </w:r>
      <w:r w:rsidRPr="00610D81">
        <w:rPr>
          <w:rFonts w:ascii="Times New Roman" w:eastAsia="Times New Roman" w:hAnsi="Times New Roman" w:cs="Times New Roman"/>
          <w:b/>
          <w:color w:val="000000"/>
          <w:spacing w:val="-5"/>
          <w:sz w:val="24"/>
          <w:szCs w:val="24"/>
          <w:lang w:eastAsia="ru-RU"/>
        </w:rPr>
        <w:t>интеракционизм» -</w:t>
      </w:r>
      <w:r w:rsidRPr="00610D81">
        <w:rPr>
          <w:rFonts w:ascii="Times New Roman" w:eastAsia="Calibri" w:hAnsi="Times New Roman" w:cs="Times New Roman"/>
          <w:b/>
          <w:sz w:val="24"/>
          <w:szCs w:val="24"/>
        </w:rPr>
        <w:t xml:space="preserve"> это </w:t>
      </w:r>
    </w:p>
    <w:p w:rsidR="00CA36E4" w:rsidRPr="00610D81" w:rsidRDefault="00CA36E4"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sz w:val="24"/>
          <w:szCs w:val="24"/>
        </w:rPr>
        <w:t>1.теоретико-методологическое направление, анализирующее социальные взаимоде</w:t>
      </w:r>
      <w:r w:rsidRPr="00610D81">
        <w:rPr>
          <w:rFonts w:ascii="Times New Roman" w:eastAsia="Calibri" w:hAnsi="Times New Roman" w:cs="Times New Roman"/>
          <w:b/>
          <w:sz w:val="24"/>
          <w:szCs w:val="24"/>
        </w:rPr>
        <w:t>й</w:t>
      </w:r>
      <w:r w:rsidRPr="00610D81">
        <w:rPr>
          <w:rFonts w:ascii="Times New Roman" w:eastAsia="Calibri" w:hAnsi="Times New Roman" w:cs="Times New Roman"/>
          <w:b/>
          <w:sz w:val="24"/>
          <w:szCs w:val="24"/>
        </w:rPr>
        <w:t>ствия преимущественно в их символическом содержании.</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2</w:t>
      </w:r>
      <w:r w:rsidRPr="00610D81">
        <w:rPr>
          <w:rFonts w:ascii="Times New Roman" w:eastAsia="Times New Roman" w:hAnsi="Times New Roman" w:cs="Times New Roman"/>
          <w:b/>
          <w:sz w:val="24"/>
          <w:szCs w:val="24"/>
          <w:lang w:eastAsia="ru-RU"/>
        </w:rPr>
        <w:t>.</w:t>
      </w:r>
      <w:r w:rsidRPr="00610D81">
        <w:rPr>
          <w:rFonts w:ascii="Times New Roman" w:eastAsia="Calibri" w:hAnsi="Times New Roman" w:cs="Times New Roman"/>
          <w:sz w:val="24"/>
          <w:szCs w:val="24"/>
        </w:rPr>
        <w:t xml:space="preserve"> взаимодействие крупных социальных групп и структур</w:t>
      </w:r>
    </w:p>
    <w:p w:rsidR="00CA36E4" w:rsidRPr="00610D81" w:rsidRDefault="00CA36E4"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w:t>
      </w:r>
      <w:r w:rsidRPr="00610D81">
        <w:rPr>
          <w:rFonts w:ascii="Times New Roman" w:eastAsia="Calibri" w:hAnsi="Times New Roman" w:cs="Times New Roman"/>
          <w:sz w:val="24"/>
          <w:szCs w:val="24"/>
        </w:rPr>
        <w:t xml:space="preserve"> свойственная лишь человеку система условно-рефлекторных связей, формирующихся при воздействии речевых сигналов.</w:t>
      </w:r>
    </w:p>
    <w:p w:rsidR="00CA36E4" w:rsidRPr="00610D81" w:rsidRDefault="00CA36E4" w:rsidP="00610D81">
      <w:pPr>
        <w:spacing w:after="0"/>
        <w:ind w:firstLine="0"/>
        <w:rPr>
          <w:rFonts w:ascii="Times New Roman" w:eastAsia="Times New Roman" w:hAnsi="Times New Roman" w:cs="Times New Roman"/>
          <w:b/>
          <w:sz w:val="24"/>
          <w:szCs w:val="24"/>
          <w:lang w:eastAsia="ru-RU"/>
        </w:rPr>
      </w:pPr>
    </w:p>
    <w:p w:rsidR="00CA36E4" w:rsidRPr="00610D81" w:rsidRDefault="00CA36E4" w:rsidP="00610D81">
      <w:pPr>
        <w:tabs>
          <w:tab w:val="left" w:pos="284"/>
        </w:tabs>
        <w:spacing w:after="0"/>
        <w:ind w:firstLine="0"/>
        <w:rPr>
          <w:rFonts w:ascii="Times New Roman" w:eastAsia="Calibri" w:hAnsi="Times New Roman" w:cs="Times New Roman"/>
          <w:b/>
          <w:sz w:val="24"/>
          <w:szCs w:val="24"/>
        </w:rPr>
      </w:pPr>
      <w:r w:rsidRPr="00610D81">
        <w:rPr>
          <w:rFonts w:ascii="Times New Roman" w:eastAsia="Calibri" w:hAnsi="Times New Roman" w:cs="Times New Roman"/>
          <w:b/>
          <w:sz w:val="24"/>
          <w:szCs w:val="24"/>
        </w:rPr>
        <w:t>7. Основными источниками Я – концепции выступают:</w:t>
      </w:r>
    </w:p>
    <w:p w:rsidR="00CA36E4" w:rsidRPr="00610D81" w:rsidRDefault="00CA36E4" w:rsidP="00610D81">
      <w:pPr>
        <w:numPr>
          <w:ilvl w:val="0"/>
          <w:numId w:val="38"/>
        </w:numPr>
        <w:tabs>
          <w:tab w:val="left" w:pos="284"/>
          <w:tab w:val="left" w:pos="1134"/>
        </w:tabs>
        <w:spacing w:after="0"/>
        <w:ind w:left="0"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сравнение себя с другими.</w:t>
      </w:r>
    </w:p>
    <w:p w:rsidR="00CA36E4" w:rsidRPr="00610D81" w:rsidRDefault="00CA36E4" w:rsidP="00610D81">
      <w:pPr>
        <w:numPr>
          <w:ilvl w:val="0"/>
          <w:numId w:val="38"/>
        </w:numPr>
        <w:tabs>
          <w:tab w:val="left" w:pos="284"/>
          <w:tab w:val="left" w:pos="1134"/>
        </w:tabs>
        <w:spacing w:after="0"/>
        <w:ind w:left="0" w:firstLine="0"/>
        <w:rPr>
          <w:rFonts w:ascii="Times New Roman" w:eastAsia="Calibri" w:hAnsi="Times New Roman" w:cs="Times New Roman"/>
          <w:bCs/>
          <w:sz w:val="24"/>
          <w:szCs w:val="24"/>
        </w:rPr>
      </w:pPr>
      <w:r w:rsidRPr="00610D81">
        <w:rPr>
          <w:rFonts w:ascii="Times New Roman" w:eastAsia="Calibri" w:hAnsi="Times New Roman" w:cs="Times New Roman"/>
          <w:bCs/>
          <w:sz w:val="24"/>
          <w:szCs w:val="24"/>
        </w:rPr>
        <w:t>не восприятия другими</w:t>
      </w:r>
    </w:p>
    <w:p w:rsidR="00CA36E4" w:rsidRPr="00610D81" w:rsidRDefault="00CA36E4" w:rsidP="00610D81">
      <w:pPr>
        <w:tabs>
          <w:tab w:val="left" w:pos="1134"/>
        </w:tabs>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3.превосходство над другими</w:t>
      </w:r>
    </w:p>
    <w:p w:rsidR="00CA36E4" w:rsidRPr="00610D81" w:rsidRDefault="00CA36E4" w:rsidP="00610D81">
      <w:pPr>
        <w:tabs>
          <w:tab w:val="left" w:pos="1134"/>
        </w:tabs>
        <w:spacing w:after="0"/>
        <w:ind w:firstLine="0"/>
        <w:rPr>
          <w:rFonts w:ascii="Times New Roman" w:eastAsia="Times New Roman" w:hAnsi="Times New Roman" w:cs="Times New Roman"/>
          <w:b/>
          <w:sz w:val="24"/>
          <w:szCs w:val="24"/>
          <w:lang w:eastAsia="ru-RU"/>
        </w:rPr>
      </w:pPr>
    </w:p>
    <w:p w:rsidR="00CA36E4" w:rsidRPr="00610D81" w:rsidRDefault="00CA36E4" w:rsidP="00610D81">
      <w:pPr>
        <w:shd w:val="clear" w:color="auto" w:fill="FFFFFF"/>
        <w:tabs>
          <w:tab w:val="left" w:pos="851"/>
          <w:tab w:val="left" w:pos="1134"/>
        </w:tabs>
        <w:spacing w:after="0"/>
        <w:ind w:firstLine="0"/>
        <w:jc w:val="both"/>
        <w:rPr>
          <w:rFonts w:ascii="Times New Roman" w:eastAsia="Times New Roman" w:hAnsi="Times New Roman" w:cs="Times New Roman"/>
          <w:b/>
          <w:color w:val="000000"/>
          <w:spacing w:val="-5"/>
          <w:sz w:val="24"/>
          <w:szCs w:val="24"/>
          <w:lang w:eastAsia="ru-RU"/>
        </w:rPr>
      </w:pPr>
      <w:r w:rsidRPr="00610D81">
        <w:rPr>
          <w:rFonts w:ascii="Times New Roman" w:eastAsia="Times New Roman" w:hAnsi="Times New Roman" w:cs="Times New Roman"/>
          <w:b/>
          <w:color w:val="000000"/>
          <w:spacing w:val="-4"/>
          <w:sz w:val="24"/>
          <w:szCs w:val="24"/>
          <w:lang w:eastAsia="ru-RU"/>
        </w:rPr>
        <w:t xml:space="preserve">8. две разновидности конфликтов: </w:t>
      </w:r>
      <w:r w:rsidRPr="00610D81">
        <w:rPr>
          <w:rFonts w:ascii="Times New Roman" w:eastAsia="Times New Roman" w:hAnsi="Times New Roman" w:cs="Times New Roman"/>
          <w:b/>
          <w:color w:val="000000"/>
          <w:spacing w:val="-5"/>
          <w:sz w:val="24"/>
          <w:szCs w:val="24"/>
          <w:lang w:eastAsia="ru-RU"/>
        </w:rPr>
        <w:t>деструктивные и продуктивные описаны в работах:</w:t>
      </w:r>
    </w:p>
    <w:p w:rsidR="00CA36E4" w:rsidRPr="00610D81" w:rsidRDefault="00CA36E4" w:rsidP="00610D81">
      <w:pPr>
        <w:shd w:val="clear" w:color="auto" w:fill="FFFFFF"/>
        <w:tabs>
          <w:tab w:val="left" w:pos="284"/>
          <w:tab w:val="left" w:pos="851"/>
          <w:tab w:val="left" w:pos="1134"/>
        </w:tabs>
        <w:spacing w:after="0"/>
        <w:ind w:firstLine="0"/>
        <w:jc w:val="both"/>
        <w:rPr>
          <w:rFonts w:ascii="Times New Roman" w:eastAsia="Times New Roman" w:hAnsi="Times New Roman" w:cs="Times New Roman"/>
          <w:color w:val="000000"/>
          <w:spacing w:val="-5"/>
          <w:sz w:val="24"/>
          <w:szCs w:val="24"/>
          <w:lang w:eastAsia="ru-RU"/>
        </w:rPr>
      </w:pPr>
    </w:p>
    <w:p w:rsidR="00CA36E4" w:rsidRPr="00610D81" w:rsidRDefault="00CA36E4" w:rsidP="00610D81">
      <w:pPr>
        <w:numPr>
          <w:ilvl w:val="0"/>
          <w:numId w:val="39"/>
        </w:numPr>
        <w:shd w:val="clear" w:color="auto" w:fill="FFFFFF"/>
        <w:tabs>
          <w:tab w:val="left" w:pos="284"/>
          <w:tab w:val="left" w:pos="1134"/>
        </w:tabs>
        <w:spacing w:after="0"/>
        <w:ind w:left="0"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color w:val="000000"/>
          <w:spacing w:val="-5"/>
          <w:sz w:val="24"/>
          <w:szCs w:val="24"/>
          <w:lang w:eastAsia="ru-RU"/>
        </w:rPr>
        <w:t>В. Джемса</w:t>
      </w:r>
    </w:p>
    <w:p w:rsidR="00CA36E4" w:rsidRPr="00610D81" w:rsidRDefault="00CA36E4" w:rsidP="00610D81">
      <w:pPr>
        <w:numPr>
          <w:ilvl w:val="0"/>
          <w:numId w:val="39"/>
        </w:numPr>
        <w:shd w:val="clear" w:color="auto" w:fill="FFFFFF"/>
        <w:tabs>
          <w:tab w:val="left" w:pos="284"/>
          <w:tab w:val="left" w:pos="1134"/>
        </w:tabs>
        <w:spacing w:after="0"/>
        <w:ind w:left="0" w:firstLine="0"/>
        <w:jc w:val="both"/>
        <w:rPr>
          <w:rFonts w:ascii="Times New Roman" w:eastAsia="Times New Roman" w:hAnsi="Times New Roman" w:cs="Times New Roman"/>
          <w:sz w:val="24"/>
          <w:szCs w:val="24"/>
          <w:lang w:eastAsia="ru-RU"/>
        </w:rPr>
      </w:pPr>
      <w:r w:rsidRPr="00610D81">
        <w:rPr>
          <w:rFonts w:ascii="Times New Roman" w:eastAsia="Calibri" w:hAnsi="Times New Roman" w:cs="Times New Roman"/>
          <w:sz w:val="24"/>
          <w:szCs w:val="24"/>
          <w:lang w:eastAsia="ru-RU"/>
        </w:rPr>
        <w:lastRenderedPageBreak/>
        <w:t>Дж. Мида</w:t>
      </w:r>
    </w:p>
    <w:p w:rsidR="00CA36E4" w:rsidRPr="00610D81" w:rsidRDefault="00CA36E4" w:rsidP="00610D81">
      <w:pPr>
        <w:numPr>
          <w:ilvl w:val="0"/>
          <w:numId w:val="39"/>
        </w:numPr>
        <w:tabs>
          <w:tab w:val="left" w:pos="284"/>
          <w:tab w:val="left" w:pos="1134"/>
        </w:tabs>
        <w:spacing w:after="0"/>
        <w:ind w:left="0"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Э. Фромма</w:t>
      </w:r>
    </w:p>
    <w:p w:rsidR="00CA36E4" w:rsidRPr="00610D81" w:rsidRDefault="00CA36E4" w:rsidP="00610D81">
      <w:pPr>
        <w:numPr>
          <w:ilvl w:val="0"/>
          <w:numId w:val="39"/>
        </w:numPr>
        <w:tabs>
          <w:tab w:val="left" w:pos="284"/>
          <w:tab w:val="left" w:pos="1134"/>
        </w:tabs>
        <w:spacing w:after="0"/>
        <w:ind w:left="0"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color w:val="000000"/>
          <w:spacing w:val="-5"/>
          <w:sz w:val="24"/>
          <w:szCs w:val="24"/>
          <w:lang w:eastAsia="ru-RU"/>
        </w:rPr>
        <w:t>М. Дойча</w:t>
      </w:r>
    </w:p>
    <w:p w:rsidR="00CA36E4" w:rsidRPr="00610D81" w:rsidRDefault="00CA36E4" w:rsidP="00610D81">
      <w:pPr>
        <w:tabs>
          <w:tab w:val="left" w:pos="284"/>
        </w:tabs>
        <w:spacing w:after="0"/>
        <w:ind w:firstLine="0"/>
        <w:rPr>
          <w:rFonts w:ascii="Times New Roman" w:eastAsia="Times New Roman" w:hAnsi="Times New Roman" w:cs="Times New Roman"/>
          <w:b/>
          <w:sz w:val="24"/>
          <w:szCs w:val="24"/>
          <w:lang w:eastAsia="ru-RU"/>
        </w:rPr>
      </w:pP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9.</w:t>
      </w:r>
      <w:r w:rsidRPr="00610D81">
        <w:rPr>
          <w:rFonts w:ascii="Times New Roman" w:eastAsia="Times New Roman" w:hAnsi="Times New Roman" w:cs="Times New Roman"/>
          <w:b/>
          <w:color w:val="000000"/>
          <w:spacing w:val="-1"/>
          <w:sz w:val="24"/>
          <w:szCs w:val="24"/>
          <w:lang w:eastAsia="ru-RU"/>
        </w:rPr>
        <w:t xml:space="preserve"> В теории </w:t>
      </w:r>
      <w:r w:rsidRPr="00610D81">
        <w:rPr>
          <w:rFonts w:ascii="Times New Roman" w:eastAsia="Times New Roman" w:hAnsi="Times New Roman" w:cs="Times New Roman"/>
          <w:b/>
          <w:color w:val="000000"/>
          <w:spacing w:val="-4"/>
          <w:sz w:val="24"/>
          <w:szCs w:val="24"/>
          <w:lang w:eastAsia="ru-RU"/>
        </w:rPr>
        <w:t>Мида содержатся существенные просчеты. Одним из них является:</w:t>
      </w:r>
    </w:p>
    <w:p w:rsidR="00CA36E4" w:rsidRPr="00610D81" w:rsidRDefault="00CA36E4" w:rsidP="00610D81">
      <w:pPr>
        <w:shd w:val="clear" w:color="auto" w:fill="FFFFFF"/>
        <w:spacing w:after="0"/>
        <w:ind w:firstLine="0"/>
        <w:jc w:val="both"/>
        <w:rPr>
          <w:rFonts w:ascii="Times New Roman" w:eastAsia="Times New Roman" w:hAnsi="Times New Roman" w:cs="Times New Roman"/>
          <w:b/>
          <w:bCs/>
          <w:color w:val="000000"/>
          <w:spacing w:val="-5"/>
          <w:sz w:val="24"/>
          <w:szCs w:val="24"/>
          <w:lang w:eastAsia="ru-RU"/>
        </w:rPr>
      </w:pPr>
      <w:r w:rsidRPr="00610D81">
        <w:rPr>
          <w:rFonts w:ascii="Times New Roman" w:eastAsia="Times New Roman" w:hAnsi="Times New Roman" w:cs="Times New Roman"/>
          <w:sz w:val="24"/>
          <w:szCs w:val="24"/>
          <w:lang w:eastAsia="ru-RU"/>
        </w:rPr>
        <w:t>1</w:t>
      </w:r>
      <w:r w:rsidRPr="00610D81">
        <w:rPr>
          <w:rFonts w:ascii="Times New Roman" w:eastAsia="Times New Roman" w:hAnsi="Times New Roman" w:cs="Times New Roman"/>
          <w:b/>
          <w:sz w:val="24"/>
          <w:szCs w:val="24"/>
          <w:lang w:eastAsia="ru-RU"/>
        </w:rPr>
        <w:t>.</w:t>
      </w:r>
      <w:r w:rsidRPr="00610D81">
        <w:rPr>
          <w:rFonts w:ascii="Times New Roman" w:eastAsia="Times New Roman" w:hAnsi="Times New Roman" w:cs="Times New Roman"/>
          <w:color w:val="000000"/>
          <w:sz w:val="24"/>
          <w:szCs w:val="24"/>
          <w:lang w:eastAsia="ru-RU"/>
        </w:rPr>
        <w:t xml:space="preserve"> отказ от изучения </w:t>
      </w:r>
      <w:r w:rsidRPr="00610D81">
        <w:rPr>
          <w:rFonts w:ascii="Times New Roman" w:eastAsia="Times New Roman" w:hAnsi="Times New Roman" w:cs="Times New Roman"/>
          <w:color w:val="000000"/>
          <w:spacing w:val="-6"/>
          <w:sz w:val="24"/>
          <w:szCs w:val="24"/>
          <w:lang w:eastAsia="ru-RU"/>
        </w:rPr>
        <w:t>содержательной стороны общения.</w:t>
      </w:r>
      <w:r w:rsidRPr="00610D81">
        <w:rPr>
          <w:rFonts w:ascii="Times New Roman" w:eastAsia="Times New Roman" w:hAnsi="Times New Roman" w:cs="Times New Roman"/>
          <w:b/>
          <w:bCs/>
          <w:color w:val="000000"/>
          <w:spacing w:val="-5"/>
          <w:sz w:val="24"/>
          <w:szCs w:val="24"/>
          <w:lang w:eastAsia="ru-RU"/>
        </w:rPr>
        <w:t xml:space="preserve"> </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w:t>
      </w:r>
      <w:r w:rsidRPr="00610D81">
        <w:rPr>
          <w:rFonts w:ascii="Times New Roman" w:eastAsia="Times New Roman" w:hAnsi="Times New Roman" w:cs="Times New Roman"/>
          <w:b/>
          <w:color w:val="000000"/>
          <w:spacing w:val="-1"/>
          <w:sz w:val="24"/>
          <w:szCs w:val="24"/>
          <w:lang w:eastAsia="ru-RU"/>
        </w:rPr>
        <w:t xml:space="preserve"> непропорционально большое значение уделяется в этой концепции </w:t>
      </w:r>
      <w:r w:rsidRPr="00610D81">
        <w:rPr>
          <w:rFonts w:ascii="Times New Roman" w:eastAsia="Times New Roman" w:hAnsi="Times New Roman" w:cs="Times New Roman"/>
          <w:b/>
          <w:color w:val="000000"/>
          <w:spacing w:val="-5"/>
          <w:sz w:val="24"/>
          <w:szCs w:val="24"/>
          <w:lang w:eastAsia="ru-RU"/>
        </w:rPr>
        <w:t>роли символов</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sz w:val="24"/>
          <w:szCs w:val="24"/>
          <w:lang w:eastAsia="ru-RU"/>
        </w:rPr>
        <w:t>3.</w:t>
      </w:r>
      <w:r w:rsidRPr="00610D81">
        <w:rPr>
          <w:rFonts w:ascii="Times New Roman" w:eastAsia="Times New Roman" w:hAnsi="Times New Roman" w:cs="Times New Roman"/>
          <w:color w:val="000000"/>
          <w:spacing w:val="-2"/>
          <w:sz w:val="24"/>
          <w:szCs w:val="24"/>
          <w:lang w:eastAsia="ru-RU"/>
        </w:rPr>
        <w:t xml:space="preserve"> останавливается перед тем фактом, что </w:t>
      </w:r>
      <w:r w:rsidRPr="00610D81">
        <w:rPr>
          <w:rFonts w:ascii="Times New Roman" w:eastAsia="Times New Roman" w:hAnsi="Times New Roman" w:cs="Times New Roman"/>
          <w:color w:val="000000"/>
          <w:spacing w:val="-6"/>
          <w:sz w:val="24"/>
          <w:szCs w:val="24"/>
          <w:lang w:eastAsia="ru-RU"/>
        </w:rPr>
        <w:t xml:space="preserve">любые формы, стороны, функции общения могут быть поняты лишь в контексте </w:t>
      </w:r>
      <w:r w:rsidRPr="00610D81">
        <w:rPr>
          <w:rFonts w:ascii="Times New Roman" w:eastAsia="Times New Roman" w:hAnsi="Times New Roman" w:cs="Times New Roman"/>
          <w:color w:val="000000"/>
          <w:spacing w:val="-1"/>
          <w:sz w:val="24"/>
          <w:szCs w:val="24"/>
          <w:lang w:eastAsia="ru-RU"/>
        </w:rPr>
        <w:t>той реальной деятельности, в ходе которой они возникают</w:t>
      </w:r>
    </w:p>
    <w:p w:rsidR="00CA36E4" w:rsidRPr="00610D81" w:rsidRDefault="00CA36E4" w:rsidP="00610D81">
      <w:pPr>
        <w:spacing w:after="0"/>
        <w:ind w:firstLine="0"/>
        <w:rPr>
          <w:rFonts w:ascii="Times New Roman" w:eastAsia="Times New Roman" w:hAnsi="Times New Roman" w:cs="Times New Roman"/>
          <w:b/>
          <w:sz w:val="24"/>
          <w:szCs w:val="24"/>
          <w:lang w:eastAsia="ru-RU"/>
        </w:rPr>
      </w:pP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10.</w:t>
      </w:r>
      <w:r w:rsidRPr="00610D81">
        <w:rPr>
          <w:rFonts w:ascii="Times New Roman" w:eastAsia="Times New Roman" w:hAnsi="Times New Roman" w:cs="Times New Roman"/>
          <w:color w:val="000000"/>
          <w:spacing w:val="-1"/>
          <w:sz w:val="24"/>
          <w:szCs w:val="24"/>
          <w:lang w:eastAsia="ru-RU"/>
        </w:rPr>
        <w:t xml:space="preserve"> Получившиеся …… видов взаимодействия были оставлены Бейлсом, с </w:t>
      </w:r>
      <w:r w:rsidRPr="00610D81">
        <w:rPr>
          <w:rFonts w:ascii="Times New Roman" w:eastAsia="Times New Roman" w:hAnsi="Times New Roman" w:cs="Times New Roman"/>
          <w:color w:val="000000"/>
          <w:spacing w:val="5"/>
          <w:sz w:val="24"/>
          <w:szCs w:val="24"/>
          <w:lang w:eastAsia="ru-RU"/>
        </w:rPr>
        <w:t xml:space="preserve">одной стороны, как тот минимум, который необходим для учета всех </w:t>
      </w:r>
      <w:r w:rsidRPr="00610D81">
        <w:rPr>
          <w:rFonts w:ascii="Times New Roman" w:eastAsia="Times New Roman" w:hAnsi="Times New Roman" w:cs="Times New Roman"/>
          <w:color w:val="000000"/>
          <w:spacing w:val="1"/>
          <w:sz w:val="24"/>
          <w:szCs w:val="24"/>
          <w:lang w:eastAsia="ru-RU"/>
        </w:rPr>
        <w:t>возможных видов взаимодействия</w:t>
      </w:r>
    </w:p>
    <w:p w:rsidR="00CA36E4" w:rsidRPr="00610D81" w:rsidRDefault="00CA36E4"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1. 10</w:t>
      </w:r>
    </w:p>
    <w:p w:rsidR="00CA36E4" w:rsidRPr="00610D81" w:rsidRDefault="00CA36E4" w:rsidP="00610D81">
      <w:pPr>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2. 12</w:t>
      </w:r>
    </w:p>
    <w:p w:rsidR="00CA36E4" w:rsidRPr="00610D81" w:rsidRDefault="00CA36E4"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3. 15</w:t>
      </w:r>
    </w:p>
    <w:p w:rsidR="00FF747D" w:rsidRPr="00610D81" w:rsidRDefault="00FF747D" w:rsidP="00610D81">
      <w:pPr>
        <w:spacing w:after="0"/>
        <w:rPr>
          <w:rFonts w:ascii="Times New Roman" w:eastAsia="Times New Roman" w:hAnsi="Times New Roman" w:cs="Times New Roman"/>
          <w:b/>
          <w:sz w:val="24"/>
          <w:szCs w:val="24"/>
          <w:lang w:eastAsia="ru-RU"/>
        </w:rPr>
      </w:pPr>
    </w:p>
    <w:p w:rsidR="001E0E11" w:rsidRPr="00610D81" w:rsidRDefault="001E0E11" w:rsidP="00610D81">
      <w:pPr>
        <w:spacing w:after="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Тема 9.  </w:t>
      </w:r>
      <w:r w:rsidR="005E0FCD" w:rsidRPr="00610D81">
        <w:rPr>
          <w:rFonts w:ascii="Times New Roman" w:hAnsi="Times New Roman" w:cs="Times New Roman"/>
          <w:b/>
          <w:sz w:val="24"/>
          <w:szCs w:val="24"/>
        </w:rPr>
        <w:t>Общение как социальная перцепция.</w:t>
      </w:r>
    </w:p>
    <w:p w:rsidR="00CA36E4" w:rsidRPr="00610D81" w:rsidRDefault="00CA36E4"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Вопросы к семинарскому занятию:</w:t>
      </w:r>
    </w:p>
    <w:p w:rsidR="001714B5" w:rsidRPr="00610D81" w:rsidRDefault="001E0E11" w:rsidP="00610D81">
      <w:pPr>
        <w:pStyle w:val="afc"/>
        <w:rPr>
          <w:rFonts w:ascii="Times New Roman" w:hAnsi="Times New Roman" w:cs="Times New Roman"/>
          <w:sz w:val="24"/>
          <w:szCs w:val="24"/>
          <w:lang w:eastAsia="ru-RU"/>
        </w:rPr>
      </w:pPr>
      <w:r w:rsidRPr="00610D81">
        <w:rPr>
          <w:rFonts w:ascii="Times New Roman" w:eastAsia="Calibri" w:hAnsi="Times New Roman" w:cs="Times New Roman"/>
          <w:bCs/>
          <w:sz w:val="24"/>
          <w:szCs w:val="24"/>
        </w:rPr>
        <w:t>1.</w:t>
      </w:r>
      <w:r w:rsidRPr="00610D81">
        <w:rPr>
          <w:rFonts w:ascii="Times New Roman" w:hAnsi="Times New Roman" w:cs="Times New Roman"/>
          <w:b/>
          <w:bCs/>
          <w:i/>
          <w:iCs/>
          <w:sz w:val="24"/>
          <w:szCs w:val="24"/>
          <w:lang w:eastAsia="ru-RU"/>
        </w:rPr>
        <w:t xml:space="preserve"> </w:t>
      </w:r>
      <w:r w:rsidR="003D100E" w:rsidRPr="00610D81">
        <w:rPr>
          <w:rFonts w:ascii="Times New Roman" w:hAnsi="Times New Roman" w:cs="Times New Roman"/>
          <w:sz w:val="24"/>
          <w:szCs w:val="24"/>
          <w:lang w:eastAsia="ru-RU"/>
        </w:rPr>
        <w:t>Понятие социальной перцепции</w:t>
      </w:r>
      <w:r w:rsidR="001714B5" w:rsidRPr="00610D81">
        <w:rPr>
          <w:rFonts w:ascii="Times New Roman" w:hAnsi="Times New Roman" w:cs="Times New Roman"/>
          <w:sz w:val="24"/>
          <w:szCs w:val="24"/>
          <w:lang w:eastAsia="ru-RU"/>
        </w:rPr>
        <w:t>.</w:t>
      </w:r>
    </w:p>
    <w:p w:rsidR="001714B5" w:rsidRPr="00610D81" w:rsidRDefault="001714B5" w:rsidP="00610D81">
      <w:pPr>
        <w:pStyle w:val="afc"/>
        <w:rPr>
          <w:rFonts w:ascii="Times New Roman" w:hAnsi="Times New Roman" w:cs="Times New Roman"/>
          <w:sz w:val="24"/>
          <w:szCs w:val="24"/>
          <w:lang w:eastAsia="ru-RU"/>
        </w:rPr>
      </w:pPr>
      <w:r w:rsidRPr="00610D81">
        <w:rPr>
          <w:rFonts w:ascii="Times New Roman" w:hAnsi="Times New Roman" w:cs="Times New Roman"/>
          <w:sz w:val="24"/>
          <w:szCs w:val="24"/>
          <w:lang w:eastAsia="ru-RU"/>
        </w:rPr>
        <w:t>2.</w:t>
      </w:r>
      <w:r w:rsidR="003D100E" w:rsidRPr="00610D81">
        <w:rPr>
          <w:rFonts w:ascii="Times New Roman" w:hAnsi="Times New Roman" w:cs="Times New Roman"/>
          <w:sz w:val="24"/>
          <w:szCs w:val="24"/>
          <w:lang w:eastAsia="ru-RU"/>
        </w:rPr>
        <w:t xml:space="preserve"> </w:t>
      </w:r>
      <w:r w:rsidRPr="00610D81">
        <w:rPr>
          <w:rFonts w:ascii="Times New Roman" w:hAnsi="Times New Roman" w:cs="Times New Roman"/>
          <w:sz w:val="24"/>
          <w:szCs w:val="24"/>
          <w:lang w:eastAsia="ru-RU"/>
        </w:rPr>
        <w:t>С</w:t>
      </w:r>
      <w:r w:rsidR="003D100E" w:rsidRPr="00610D81">
        <w:rPr>
          <w:rFonts w:ascii="Times New Roman" w:hAnsi="Times New Roman" w:cs="Times New Roman"/>
          <w:sz w:val="24"/>
          <w:szCs w:val="24"/>
          <w:lang w:eastAsia="ru-RU"/>
        </w:rPr>
        <w:t xml:space="preserve">оциальная перцепция как познание другого человека. </w:t>
      </w:r>
    </w:p>
    <w:p w:rsidR="001714B5" w:rsidRPr="00610D81" w:rsidRDefault="001714B5" w:rsidP="00610D81">
      <w:pPr>
        <w:pStyle w:val="afc"/>
        <w:rPr>
          <w:rFonts w:ascii="Times New Roman" w:hAnsi="Times New Roman" w:cs="Times New Roman"/>
          <w:sz w:val="24"/>
          <w:szCs w:val="24"/>
          <w:lang w:eastAsia="ru-RU"/>
        </w:rPr>
      </w:pPr>
      <w:r w:rsidRPr="00610D81">
        <w:rPr>
          <w:rFonts w:ascii="Times New Roman" w:hAnsi="Times New Roman" w:cs="Times New Roman"/>
          <w:sz w:val="24"/>
          <w:szCs w:val="24"/>
          <w:lang w:eastAsia="ru-RU"/>
        </w:rPr>
        <w:t xml:space="preserve">3. </w:t>
      </w:r>
      <w:r w:rsidR="003D100E" w:rsidRPr="00610D81">
        <w:rPr>
          <w:rFonts w:ascii="Times New Roman" w:hAnsi="Times New Roman" w:cs="Times New Roman"/>
          <w:sz w:val="24"/>
          <w:szCs w:val="24"/>
          <w:lang w:eastAsia="ru-RU"/>
        </w:rPr>
        <w:t xml:space="preserve">Роль установки в процессе восприятия человека человеком. </w:t>
      </w:r>
    </w:p>
    <w:p w:rsidR="001714B5" w:rsidRPr="00610D81" w:rsidRDefault="001714B5" w:rsidP="00610D81">
      <w:pPr>
        <w:pStyle w:val="afc"/>
        <w:rPr>
          <w:rFonts w:ascii="Times New Roman" w:hAnsi="Times New Roman" w:cs="Times New Roman"/>
          <w:sz w:val="24"/>
          <w:szCs w:val="24"/>
          <w:lang w:eastAsia="ru-RU"/>
        </w:rPr>
      </w:pPr>
      <w:r w:rsidRPr="00610D81">
        <w:rPr>
          <w:rFonts w:ascii="Times New Roman" w:hAnsi="Times New Roman" w:cs="Times New Roman"/>
          <w:sz w:val="24"/>
          <w:szCs w:val="24"/>
          <w:lang w:eastAsia="ru-RU"/>
        </w:rPr>
        <w:t xml:space="preserve">4. </w:t>
      </w:r>
      <w:r w:rsidR="003D100E" w:rsidRPr="00610D81">
        <w:rPr>
          <w:rFonts w:ascii="Times New Roman" w:hAnsi="Times New Roman" w:cs="Times New Roman"/>
          <w:sz w:val="24"/>
          <w:szCs w:val="24"/>
          <w:lang w:eastAsia="ru-RU"/>
        </w:rPr>
        <w:t xml:space="preserve">Эффект ореола. Эффект первичности и новизны. </w:t>
      </w:r>
    </w:p>
    <w:p w:rsidR="001714B5" w:rsidRPr="00610D81" w:rsidRDefault="001714B5" w:rsidP="00610D81">
      <w:pPr>
        <w:pStyle w:val="afc"/>
        <w:rPr>
          <w:rFonts w:ascii="Times New Roman" w:hAnsi="Times New Roman" w:cs="Times New Roman"/>
          <w:sz w:val="24"/>
          <w:szCs w:val="24"/>
          <w:lang w:eastAsia="ru-RU"/>
        </w:rPr>
      </w:pPr>
      <w:r w:rsidRPr="00610D81">
        <w:rPr>
          <w:rFonts w:ascii="Times New Roman" w:hAnsi="Times New Roman" w:cs="Times New Roman"/>
          <w:sz w:val="24"/>
          <w:szCs w:val="24"/>
          <w:lang w:eastAsia="ru-RU"/>
        </w:rPr>
        <w:t xml:space="preserve">5. </w:t>
      </w:r>
      <w:r w:rsidR="003D100E" w:rsidRPr="00610D81">
        <w:rPr>
          <w:rFonts w:ascii="Times New Roman" w:hAnsi="Times New Roman" w:cs="Times New Roman"/>
          <w:sz w:val="24"/>
          <w:szCs w:val="24"/>
          <w:lang w:eastAsia="ru-RU"/>
        </w:rPr>
        <w:t>Исследования А.А. Бодалева, П. Уилсона. Факторы, влияющие на социальную пе</w:t>
      </w:r>
      <w:r w:rsidR="003D100E" w:rsidRPr="00610D81">
        <w:rPr>
          <w:rFonts w:ascii="Times New Roman" w:hAnsi="Times New Roman" w:cs="Times New Roman"/>
          <w:sz w:val="24"/>
          <w:szCs w:val="24"/>
          <w:lang w:eastAsia="ru-RU"/>
        </w:rPr>
        <w:t>р</w:t>
      </w:r>
      <w:r w:rsidR="003D100E" w:rsidRPr="00610D81">
        <w:rPr>
          <w:rFonts w:ascii="Times New Roman" w:hAnsi="Times New Roman" w:cs="Times New Roman"/>
          <w:sz w:val="24"/>
          <w:szCs w:val="24"/>
          <w:lang w:eastAsia="ru-RU"/>
        </w:rPr>
        <w:t xml:space="preserve">цепцию: превосходства, отношения к нам, привлекательности. </w:t>
      </w:r>
    </w:p>
    <w:p w:rsidR="003D100E" w:rsidRPr="00610D81" w:rsidRDefault="001714B5" w:rsidP="00610D81">
      <w:pPr>
        <w:pStyle w:val="afc"/>
        <w:rPr>
          <w:rFonts w:ascii="Times New Roman" w:hAnsi="Times New Roman" w:cs="Times New Roman"/>
          <w:sz w:val="24"/>
          <w:szCs w:val="24"/>
          <w:lang w:eastAsia="ru-RU"/>
        </w:rPr>
      </w:pPr>
      <w:r w:rsidRPr="00610D81">
        <w:rPr>
          <w:rFonts w:ascii="Times New Roman" w:hAnsi="Times New Roman" w:cs="Times New Roman"/>
          <w:sz w:val="24"/>
          <w:szCs w:val="24"/>
          <w:lang w:eastAsia="ru-RU"/>
        </w:rPr>
        <w:t xml:space="preserve">6. </w:t>
      </w:r>
      <w:r w:rsidR="003D100E" w:rsidRPr="00610D81">
        <w:rPr>
          <w:rFonts w:ascii="Times New Roman" w:hAnsi="Times New Roman" w:cs="Times New Roman"/>
          <w:sz w:val="24"/>
          <w:szCs w:val="24"/>
          <w:lang w:eastAsia="ru-RU"/>
        </w:rPr>
        <w:t>Исследования А.А. Леонтьева, А. Миллера.</w:t>
      </w:r>
    </w:p>
    <w:p w:rsidR="00E4723D" w:rsidRPr="00610D81" w:rsidRDefault="00E4723D" w:rsidP="00610D81">
      <w:pPr>
        <w:overflowPunct w:val="0"/>
        <w:autoSpaceDE w:val="0"/>
        <w:autoSpaceDN w:val="0"/>
        <w:adjustRightInd w:val="0"/>
        <w:spacing w:after="0"/>
        <w:textAlignment w:val="baseline"/>
        <w:rPr>
          <w:rFonts w:ascii="Times New Roman" w:hAnsi="Times New Roman" w:cs="Times New Roman"/>
          <w:sz w:val="24"/>
          <w:szCs w:val="24"/>
        </w:rPr>
      </w:pPr>
      <w:r w:rsidRPr="00610D81">
        <w:rPr>
          <w:rFonts w:ascii="Times New Roman" w:hAnsi="Times New Roman" w:cs="Times New Roman"/>
          <w:sz w:val="24"/>
          <w:szCs w:val="24"/>
        </w:rPr>
        <w:t>7. Подходы к изучению для эффективного общения</w:t>
      </w:r>
    </w:p>
    <w:p w:rsidR="00E4723D" w:rsidRPr="00610D81" w:rsidRDefault="00E4723D" w:rsidP="00610D81">
      <w:pPr>
        <w:pStyle w:val="220"/>
        <w:spacing w:before="0" w:line="240" w:lineRule="auto"/>
        <w:ind w:left="0" w:firstLine="709"/>
        <w:rPr>
          <w:b w:val="0"/>
          <w:sz w:val="24"/>
          <w:szCs w:val="24"/>
        </w:rPr>
      </w:pPr>
      <w:r w:rsidRPr="00610D81">
        <w:rPr>
          <w:b w:val="0"/>
          <w:sz w:val="24"/>
          <w:szCs w:val="24"/>
        </w:rPr>
        <w:t>8. Психологические сигналы при вступлении в контакт</w:t>
      </w:r>
    </w:p>
    <w:p w:rsidR="00E4723D" w:rsidRPr="00610D81" w:rsidRDefault="00E4723D" w:rsidP="00610D81">
      <w:pPr>
        <w:overflowPunct w:val="0"/>
        <w:autoSpaceDE w:val="0"/>
        <w:autoSpaceDN w:val="0"/>
        <w:adjustRightInd w:val="0"/>
        <w:spacing w:after="0"/>
        <w:textAlignment w:val="baseline"/>
        <w:rPr>
          <w:rFonts w:ascii="Times New Roman" w:eastAsia="Times New Roman" w:hAnsi="Times New Roman" w:cs="Times New Roman"/>
          <w:sz w:val="24"/>
          <w:szCs w:val="24"/>
          <w:lang w:eastAsia="ru-RU"/>
        </w:rPr>
      </w:pPr>
      <w:r w:rsidRPr="00610D81">
        <w:rPr>
          <w:rFonts w:ascii="Times New Roman" w:hAnsi="Times New Roman" w:cs="Times New Roman"/>
          <w:sz w:val="24"/>
          <w:szCs w:val="24"/>
        </w:rPr>
        <w:t>9.</w:t>
      </w:r>
      <w:r w:rsidRPr="00610D81">
        <w:rPr>
          <w:rFonts w:ascii="Times New Roman" w:eastAsia="Times New Roman" w:hAnsi="Times New Roman" w:cs="Times New Roman"/>
          <w:sz w:val="24"/>
          <w:szCs w:val="24"/>
          <w:lang w:eastAsia="ru-RU"/>
        </w:rPr>
        <w:t xml:space="preserve"> Слушать и слышать.</w:t>
      </w:r>
    </w:p>
    <w:p w:rsidR="00E4723D" w:rsidRPr="00610D81" w:rsidRDefault="00E4723D" w:rsidP="00610D81">
      <w:pPr>
        <w:tabs>
          <w:tab w:val="left" w:pos="0"/>
          <w:tab w:val="left" w:pos="851"/>
        </w:tabs>
        <w:overflowPunct w:val="0"/>
        <w:autoSpaceDE w:val="0"/>
        <w:autoSpaceDN w:val="0"/>
        <w:adjustRightInd w:val="0"/>
        <w:spacing w:after="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10. Трудности эффективного слушания.</w:t>
      </w:r>
    </w:p>
    <w:p w:rsidR="00E4723D" w:rsidRPr="00610D81" w:rsidRDefault="00E4723D" w:rsidP="00610D81">
      <w:pPr>
        <w:overflowPunct w:val="0"/>
        <w:autoSpaceDE w:val="0"/>
        <w:autoSpaceDN w:val="0"/>
        <w:adjustRightInd w:val="0"/>
        <w:spacing w:after="0"/>
        <w:textAlignment w:val="baseline"/>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11.</w:t>
      </w:r>
      <w:r w:rsidRPr="00610D81">
        <w:rPr>
          <w:rFonts w:ascii="Times New Roman" w:eastAsia="Times New Roman" w:hAnsi="Times New Roman" w:cs="Times New Roman"/>
          <w:b/>
          <w:i/>
          <w:sz w:val="24"/>
          <w:szCs w:val="24"/>
          <w:lang w:eastAsia="ru-RU"/>
        </w:rPr>
        <w:t xml:space="preserve"> </w:t>
      </w:r>
      <w:r w:rsidRPr="00610D81">
        <w:rPr>
          <w:rFonts w:ascii="Times New Roman" w:eastAsia="Times New Roman" w:hAnsi="Times New Roman" w:cs="Times New Roman"/>
          <w:sz w:val="24"/>
          <w:szCs w:val="24"/>
          <w:lang w:eastAsia="ru-RU"/>
        </w:rPr>
        <w:t>Приёмы правильного слушания.</w:t>
      </w:r>
    </w:p>
    <w:p w:rsidR="00E4723D" w:rsidRPr="00610D81" w:rsidRDefault="00E4723D" w:rsidP="00610D81">
      <w:pPr>
        <w:spacing w:after="0"/>
        <w:rPr>
          <w:sz w:val="24"/>
          <w:szCs w:val="24"/>
        </w:rPr>
      </w:pPr>
      <w:r w:rsidRPr="00610D81">
        <w:rPr>
          <w:rFonts w:ascii="Times New Roman" w:eastAsia="Times New Roman" w:hAnsi="Times New Roman" w:cs="Times New Roman"/>
          <w:sz w:val="24"/>
          <w:szCs w:val="24"/>
          <w:lang w:eastAsia="ru-RU"/>
        </w:rPr>
        <w:t>12.</w:t>
      </w:r>
      <w:r w:rsidRPr="00610D81">
        <w:rPr>
          <w:rFonts w:ascii="Times New Roman" w:eastAsia="Times New Roman" w:hAnsi="Times New Roman" w:cs="Times New Roman"/>
          <w:b/>
          <w:i/>
          <w:sz w:val="24"/>
          <w:szCs w:val="24"/>
          <w:lang w:eastAsia="ru-RU"/>
        </w:rPr>
        <w:t xml:space="preserve"> </w:t>
      </w:r>
      <w:r w:rsidRPr="00610D81">
        <w:rPr>
          <w:rFonts w:ascii="Times New Roman" w:eastAsia="Times New Roman" w:hAnsi="Times New Roman" w:cs="Times New Roman"/>
          <w:sz w:val="24"/>
          <w:szCs w:val="24"/>
          <w:lang w:eastAsia="ru-RU"/>
        </w:rPr>
        <w:t>Типичные ошибки.</w:t>
      </w:r>
    </w:p>
    <w:p w:rsidR="00E4723D" w:rsidRPr="00610D81" w:rsidRDefault="00E4723D" w:rsidP="00610D81">
      <w:pPr>
        <w:spacing w:after="0"/>
        <w:rPr>
          <w:rFonts w:ascii="Times New Roman" w:hAnsi="Times New Roman" w:cs="Times New Roman"/>
          <w:sz w:val="24"/>
          <w:szCs w:val="24"/>
        </w:rPr>
      </w:pPr>
    </w:p>
    <w:p w:rsidR="00936963" w:rsidRPr="00610D81" w:rsidRDefault="00936963" w:rsidP="00610D81">
      <w:pPr>
        <w:tabs>
          <w:tab w:val="left" w:pos="8789"/>
        </w:tabs>
        <w:spacing w:after="0"/>
        <w:ind w:firstLine="0"/>
        <w:rPr>
          <w:rFonts w:ascii="Times New Roman" w:eastAsia="Times New Roman" w:hAnsi="Times New Roman" w:cs="Times New Roman"/>
          <w:b/>
          <w:i/>
          <w:sz w:val="24"/>
          <w:szCs w:val="24"/>
          <w:lang w:eastAsia="ru-RU"/>
        </w:rPr>
      </w:pPr>
    </w:p>
    <w:p w:rsidR="001E0E11" w:rsidRPr="00610D81" w:rsidRDefault="001E0E11" w:rsidP="00610D81">
      <w:pPr>
        <w:tabs>
          <w:tab w:val="left" w:pos="8789"/>
        </w:tabs>
        <w:spacing w:after="0"/>
        <w:ind w:firstLine="0"/>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Задания к занятию</w:t>
      </w: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Решение ситуационных задач</w:t>
      </w: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E4723D" w:rsidRPr="00610D81" w:rsidRDefault="00E4723D" w:rsidP="00610D81">
      <w:pPr>
        <w:widowControl w:val="0"/>
        <w:numPr>
          <w:ilvl w:val="0"/>
          <w:numId w:val="11"/>
        </w:numPr>
        <w:shd w:val="clear" w:color="auto" w:fill="FFFFFF"/>
        <w:tabs>
          <w:tab w:val="left" w:pos="422"/>
        </w:tabs>
        <w:autoSpaceDE w:val="0"/>
        <w:autoSpaceDN w:val="0"/>
        <w:adjustRightInd w:val="0"/>
        <w:spacing w:after="0"/>
        <w:ind w:left="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Игровая ситуация разрешения конфликта в общении.</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Между двумя сотрудниками возник конфликт, который мешает успешно работать. Каждый из них в о</w:t>
      </w:r>
      <w:r w:rsidRPr="00610D81">
        <w:rPr>
          <w:rFonts w:ascii="Times New Roman" w:eastAsia="Times New Roman" w:hAnsi="Times New Roman" w:cs="Times New Roman"/>
          <w:spacing w:val="-13"/>
          <w:sz w:val="24"/>
          <w:szCs w:val="24"/>
          <w:lang w:eastAsia="ru-RU"/>
        </w:rPr>
        <w:t>т</w:t>
      </w:r>
      <w:r w:rsidRPr="00610D81">
        <w:rPr>
          <w:rFonts w:ascii="Times New Roman" w:eastAsia="Times New Roman" w:hAnsi="Times New Roman" w:cs="Times New Roman"/>
          <w:spacing w:val="-13"/>
          <w:sz w:val="24"/>
          <w:szCs w:val="24"/>
          <w:lang w:eastAsia="ru-RU"/>
        </w:rPr>
        <w:t>дельности обращается к непосредственному начальнику с просьбой разобраться и поддержать её поз</w:t>
      </w:r>
      <w:r w:rsidRPr="00610D81">
        <w:rPr>
          <w:rFonts w:ascii="Times New Roman" w:eastAsia="Times New Roman" w:hAnsi="Times New Roman" w:cs="Times New Roman"/>
          <w:spacing w:val="-13"/>
          <w:sz w:val="24"/>
          <w:szCs w:val="24"/>
          <w:lang w:eastAsia="ru-RU"/>
        </w:rPr>
        <w:t>и</w:t>
      </w:r>
      <w:r w:rsidRPr="00610D81">
        <w:rPr>
          <w:rFonts w:ascii="Times New Roman" w:eastAsia="Times New Roman" w:hAnsi="Times New Roman" w:cs="Times New Roman"/>
          <w:spacing w:val="-13"/>
          <w:sz w:val="24"/>
          <w:szCs w:val="24"/>
          <w:lang w:eastAsia="ru-RU"/>
        </w:rPr>
        <w:t>цию.</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Как наиболее эффективно разрешить данную ситуацию с помощью правильного слушания?</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p>
    <w:p w:rsidR="00E4723D" w:rsidRPr="00610D81" w:rsidRDefault="00E4723D"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eastAsia="Times New Roman" w:hAnsi="Times New Roman" w:cs="Times New Roman"/>
          <w:color w:val="000000"/>
          <w:spacing w:val="-13"/>
          <w:sz w:val="24"/>
          <w:szCs w:val="24"/>
          <w:lang w:eastAsia="ru-RU"/>
        </w:rPr>
        <w:t>2.</w:t>
      </w:r>
      <w:r w:rsidRPr="00610D81">
        <w:rPr>
          <w:rFonts w:ascii="Times New Roman" w:hAnsi="Times New Roman" w:cs="Times New Roman"/>
          <w:color w:val="000000"/>
          <w:sz w:val="24"/>
          <w:szCs w:val="24"/>
        </w:rPr>
        <w:t xml:space="preserve"> У вас создались натянутые отношения с коллегой. Допустим, что причины этого Вам не со-всем ясны, но нормализовать отношения необходимо, чтобы не страдала работа. Каковы Ваши действия? </w:t>
      </w:r>
    </w:p>
    <w:p w:rsidR="00E4723D" w:rsidRPr="00610D81" w:rsidRDefault="00E4723D"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color w:val="000000"/>
          <w:sz w:val="24"/>
          <w:szCs w:val="24"/>
        </w:rPr>
        <w:t xml:space="preserve">Выберите один из предложенных ответов. </w:t>
      </w:r>
    </w:p>
    <w:p w:rsidR="00E4723D" w:rsidRPr="00610D81" w:rsidRDefault="00E4723D"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color w:val="000000"/>
          <w:sz w:val="24"/>
          <w:szCs w:val="24"/>
        </w:rPr>
        <w:t xml:space="preserve">1. Открыто вызову коллегу на разговор, чтобы выяснить истинные причины натянутых вза-имоотношений и внимательно выслушаю. </w:t>
      </w:r>
    </w:p>
    <w:p w:rsidR="00E4723D" w:rsidRPr="00610D81" w:rsidRDefault="00E4723D"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color w:val="000000"/>
          <w:sz w:val="24"/>
          <w:szCs w:val="24"/>
        </w:rPr>
        <w:t xml:space="preserve">2. Прежде всего попытаюсь разобраться в собственном поведении по отношении к нему. </w:t>
      </w:r>
    </w:p>
    <w:p w:rsidR="00E4723D" w:rsidRPr="00610D81" w:rsidRDefault="00E4723D" w:rsidP="00610D81">
      <w:pPr>
        <w:autoSpaceDE w:val="0"/>
        <w:autoSpaceDN w:val="0"/>
        <w:adjustRightInd w:val="0"/>
        <w:spacing w:after="0"/>
        <w:ind w:firstLine="0"/>
        <w:rPr>
          <w:rFonts w:ascii="Times New Roman" w:hAnsi="Times New Roman" w:cs="Times New Roman"/>
          <w:color w:val="000000"/>
          <w:sz w:val="24"/>
          <w:szCs w:val="24"/>
        </w:rPr>
      </w:pPr>
      <w:r w:rsidRPr="00610D81">
        <w:rPr>
          <w:rFonts w:ascii="Times New Roman" w:hAnsi="Times New Roman" w:cs="Times New Roman"/>
          <w:color w:val="000000"/>
          <w:sz w:val="24"/>
          <w:szCs w:val="24"/>
        </w:rPr>
        <w:t>3. Обращусь к коллеге со словами: «От наших натянутых отношений страдает дело. Пора д</w:t>
      </w:r>
      <w:r w:rsidRPr="00610D81">
        <w:rPr>
          <w:rFonts w:ascii="Times New Roman" w:hAnsi="Times New Roman" w:cs="Times New Roman"/>
          <w:color w:val="000000"/>
          <w:sz w:val="24"/>
          <w:szCs w:val="24"/>
        </w:rPr>
        <w:t>о</w:t>
      </w:r>
      <w:r w:rsidRPr="00610D81">
        <w:rPr>
          <w:rFonts w:ascii="Times New Roman" w:hAnsi="Times New Roman" w:cs="Times New Roman"/>
          <w:color w:val="000000"/>
          <w:sz w:val="24"/>
          <w:szCs w:val="24"/>
        </w:rPr>
        <w:t xml:space="preserve">говориться, как работать дальше». </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hAnsi="Times New Roman" w:cs="Times New Roman"/>
          <w:sz w:val="24"/>
          <w:szCs w:val="24"/>
        </w:rPr>
      </w:pPr>
      <w:r w:rsidRPr="00610D81">
        <w:rPr>
          <w:rFonts w:ascii="Times New Roman" w:hAnsi="Times New Roman" w:cs="Times New Roman"/>
          <w:sz w:val="24"/>
          <w:szCs w:val="24"/>
        </w:rPr>
        <w:t>4. Обращусь к другим коллегам, которые в курсе наших взаимоотношений и могут быть п</w:t>
      </w:r>
      <w:r w:rsidRPr="00610D81">
        <w:rPr>
          <w:rFonts w:ascii="Times New Roman" w:hAnsi="Times New Roman" w:cs="Times New Roman"/>
          <w:sz w:val="24"/>
          <w:szCs w:val="24"/>
        </w:rPr>
        <w:t>о</w:t>
      </w:r>
      <w:r w:rsidRPr="00610D81">
        <w:rPr>
          <w:rFonts w:ascii="Times New Roman" w:hAnsi="Times New Roman" w:cs="Times New Roman"/>
          <w:sz w:val="24"/>
          <w:szCs w:val="24"/>
        </w:rPr>
        <w:lastRenderedPageBreak/>
        <w:t>средниками в их нормализации.</w:t>
      </w: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i/>
          <w:iCs/>
          <w:sz w:val="24"/>
          <w:szCs w:val="24"/>
        </w:rPr>
        <w:t xml:space="preserve">Кейс-задача </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sz w:val="24"/>
          <w:szCs w:val="24"/>
        </w:rPr>
        <w:t>Задание Студентам предлагается разбиться на подгруппы для выполнения и обсуждения з</w:t>
      </w:r>
      <w:r w:rsidRPr="00610D81">
        <w:rPr>
          <w:rFonts w:ascii="Times New Roman" w:hAnsi="Times New Roman" w:cs="Times New Roman"/>
          <w:sz w:val="24"/>
          <w:szCs w:val="24"/>
        </w:rPr>
        <w:t>а</w:t>
      </w:r>
      <w:r w:rsidRPr="00610D81">
        <w:rPr>
          <w:rFonts w:ascii="Times New Roman" w:hAnsi="Times New Roman" w:cs="Times New Roman"/>
          <w:sz w:val="24"/>
          <w:szCs w:val="24"/>
        </w:rPr>
        <w:t>дания.</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sz w:val="24"/>
          <w:szCs w:val="24"/>
        </w:rPr>
        <w:t xml:space="preserve"> «Человек  для первого впечатления». Продумайте варианты общения  для следующего о</w:t>
      </w:r>
      <w:r w:rsidRPr="00610D81">
        <w:rPr>
          <w:rFonts w:ascii="Times New Roman" w:hAnsi="Times New Roman" w:cs="Times New Roman"/>
          <w:sz w:val="24"/>
          <w:szCs w:val="24"/>
        </w:rPr>
        <w:t>б</w:t>
      </w:r>
      <w:r w:rsidRPr="00610D81">
        <w:rPr>
          <w:rFonts w:ascii="Times New Roman" w:hAnsi="Times New Roman" w:cs="Times New Roman"/>
          <w:sz w:val="24"/>
          <w:szCs w:val="24"/>
        </w:rPr>
        <w:t>щения с ним :</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sz w:val="24"/>
          <w:szCs w:val="24"/>
        </w:rPr>
        <w:t>1) самопрезентации;</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sz w:val="24"/>
          <w:szCs w:val="24"/>
        </w:rPr>
        <w:t>2) участия в деловом совещании;</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r w:rsidRPr="00610D81">
        <w:rPr>
          <w:rFonts w:ascii="Times New Roman" w:hAnsi="Times New Roman" w:cs="Times New Roman"/>
          <w:sz w:val="24"/>
          <w:szCs w:val="24"/>
        </w:rPr>
        <w:t>3) вечернего ужина с иностранными деловыми партнерами.</w:t>
      </w:r>
    </w:p>
    <w:p w:rsidR="00E4723D" w:rsidRPr="00610D81" w:rsidRDefault="00E4723D" w:rsidP="00610D81">
      <w:pPr>
        <w:autoSpaceDE w:val="0"/>
        <w:autoSpaceDN w:val="0"/>
        <w:adjustRightInd w:val="0"/>
        <w:spacing w:after="0"/>
        <w:ind w:firstLine="0"/>
        <w:rPr>
          <w:rFonts w:ascii="Times New Roman" w:hAnsi="Times New Roman" w:cs="Times New Roman"/>
          <w:sz w:val="24"/>
          <w:szCs w:val="24"/>
        </w:rPr>
      </w:pPr>
    </w:p>
    <w:p w:rsidR="00936963" w:rsidRPr="00610D81" w:rsidRDefault="00936963"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Комплексные проблемно-аналитические задания</w:t>
      </w:r>
    </w:p>
    <w:p w:rsidR="00936963" w:rsidRPr="00610D81" w:rsidRDefault="00936963" w:rsidP="00610D81">
      <w:pPr>
        <w:tabs>
          <w:tab w:val="left" w:pos="8789"/>
        </w:tabs>
        <w:spacing w:after="0"/>
        <w:ind w:firstLine="0"/>
        <w:rPr>
          <w:rFonts w:ascii="Times New Roman" w:eastAsia="Times New Roman" w:hAnsi="Times New Roman" w:cs="Times New Roman"/>
          <w:b/>
          <w:i/>
          <w:sz w:val="24"/>
          <w:szCs w:val="24"/>
          <w:lang w:eastAsia="ru-RU"/>
        </w:rPr>
      </w:pPr>
    </w:p>
    <w:p w:rsidR="00936963" w:rsidRPr="00610D81" w:rsidRDefault="00936963"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На основе анализа содержания идеи Э. Берна, приведенной ниже, объясните, каким обр</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зом социальная перцепция обусловлена чувствами воспринимающего человека? Подумайте, как это связано с социальным контролем?</w:t>
      </w:r>
    </w:p>
    <w:p w:rsidR="003D100E" w:rsidRPr="00610D81" w:rsidRDefault="003D100E" w:rsidP="00610D81">
      <w:pPr>
        <w:spacing w:after="0"/>
        <w:ind w:hanging="708"/>
        <w:jc w:val="both"/>
        <w:rPr>
          <w:rFonts w:ascii="Times New Roman" w:eastAsia="Times New Roman" w:hAnsi="Times New Roman" w:cs="Times New Roman"/>
          <w:i/>
          <w:sz w:val="24"/>
          <w:szCs w:val="24"/>
          <w:lang w:eastAsia="ru-RU"/>
        </w:rPr>
      </w:pPr>
    </w:p>
    <w:p w:rsidR="00936963" w:rsidRPr="00610D81" w:rsidRDefault="00936963"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«Изменить образ нелегко, и мучительность этого процесса является одной из причин, по к</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торой его всячески избегают. Когда умирает любимый человек, требуется значительное ус</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лие, чтобы приспособить свой образ мира к изменившейся ситуации. Это усилие, именуемое скорбью, весьма изнурительно, оно приводит к усталости и потере веса. Люди в состоянии скорби нередко встают по утрам более усталыми, чем ложатся вечером, и чувствуют себя, как будто проделали за ночь тяжелый труд. Они и вправду проделывают за ночь тяжкий труд, меняя свои психические образы...» Э. Берн.</w:t>
      </w:r>
    </w:p>
    <w:p w:rsidR="003D100E" w:rsidRPr="00610D81" w:rsidRDefault="003D100E" w:rsidP="00610D81">
      <w:pPr>
        <w:spacing w:after="0"/>
        <w:ind w:hanging="708"/>
        <w:jc w:val="both"/>
        <w:rPr>
          <w:rFonts w:ascii="Times New Roman" w:eastAsia="Times New Roman" w:hAnsi="Times New Roman" w:cs="Times New Roman"/>
          <w:i/>
          <w:sz w:val="24"/>
          <w:szCs w:val="24"/>
          <w:lang w:eastAsia="ru-RU"/>
        </w:rPr>
      </w:pPr>
    </w:p>
    <w:p w:rsidR="00936963" w:rsidRPr="00610D81" w:rsidRDefault="00936963" w:rsidP="00610D81">
      <w:pPr>
        <w:spacing w:after="0"/>
        <w:ind w:hanging="708"/>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проблемно-аналитические задания</w:t>
      </w:r>
    </w:p>
    <w:p w:rsidR="00936963" w:rsidRPr="00610D81" w:rsidRDefault="00936963" w:rsidP="00610D81">
      <w:pPr>
        <w:spacing w:after="0"/>
        <w:ind w:hanging="708"/>
        <w:jc w:val="both"/>
        <w:rPr>
          <w:rFonts w:ascii="Times New Roman" w:eastAsia="Times New Roman" w:hAnsi="Times New Roman" w:cs="Times New Roman"/>
          <w:i/>
          <w:sz w:val="24"/>
          <w:szCs w:val="24"/>
          <w:lang w:eastAsia="ru-RU"/>
        </w:rPr>
      </w:pPr>
    </w:p>
    <w:p w:rsidR="00936963" w:rsidRPr="00610D81" w:rsidRDefault="00936963"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Приведите примеры, иллюстрирующие разрыв между воспринимаемым и передаваемым имиджем человека («разрыв достоверности»). Проанализируйте причины разрыва.</w:t>
      </w:r>
    </w:p>
    <w:p w:rsidR="00936963" w:rsidRPr="00610D81" w:rsidRDefault="00936963" w:rsidP="00610D81">
      <w:pPr>
        <w:spacing w:after="0"/>
        <w:ind w:hanging="708"/>
        <w:jc w:val="both"/>
        <w:rPr>
          <w:rFonts w:ascii="Times New Roman" w:eastAsia="Times New Roman" w:hAnsi="Times New Roman" w:cs="Times New Roman"/>
          <w:i/>
          <w:sz w:val="24"/>
          <w:szCs w:val="24"/>
          <w:lang w:eastAsia="ru-RU"/>
        </w:rPr>
      </w:pPr>
    </w:p>
    <w:p w:rsidR="0033331D" w:rsidRPr="00610D81" w:rsidRDefault="0033331D"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Комплексные проблемно-аналитические задания</w:t>
      </w:r>
    </w:p>
    <w:p w:rsidR="0033331D" w:rsidRPr="00610D81" w:rsidRDefault="0033331D" w:rsidP="00610D81">
      <w:pPr>
        <w:autoSpaceDE w:val="0"/>
        <w:autoSpaceDN w:val="0"/>
        <w:adjustRightInd w:val="0"/>
        <w:spacing w:after="0"/>
        <w:ind w:firstLine="0"/>
        <w:jc w:val="both"/>
        <w:rPr>
          <w:rFonts w:ascii="TimesNewRomanPS-BoldItalicMT" w:hAnsi="TimesNewRomanPS-BoldItalicMT" w:cs="TimesNewRomanPS-BoldItalicMT"/>
          <w:b/>
          <w:bCs/>
          <w:i/>
          <w:iCs/>
          <w:sz w:val="24"/>
          <w:szCs w:val="24"/>
        </w:rPr>
      </w:pPr>
    </w:p>
    <w:p w:rsidR="0033331D" w:rsidRPr="00610D81" w:rsidRDefault="0033331D" w:rsidP="00610D81">
      <w:pPr>
        <w:autoSpaceDE w:val="0"/>
        <w:autoSpaceDN w:val="0"/>
        <w:adjustRightInd w:val="0"/>
        <w:spacing w:after="0"/>
        <w:ind w:firstLine="0"/>
        <w:jc w:val="both"/>
        <w:rPr>
          <w:rFonts w:ascii="TimesNewRomanPS-BoldItalicMT" w:hAnsi="TimesNewRomanPS-BoldItalicMT" w:cs="TimesNewRomanPS-BoldItalicMT"/>
          <w:b/>
          <w:bCs/>
          <w:i/>
          <w:iCs/>
          <w:sz w:val="24"/>
          <w:szCs w:val="24"/>
        </w:rPr>
      </w:pPr>
      <w:r w:rsidRPr="00610D81">
        <w:rPr>
          <w:rFonts w:ascii="TimesNewRomanPS-BoldItalicMT" w:hAnsi="TimesNewRomanPS-BoldItalicMT" w:cs="TimesNewRomanPS-BoldItalicMT"/>
          <w:b/>
          <w:bCs/>
          <w:i/>
          <w:iCs/>
          <w:sz w:val="24"/>
          <w:szCs w:val="24"/>
        </w:rPr>
        <w:t>Проанализируйте отрывки представленные ниже, определите типовую схему перце</w:t>
      </w:r>
      <w:r w:rsidRPr="00610D81">
        <w:rPr>
          <w:rFonts w:ascii="TimesNewRomanPS-BoldItalicMT" w:hAnsi="TimesNewRomanPS-BoldItalicMT" w:cs="TimesNewRomanPS-BoldItalicMT"/>
          <w:b/>
          <w:bCs/>
          <w:i/>
          <w:iCs/>
          <w:sz w:val="24"/>
          <w:szCs w:val="24"/>
        </w:rPr>
        <w:t>п</w:t>
      </w:r>
      <w:r w:rsidRPr="00610D81">
        <w:rPr>
          <w:rFonts w:ascii="TimesNewRomanPS-BoldItalicMT" w:hAnsi="TimesNewRomanPS-BoldItalicMT" w:cs="TimesNewRomanPS-BoldItalicMT"/>
          <w:b/>
          <w:bCs/>
          <w:i/>
          <w:iCs/>
          <w:sz w:val="24"/>
          <w:szCs w:val="24"/>
        </w:rPr>
        <w:t>ции, систематические ошибки социального восприятия.</w:t>
      </w:r>
    </w:p>
    <w:p w:rsidR="0033331D" w:rsidRPr="00610D81" w:rsidRDefault="0033331D" w:rsidP="00610D81">
      <w:pPr>
        <w:autoSpaceDE w:val="0"/>
        <w:autoSpaceDN w:val="0"/>
        <w:adjustRightInd w:val="0"/>
        <w:spacing w:after="0"/>
        <w:ind w:firstLine="0"/>
        <w:jc w:val="both"/>
        <w:rPr>
          <w:rFonts w:ascii="TimesNewRomanPS-ItalicMT" w:hAnsi="TimesNewRomanPS-ItalicMT" w:cs="TimesNewRomanPS-ItalicMT"/>
          <w:i/>
          <w:iCs/>
          <w:sz w:val="24"/>
          <w:szCs w:val="24"/>
        </w:rPr>
      </w:pPr>
    </w:p>
    <w:p w:rsidR="0033331D" w:rsidRPr="00610D81" w:rsidRDefault="0033331D" w:rsidP="00610D81">
      <w:pPr>
        <w:autoSpaceDE w:val="0"/>
        <w:autoSpaceDN w:val="0"/>
        <w:adjustRightInd w:val="0"/>
        <w:spacing w:after="0"/>
        <w:ind w:firstLine="0"/>
        <w:jc w:val="both"/>
        <w:rPr>
          <w:rFonts w:ascii="TimesNewRomanPS-ItalicMT" w:hAnsi="TimesNewRomanPS-ItalicMT" w:cs="TimesNewRomanPS-ItalicMT"/>
          <w:i/>
          <w:iCs/>
          <w:sz w:val="24"/>
          <w:szCs w:val="24"/>
        </w:rPr>
      </w:pPr>
      <w:r w:rsidRPr="00610D81">
        <w:rPr>
          <w:rFonts w:ascii="TimesNewRomanPS-ItalicMT" w:hAnsi="TimesNewRomanPS-ItalicMT" w:cs="TimesNewRomanPS-ItalicMT"/>
          <w:i/>
          <w:iCs/>
          <w:sz w:val="24"/>
          <w:szCs w:val="24"/>
        </w:rPr>
        <w:t>«Удивительное дело, какая полная бывает иллюзия того, что красота есть добро Красивая женщина говорит глупости, ты слушаешь и не слышишь глупости, а слышишь умное Она говорит, делает гадости, а ты видишь что-то милое Когда же она не говорит ни глуп</w:t>
      </w:r>
      <w:r w:rsidRPr="00610D81">
        <w:rPr>
          <w:rFonts w:ascii="TimesNewRomanPS-ItalicMT" w:hAnsi="TimesNewRomanPS-ItalicMT" w:cs="TimesNewRomanPS-ItalicMT"/>
          <w:i/>
          <w:iCs/>
          <w:sz w:val="24"/>
          <w:szCs w:val="24"/>
        </w:rPr>
        <w:t>о</w:t>
      </w:r>
      <w:r w:rsidRPr="00610D81">
        <w:rPr>
          <w:rFonts w:ascii="TimesNewRomanPS-ItalicMT" w:hAnsi="TimesNewRomanPS-ItalicMT" w:cs="TimesNewRomanPS-ItalicMT"/>
          <w:i/>
          <w:iCs/>
          <w:sz w:val="24"/>
          <w:szCs w:val="24"/>
        </w:rPr>
        <w:t>стей, ни гадостей, а красива, то сейчас уверяешься, что она чудо как умна и нравственна» (Л.Н Толстой.  «Крейцерова соната» [100, т 12, с.148]).</w:t>
      </w:r>
    </w:p>
    <w:p w:rsidR="0033331D" w:rsidRPr="00610D81" w:rsidRDefault="0033331D" w:rsidP="00610D81">
      <w:pPr>
        <w:autoSpaceDE w:val="0"/>
        <w:autoSpaceDN w:val="0"/>
        <w:adjustRightInd w:val="0"/>
        <w:spacing w:after="0"/>
        <w:ind w:firstLine="0"/>
        <w:jc w:val="both"/>
        <w:rPr>
          <w:rFonts w:ascii="TimesNewRomanPS-ItalicMT" w:hAnsi="TimesNewRomanPS-ItalicMT" w:cs="TimesNewRomanPS-ItalicMT"/>
          <w:i/>
          <w:iCs/>
          <w:sz w:val="24"/>
          <w:szCs w:val="24"/>
        </w:rPr>
      </w:pPr>
    </w:p>
    <w:p w:rsidR="0033331D" w:rsidRPr="00610D81" w:rsidRDefault="0033331D" w:rsidP="00610D81">
      <w:pPr>
        <w:autoSpaceDE w:val="0"/>
        <w:autoSpaceDN w:val="0"/>
        <w:adjustRightInd w:val="0"/>
        <w:spacing w:after="0"/>
        <w:ind w:firstLine="0"/>
        <w:jc w:val="both"/>
        <w:rPr>
          <w:sz w:val="24"/>
          <w:szCs w:val="24"/>
        </w:rPr>
      </w:pPr>
      <w:r w:rsidRPr="00610D81">
        <w:rPr>
          <w:rFonts w:ascii="TimesNewRomanPS-ItalicMT" w:hAnsi="TimesNewRomanPS-ItalicMT" w:cs="TimesNewRomanPS-ItalicMT"/>
          <w:i/>
          <w:iCs/>
          <w:sz w:val="24"/>
          <w:szCs w:val="24"/>
        </w:rPr>
        <w:t>«Красота производит совершенные чудеса. Все душевные недостатки в красавице вместо того, чтобы произвести отвращение, становятся как-то необыкновенно привлекательны» (Н.В.Гоголь. «Невский проспект» [27, т. 1,с.463]).</w:t>
      </w:r>
    </w:p>
    <w:p w:rsidR="0033331D" w:rsidRPr="00610D81" w:rsidRDefault="0033331D" w:rsidP="00610D81">
      <w:pPr>
        <w:spacing w:after="0"/>
        <w:ind w:hanging="708"/>
        <w:jc w:val="both"/>
        <w:rPr>
          <w:rFonts w:ascii="Times New Roman" w:eastAsia="Times New Roman" w:hAnsi="Times New Roman" w:cs="Times New Roman"/>
          <w:i/>
          <w:sz w:val="24"/>
          <w:szCs w:val="24"/>
          <w:lang w:eastAsia="ru-RU"/>
        </w:rPr>
      </w:pPr>
    </w:p>
    <w:p w:rsidR="00A748A2" w:rsidRPr="00610D81" w:rsidRDefault="00A748A2" w:rsidP="00610D81">
      <w:pPr>
        <w:autoSpaceDE w:val="0"/>
        <w:autoSpaceDN w:val="0"/>
        <w:adjustRightInd w:val="0"/>
        <w:spacing w:after="0"/>
        <w:ind w:firstLine="0"/>
        <w:rPr>
          <w:rFonts w:ascii="Times New Roman" w:eastAsia="Times New Roman" w:hAnsi="Times New Roman" w:cs="Times New Roman"/>
          <w:b/>
          <w:i/>
          <w:sz w:val="24"/>
          <w:szCs w:val="24"/>
          <w:lang w:eastAsia="ru-RU"/>
        </w:rPr>
      </w:pPr>
      <w:r w:rsidRPr="00610D81">
        <w:rPr>
          <w:rFonts w:ascii="TimesNewRomanPS-BoldItalicMT" w:hAnsi="TimesNewRomanPS-BoldItalicMT" w:cs="TimesNewRomanPS-BoldItalicMT"/>
          <w:b/>
          <w:bCs/>
          <w:i/>
          <w:iCs/>
          <w:sz w:val="24"/>
          <w:szCs w:val="24"/>
        </w:rPr>
        <w:t>Прокомментируйте приведенный фрагмент. Какие проблемы общения он иллюстрир</w:t>
      </w:r>
      <w:r w:rsidRPr="00610D81">
        <w:rPr>
          <w:rFonts w:ascii="TimesNewRomanPS-BoldItalicMT" w:hAnsi="TimesNewRomanPS-BoldItalicMT" w:cs="TimesNewRomanPS-BoldItalicMT"/>
          <w:b/>
          <w:bCs/>
          <w:i/>
          <w:iCs/>
          <w:sz w:val="24"/>
          <w:szCs w:val="24"/>
        </w:rPr>
        <w:t>у</w:t>
      </w:r>
      <w:r w:rsidRPr="00610D81">
        <w:rPr>
          <w:rFonts w:ascii="TimesNewRomanPS-BoldItalicMT" w:hAnsi="TimesNewRomanPS-BoldItalicMT" w:cs="TimesNewRomanPS-BoldItalicMT"/>
          <w:b/>
          <w:bCs/>
          <w:i/>
          <w:iCs/>
          <w:sz w:val="24"/>
          <w:szCs w:val="24"/>
        </w:rPr>
        <w:t>ет? Что вы можете сказать об участниках общения?</w:t>
      </w:r>
    </w:p>
    <w:p w:rsidR="00A748A2" w:rsidRPr="00610D81" w:rsidRDefault="00A748A2" w:rsidP="00610D81">
      <w:pPr>
        <w:autoSpaceDE w:val="0"/>
        <w:autoSpaceDN w:val="0"/>
        <w:adjustRightInd w:val="0"/>
        <w:spacing w:after="0"/>
        <w:ind w:firstLine="0"/>
        <w:rPr>
          <w:rFonts w:ascii="Times New Roman" w:eastAsia="TimesNewRomanPS-BoldMT" w:hAnsi="Times New Roman" w:cs="Times New Roman"/>
          <w:b/>
          <w:bCs/>
          <w:sz w:val="24"/>
          <w:szCs w:val="24"/>
        </w:rPr>
      </w:pPr>
    </w:p>
    <w:p w:rsidR="00A748A2" w:rsidRPr="00610D81" w:rsidRDefault="00A748A2" w:rsidP="00610D81">
      <w:pPr>
        <w:autoSpaceDE w:val="0"/>
        <w:autoSpaceDN w:val="0"/>
        <w:adjustRightInd w:val="0"/>
        <w:spacing w:after="0"/>
        <w:ind w:firstLine="0"/>
        <w:rPr>
          <w:rFonts w:ascii="Times New Roman" w:eastAsia="TimesNewRomanPS-BoldMT" w:hAnsi="Times New Roman" w:cs="Times New Roman"/>
          <w:b/>
          <w:bCs/>
          <w:sz w:val="24"/>
          <w:szCs w:val="24"/>
        </w:rPr>
      </w:pPr>
      <w:r w:rsidRPr="00610D81">
        <w:rPr>
          <w:rFonts w:ascii="Times New Roman" w:eastAsia="TimesNewRomanPS-BoldMT" w:hAnsi="Times New Roman" w:cs="Times New Roman"/>
          <w:b/>
          <w:bCs/>
          <w:sz w:val="24"/>
          <w:szCs w:val="24"/>
        </w:rPr>
        <w:t>"Три фигурки" (индийская притча)</w:t>
      </w:r>
    </w:p>
    <w:p w:rsidR="00A748A2" w:rsidRPr="00610D81" w:rsidRDefault="00A748A2" w:rsidP="00610D81">
      <w:pPr>
        <w:autoSpaceDE w:val="0"/>
        <w:autoSpaceDN w:val="0"/>
        <w:adjustRightInd w:val="0"/>
        <w:spacing w:after="0"/>
        <w:ind w:firstLine="0"/>
        <w:jc w:val="both"/>
        <w:rPr>
          <w:rFonts w:ascii="Times New Roman" w:eastAsia="TimesNewRomanPS-BoldMT" w:hAnsi="Times New Roman" w:cs="Times New Roman"/>
          <w:sz w:val="24"/>
          <w:szCs w:val="24"/>
        </w:rPr>
      </w:pPr>
      <w:r w:rsidRPr="00610D81">
        <w:rPr>
          <w:rFonts w:ascii="Times New Roman" w:eastAsia="TimesNewRomanPS-BoldMT" w:hAnsi="Times New Roman" w:cs="Times New Roman"/>
          <w:sz w:val="24"/>
          <w:szCs w:val="24"/>
        </w:rPr>
        <w:t xml:space="preserve">Однажды Акбар, индийский царь, получил в подарок три абсолютно одинаковые золотые фигурки. Дарящий сказал также, что у каждой фигурки - свое значение и своя ценность. Чем же различались они одна от другой? Этот вопрос должны были решить советники царя. Сколько ни искали они различия, но так и не обнаружили их. Один из мудрецов, Бирбал, тем </w:t>
      </w:r>
      <w:r w:rsidRPr="00610D81">
        <w:rPr>
          <w:rFonts w:ascii="Times New Roman" w:eastAsia="TimesNewRomanPS-BoldMT" w:hAnsi="Times New Roman" w:cs="Times New Roman"/>
          <w:sz w:val="24"/>
          <w:szCs w:val="24"/>
        </w:rPr>
        <w:lastRenderedPageBreak/>
        <w:t>не менее продолжал свои поиски. Наконец, в каждой из фигурок он обнаружил по маленьк</w:t>
      </w:r>
      <w:r w:rsidRPr="00610D81">
        <w:rPr>
          <w:rFonts w:ascii="Times New Roman" w:eastAsia="TimesNewRomanPS-BoldMT" w:hAnsi="Times New Roman" w:cs="Times New Roman"/>
          <w:sz w:val="24"/>
          <w:szCs w:val="24"/>
        </w:rPr>
        <w:t>о</w:t>
      </w:r>
      <w:r w:rsidRPr="00610D81">
        <w:rPr>
          <w:rFonts w:ascii="Times New Roman" w:eastAsia="TimesNewRomanPS-BoldMT" w:hAnsi="Times New Roman" w:cs="Times New Roman"/>
          <w:sz w:val="24"/>
          <w:szCs w:val="24"/>
        </w:rPr>
        <w:t>му отверстию в ухе. В них-то мудрец и продел тонкую золотую нить. Тогда и стало очеви</w:t>
      </w:r>
      <w:r w:rsidRPr="00610D81">
        <w:rPr>
          <w:rFonts w:ascii="Times New Roman" w:eastAsia="TimesNewRomanPS-BoldMT" w:hAnsi="Times New Roman" w:cs="Times New Roman"/>
          <w:sz w:val="24"/>
          <w:szCs w:val="24"/>
        </w:rPr>
        <w:t>д</w:t>
      </w:r>
      <w:r w:rsidRPr="00610D81">
        <w:rPr>
          <w:rFonts w:ascii="Times New Roman" w:eastAsia="TimesNewRomanPS-BoldMT" w:hAnsi="Times New Roman" w:cs="Times New Roman"/>
          <w:sz w:val="24"/>
          <w:szCs w:val="24"/>
        </w:rPr>
        <w:t>ным, что у одной нить вышла из второго уха, у другой - изо рта, а у третьей фигурки нитка вышла через пупок. Настало время растолковать ценность и значение фигурок. Бирбал так</w:t>
      </w:r>
    </w:p>
    <w:p w:rsidR="00A748A2" w:rsidRPr="00610D81" w:rsidRDefault="00A748A2" w:rsidP="00610D81">
      <w:pPr>
        <w:autoSpaceDE w:val="0"/>
        <w:autoSpaceDN w:val="0"/>
        <w:adjustRightInd w:val="0"/>
        <w:spacing w:after="0"/>
        <w:ind w:firstLine="0"/>
        <w:jc w:val="both"/>
        <w:rPr>
          <w:rFonts w:ascii="Times New Roman" w:eastAsia="TimesNewRomanPS-BoldMT" w:hAnsi="Times New Roman" w:cs="Times New Roman"/>
          <w:sz w:val="24"/>
          <w:szCs w:val="24"/>
        </w:rPr>
      </w:pPr>
      <w:r w:rsidRPr="00610D81">
        <w:rPr>
          <w:rFonts w:ascii="Times New Roman" w:eastAsia="TimesNewRomanPS-BoldMT" w:hAnsi="Times New Roman" w:cs="Times New Roman"/>
          <w:sz w:val="24"/>
          <w:szCs w:val="24"/>
        </w:rPr>
        <w:t>объяснил их царю:</w:t>
      </w:r>
    </w:p>
    <w:p w:rsidR="00A748A2" w:rsidRPr="00610D81" w:rsidRDefault="00A748A2" w:rsidP="00610D81">
      <w:pPr>
        <w:autoSpaceDE w:val="0"/>
        <w:autoSpaceDN w:val="0"/>
        <w:adjustRightInd w:val="0"/>
        <w:spacing w:after="0"/>
        <w:ind w:firstLine="0"/>
        <w:jc w:val="both"/>
        <w:rPr>
          <w:rFonts w:ascii="Times New Roman" w:eastAsia="TimesNewRomanPS-BoldMT" w:hAnsi="Times New Roman" w:cs="Times New Roman"/>
          <w:sz w:val="24"/>
          <w:szCs w:val="24"/>
        </w:rPr>
      </w:pPr>
      <w:r w:rsidRPr="00610D81">
        <w:rPr>
          <w:rFonts w:ascii="Times New Roman" w:eastAsia="TimesNewRomanPS-BoldMT" w:hAnsi="Times New Roman" w:cs="Times New Roman"/>
          <w:sz w:val="24"/>
          <w:szCs w:val="24"/>
        </w:rPr>
        <w:t>- Решение таково. Первая фигурка - символ человека, у которого в одно ухо влетает, а из другого вылетает. Вторая напоминает нам человека, который, едва выслушав сказанное, спешит рассказать об услышанном другим. Третья фигурка символизирует человека, кот</w:t>
      </w:r>
      <w:r w:rsidRPr="00610D81">
        <w:rPr>
          <w:rFonts w:ascii="Times New Roman" w:eastAsia="TimesNewRomanPS-BoldMT" w:hAnsi="Times New Roman" w:cs="Times New Roman"/>
          <w:sz w:val="24"/>
          <w:szCs w:val="24"/>
        </w:rPr>
        <w:t>о</w:t>
      </w:r>
      <w:r w:rsidRPr="00610D81">
        <w:rPr>
          <w:rFonts w:ascii="Times New Roman" w:eastAsia="TimesNewRomanPS-BoldMT" w:hAnsi="Times New Roman" w:cs="Times New Roman"/>
          <w:sz w:val="24"/>
          <w:szCs w:val="24"/>
        </w:rPr>
        <w:t>рый, услышав от других что-то, старается пропустить это через собственное сердце. Эта</w:t>
      </w:r>
    </w:p>
    <w:p w:rsidR="00A748A2" w:rsidRPr="00610D81" w:rsidRDefault="00A748A2" w:rsidP="00610D81">
      <w:pPr>
        <w:autoSpaceDE w:val="0"/>
        <w:autoSpaceDN w:val="0"/>
        <w:adjustRightInd w:val="0"/>
        <w:spacing w:after="0"/>
        <w:ind w:firstLine="0"/>
        <w:jc w:val="both"/>
        <w:rPr>
          <w:rFonts w:ascii="Times New Roman" w:hAnsi="Times New Roman" w:cs="Times New Roman"/>
          <w:i/>
          <w:iCs/>
          <w:sz w:val="24"/>
          <w:szCs w:val="24"/>
        </w:rPr>
      </w:pPr>
      <w:r w:rsidRPr="00610D81">
        <w:rPr>
          <w:rFonts w:ascii="Times New Roman" w:eastAsia="TimesNewRomanPS-BoldMT" w:hAnsi="Times New Roman" w:cs="Times New Roman"/>
          <w:sz w:val="24"/>
          <w:szCs w:val="24"/>
        </w:rPr>
        <w:t>фигурка - самая ценная из трех.</w:t>
      </w:r>
    </w:p>
    <w:p w:rsidR="00A748A2" w:rsidRPr="00610D81" w:rsidRDefault="00A748A2" w:rsidP="00610D81">
      <w:pPr>
        <w:widowControl w:val="0"/>
        <w:autoSpaceDE w:val="0"/>
        <w:autoSpaceDN w:val="0"/>
        <w:adjustRightInd w:val="0"/>
        <w:spacing w:after="0"/>
        <w:jc w:val="both"/>
        <w:rPr>
          <w:rFonts w:ascii="Times New Roman" w:eastAsia="Times New Roman" w:hAnsi="Times New Roman" w:cs="Times New Roman"/>
          <w:i/>
          <w:spacing w:val="-5"/>
          <w:sz w:val="24"/>
          <w:szCs w:val="24"/>
          <w:lang w:eastAsia="ru-RU"/>
        </w:rPr>
      </w:pPr>
    </w:p>
    <w:p w:rsidR="00E4723D" w:rsidRPr="00610D81" w:rsidRDefault="00E4723D" w:rsidP="00610D81">
      <w:pPr>
        <w:widowControl w:val="0"/>
        <w:autoSpaceDE w:val="0"/>
        <w:autoSpaceDN w:val="0"/>
        <w:adjustRightInd w:val="0"/>
        <w:spacing w:after="0"/>
        <w:jc w:val="both"/>
        <w:rPr>
          <w:rFonts w:ascii="Times New Roman" w:eastAsia="Times New Roman" w:hAnsi="Times New Roman" w:cs="Times New Roman"/>
          <w:i/>
          <w:spacing w:val="-5"/>
          <w:sz w:val="24"/>
          <w:szCs w:val="24"/>
          <w:lang w:eastAsia="ru-RU"/>
        </w:rPr>
      </w:pPr>
      <w:r w:rsidRPr="00610D81">
        <w:rPr>
          <w:rFonts w:ascii="Times New Roman" w:eastAsia="Times New Roman" w:hAnsi="Times New Roman" w:cs="Times New Roman"/>
          <w:i/>
          <w:spacing w:val="-5"/>
          <w:sz w:val="24"/>
          <w:szCs w:val="24"/>
          <w:lang w:eastAsia="ru-RU"/>
        </w:rPr>
        <w:t>Деловая (ролевая) игра</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Студенты разбиваются на игровые группы по 4 человека. В каждой игровой группе 2</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человека играют роль конфликтующих, 1 – роль менеджера и 1 медиатора (в ходе игры</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студенты меняются ролями). Далее преподаватель дает игровую установку:</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 конфликтующим – определяется предмет конфликта и направление конфликтного</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взаимодействия, которое они должны разыграть (направление взаимодействия не должно</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быть известно другим участникам игры);</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 менеджеру и медиатору – сообщаются предмет конфликта и дается ролевая</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установка на оценку глубины конфликта между условными конфликтантами методом</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беседы с ними, наблюдения за их поведением, опираясь на тестовые позиции, и принятия</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решения на разрешение конфликта.</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На подготовку к ролевому взаимодействию участникам дается 10 минут. На ролевое</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взаимодействие отводится 10–15 минут.</w:t>
      </w:r>
    </w:p>
    <w:p w:rsidR="00E4723D" w:rsidRPr="00610D81" w:rsidRDefault="00E4723D" w:rsidP="00610D81">
      <w:pPr>
        <w:widowControl w:val="0"/>
        <w:shd w:val="clear" w:color="auto" w:fill="FFFFFF"/>
        <w:tabs>
          <w:tab w:val="left" w:pos="422"/>
        </w:tabs>
        <w:autoSpaceDE w:val="0"/>
        <w:autoSpaceDN w:val="0"/>
        <w:adjustRightInd w:val="0"/>
        <w:spacing w:after="0"/>
        <w:ind w:firstLine="0"/>
        <w:contextualSpacing/>
        <w:jc w:val="both"/>
        <w:rPr>
          <w:rFonts w:ascii="Times New Roman" w:eastAsia="Times New Roman" w:hAnsi="Times New Roman" w:cs="Times New Roman"/>
          <w:spacing w:val="-13"/>
          <w:sz w:val="24"/>
          <w:szCs w:val="24"/>
          <w:lang w:eastAsia="ru-RU"/>
        </w:rPr>
      </w:pPr>
      <w:r w:rsidRPr="00610D81">
        <w:rPr>
          <w:rFonts w:ascii="Times New Roman" w:eastAsia="Times New Roman" w:hAnsi="Times New Roman" w:cs="Times New Roman"/>
          <w:spacing w:val="-13"/>
          <w:sz w:val="24"/>
          <w:szCs w:val="24"/>
          <w:lang w:eastAsia="ru-RU"/>
        </w:rPr>
        <w:t xml:space="preserve">Каждый игровой сюжет обсуждается. </w:t>
      </w:r>
    </w:p>
    <w:p w:rsidR="00E4723D" w:rsidRPr="00610D81" w:rsidRDefault="00E4723D" w:rsidP="00610D81">
      <w:pPr>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pacing w:val="-5"/>
          <w:sz w:val="24"/>
          <w:szCs w:val="24"/>
          <w:lang w:eastAsia="ru-RU"/>
        </w:rPr>
        <w:tab/>
      </w:r>
      <w:r w:rsidRPr="00610D81">
        <w:rPr>
          <w:rFonts w:ascii="Times New Roman" w:eastAsia="Times New Roman" w:hAnsi="Times New Roman" w:cs="Times New Roman"/>
          <w:sz w:val="24"/>
          <w:szCs w:val="24"/>
          <w:lang w:eastAsia="ru-RU"/>
        </w:rPr>
        <w:t>Это упражнение поможет учащимся научиться грамотно и с пользой разрешать ко</w:t>
      </w:r>
      <w:r w:rsidRPr="00610D81">
        <w:rPr>
          <w:rFonts w:ascii="Times New Roman" w:eastAsia="Times New Roman" w:hAnsi="Times New Roman" w:cs="Times New Roman"/>
          <w:sz w:val="24"/>
          <w:szCs w:val="24"/>
          <w:lang w:eastAsia="ru-RU"/>
        </w:rPr>
        <w:t>н</w:t>
      </w:r>
      <w:r w:rsidRPr="00610D81">
        <w:rPr>
          <w:rFonts w:ascii="Times New Roman" w:eastAsia="Times New Roman" w:hAnsi="Times New Roman" w:cs="Times New Roman"/>
          <w:sz w:val="24"/>
          <w:szCs w:val="24"/>
          <w:lang w:eastAsia="ru-RU"/>
        </w:rPr>
        <w:t>фликтные ситуации; понять, что всегда существует несколько вариантов поведения в ко</w:t>
      </w:r>
      <w:r w:rsidRPr="00610D81">
        <w:rPr>
          <w:rFonts w:ascii="Times New Roman" w:eastAsia="Times New Roman" w:hAnsi="Times New Roman" w:cs="Times New Roman"/>
          <w:sz w:val="24"/>
          <w:szCs w:val="24"/>
          <w:lang w:eastAsia="ru-RU"/>
        </w:rPr>
        <w:t>н</w:t>
      </w:r>
      <w:r w:rsidRPr="00610D81">
        <w:rPr>
          <w:rFonts w:ascii="Times New Roman" w:eastAsia="Times New Roman" w:hAnsi="Times New Roman" w:cs="Times New Roman"/>
          <w:sz w:val="24"/>
          <w:szCs w:val="24"/>
          <w:lang w:eastAsia="ru-RU"/>
        </w:rPr>
        <w:t xml:space="preserve">фликтных ситуациях. </w:t>
      </w:r>
    </w:p>
    <w:p w:rsidR="002C5CDD" w:rsidRPr="00610D81" w:rsidRDefault="002C5CDD" w:rsidP="00610D81">
      <w:pPr>
        <w:autoSpaceDE w:val="0"/>
        <w:autoSpaceDN w:val="0"/>
        <w:adjustRightInd w:val="0"/>
        <w:spacing w:after="0"/>
        <w:ind w:firstLine="0"/>
        <w:rPr>
          <w:rFonts w:ascii="Times New Roman" w:eastAsia="Times-Italic" w:hAnsi="Times New Roman" w:cs="Times New Roman"/>
          <w:b/>
          <w:i/>
          <w:iCs/>
          <w:sz w:val="24"/>
          <w:szCs w:val="24"/>
          <w:lang w:eastAsia="ru-RU"/>
        </w:rPr>
      </w:pPr>
    </w:p>
    <w:p w:rsidR="002C5CDD" w:rsidRPr="00610D81" w:rsidRDefault="002C5CDD" w:rsidP="00610D81">
      <w:pPr>
        <w:autoSpaceDE w:val="0"/>
        <w:autoSpaceDN w:val="0"/>
        <w:adjustRightInd w:val="0"/>
        <w:spacing w:after="0"/>
        <w:ind w:firstLine="0"/>
        <w:rPr>
          <w:rFonts w:ascii="Times New Roman" w:eastAsia="Times-Italic" w:hAnsi="Times New Roman" w:cs="Times New Roman"/>
          <w:b/>
          <w:i/>
          <w:iCs/>
          <w:sz w:val="24"/>
          <w:szCs w:val="24"/>
          <w:lang w:eastAsia="ru-RU"/>
        </w:rPr>
      </w:pPr>
      <w:r w:rsidRPr="00610D81">
        <w:rPr>
          <w:rFonts w:ascii="Times New Roman" w:eastAsia="Times-Italic" w:hAnsi="Times New Roman" w:cs="Times New Roman"/>
          <w:b/>
          <w:i/>
          <w:iCs/>
          <w:sz w:val="24"/>
          <w:szCs w:val="24"/>
          <w:lang w:eastAsia="ru-RU"/>
        </w:rPr>
        <w:t>Тестирование</w:t>
      </w:r>
    </w:p>
    <w:p w:rsidR="002C5CDD" w:rsidRPr="00610D81" w:rsidRDefault="002C5CDD" w:rsidP="00610D81">
      <w:pPr>
        <w:autoSpaceDE w:val="0"/>
        <w:autoSpaceDN w:val="0"/>
        <w:adjustRightInd w:val="0"/>
        <w:spacing w:after="0"/>
        <w:ind w:firstLine="0"/>
        <w:rPr>
          <w:rFonts w:ascii="Times New Roman" w:eastAsia="Times-Italic" w:hAnsi="Times New Roman" w:cs="Times New Roman"/>
          <w:b/>
          <w:i/>
          <w:iCs/>
          <w:sz w:val="24"/>
          <w:szCs w:val="24"/>
          <w:lang w:eastAsia="ru-RU"/>
        </w:rPr>
      </w:pPr>
      <w:r w:rsidRPr="00610D81">
        <w:rPr>
          <w:rFonts w:ascii="Times New Roman" w:eastAsia="Times-Italic" w:hAnsi="Times New Roman" w:cs="Times New Roman"/>
          <w:b/>
          <w:i/>
          <w:iCs/>
          <w:sz w:val="24"/>
          <w:szCs w:val="24"/>
          <w:lang w:eastAsia="ru-RU"/>
        </w:rPr>
        <w:t>Выберите правильный ответ.</w:t>
      </w: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r w:rsidRPr="00610D81">
        <w:rPr>
          <w:rFonts w:ascii="Times New Roman" w:eastAsia="Times-Roman" w:hAnsi="Times New Roman" w:cs="Times New Roman"/>
          <w:sz w:val="24"/>
          <w:szCs w:val="24"/>
          <w:lang w:eastAsia="ru-RU"/>
        </w:rPr>
        <w:t>1. Эмоциональное проникновение во внутренний мир дру-</w:t>
      </w: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r w:rsidRPr="00610D81">
        <w:rPr>
          <w:rFonts w:ascii="Times New Roman" w:eastAsia="Times-Roman" w:hAnsi="Times New Roman" w:cs="Times New Roman"/>
          <w:sz w:val="24"/>
          <w:szCs w:val="24"/>
          <w:lang w:eastAsia="ru-RU"/>
        </w:rPr>
        <w:t>гого человека, сопереживание ему — это.</w:t>
      </w: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r w:rsidRPr="00610D81">
        <w:rPr>
          <w:rFonts w:ascii="Times New Roman" w:eastAsia="Times-Roman" w:hAnsi="Times New Roman" w:cs="Times New Roman"/>
          <w:sz w:val="24"/>
          <w:szCs w:val="24"/>
          <w:lang w:eastAsia="ru-RU"/>
        </w:rPr>
        <w:t>а) каузальная атрибуция;</w:t>
      </w: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r w:rsidRPr="00610D81">
        <w:rPr>
          <w:rFonts w:ascii="Times New Roman" w:eastAsia="Times-Roman" w:hAnsi="Times New Roman" w:cs="Times New Roman"/>
          <w:sz w:val="24"/>
          <w:szCs w:val="24"/>
          <w:lang w:eastAsia="ru-RU"/>
        </w:rPr>
        <w:t>б) рефлексия;</w:t>
      </w:r>
    </w:p>
    <w:p w:rsidR="002C5CDD" w:rsidRPr="00610D81" w:rsidRDefault="002C5CDD" w:rsidP="00610D81">
      <w:pPr>
        <w:autoSpaceDE w:val="0"/>
        <w:autoSpaceDN w:val="0"/>
        <w:adjustRightInd w:val="0"/>
        <w:spacing w:after="0"/>
        <w:ind w:firstLine="0"/>
        <w:rPr>
          <w:rFonts w:ascii="Times New Roman" w:eastAsia="Times-Roman" w:hAnsi="Times New Roman" w:cs="Times New Roman"/>
          <w:sz w:val="24"/>
          <w:szCs w:val="24"/>
          <w:lang w:eastAsia="ru-RU"/>
        </w:rPr>
      </w:pPr>
      <w:r w:rsidRPr="00610D81">
        <w:rPr>
          <w:rFonts w:ascii="Times New Roman" w:eastAsia="Times-Roman" w:hAnsi="Times New Roman" w:cs="Times New Roman"/>
          <w:sz w:val="24"/>
          <w:szCs w:val="24"/>
          <w:lang w:eastAsia="ru-RU"/>
        </w:rPr>
        <w:t>в) фрустрация;</w:t>
      </w:r>
    </w:p>
    <w:p w:rsidR="002C5CDD" w:rsidRPr="00610D81" w:rsidRDefault="002C5CDD" w:rsidP="00610D81">
      <w:pPr>
        <w:autoSpaceDE w:val="0"/>
        <w:autoSpaceDN w:val="0"/>
        <w:adjustRightInd w:val="0"/>
        <w:spacing w:after="0"/>
        <w:ind w:firstLine="0"/>
        <w:rPr>
          <w:rFonts w:ascii="Times New Roman" w:eastAsia="Times-Roman" w:hAnsi="Times New Roman" w:cs="Times New Roman"/>
          <w:b/>
          <w:sz w:val="24"/>
          <w:szCs w:val="24"/>
          <w:lang w:eastAsia="ru-RU"/>
        </w:rPr>
      </w:pPr>
      <w:r w:rsidRPr="00610D81">
        <w:rPr>
          <w:rFonts w:ascii="Times New Roman" w:eastAsia="Times-Roman" w:hAnsi="Times New Roman" w:cs="Times New Roman"/>
          <w:b/>
          <w:sz w:val="24"/>
          <w:szCs w:val="24"/>
          <w:lang w:eastAsia="ru-RU"/>
        </w:rPr>
        <w:t>г) эмпатия.</w:t>
      </w:r>
    </w:p>
    <w:p w:rsidR="002C5CDD" w:rsidRPr="00610D81" w:rsidRDefault="002C5CDD" w:rsidP="00610D81">
      <w:pPr>
        <w:spacing w:after="0"/>
        <w:ind w:firstLine="0"/>
        <w:jc w:val="both"/>
        <w:rPr>
          <w:rFonts w:ascii="Times New Roman" w:eastAsia="Times New Roman" w:hAnsi="Times New Roman" w:cs="Times New Roman"/>
          <w:sz w:val="24"/>
          <w:szCs w:val="24"/>
          <w:lang w:eastAsia="ru-RU"/>
        </w:rPr>
      </w:pP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2. Что означает термин интеракция:</w:t>
      </w:r>
    </w:p>
    <w:p w:rsidR="002C5CDD" w:rsidRPr="00610D81" w:rsidRDefault="002C5CDD"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a) общение;</w:t>
      </w:r>
    </w:p>
    <w:p w:rsidR="002C5CDD" w:rsidRPr="00610D81" w:rsidRDefault="002C5CDD"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b) взаимодействие;</w:t>
      </w:r>
    </w:p>
    <w:p w:rsidR="002C5CDD" w:rsidRPr="00610D81" w:rsidRDefault="002C5CDD"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c) эго</w:t>
      </w:r>
      <w:r w:rsidR="00862A8B" w:rsidRPr="00610D81">
        <w:rPr>
          <w:rFonts w:ascii="Times New Roman" w:eastAsia="Calibri" w:hAnsi="Times New Roman" w:cs="Times New Roman"/>
          <w:sz w:val="24"/>
          <w:szCs w:val="24"/>
          <w:lang w:eastAsia="ru-RU"/>
        </w:rPr>
        <w:t>-</w:t>
      </w:r>
      <w:r w:rsidRPr="00610D81">
        <w:rPr>
          <w:rFonts w:ascii="Times New Roman" w:eastAsia="Calibri" w:hAnsi="Times New Roman" w:cs="Times New Roman"/>
          <w:sz w:val="24"/>
          <w:szCs w:val="24"/>
          <w:lang w:eastAsia="ru-RU"/>
        </w:rPr>
        <w:t>состояние;</w:t>
      </w: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sz w:val="24"/>
          <w:szCs w:val="24"/>
          <w:lang w:eastAsia="ru-RU"/>
        </w:rPr>
        <w:t>d) экстраверсия</w:t>
      </w:r>
      <w:r w:rsidRPr="00610D81">
        <w:rPr>
          <w:rFonts w:ascii="Times New Roman" w:eastAsia="Calibri" w:hAnsi="Times New Roman" w:cs="Times New Roman"/>
          <w:sz w:val="24"/>
          <w:szCs w:val="24"/>
        </w:rPr>
        <w:br/>
      </w:r>
      <w:r w:rsidRPr="00610D81">
        <w:rPr>
          <w:rFonts w:ascii="Times New Roman" w:eastAsia="Calibri" w:hAnsi="Times New Roman" w:cs="Times New Roman"/>
          <w:sz w:val="24"/>
          <w:szCs w:val="24"/>
        </w:rPr>
        <w:br/>
      </w:r>
      <w:r w:rsidRPr="00610D81">
        <w:rPr>
          <w:rFonts w:ascii="Times New Roman" w:eastAsia="Calibri" w:hAnsi="Times New Roman" w:cs="Times New Roman"/>
          <w:b/>
          <w:bCs/>
          <w:sz w:val="24"/>
          <w:szCs w:val="24"/>
          <w:lang w:eastAsia="ru-RU"/>
        </w:rPr>
        <w:t>3. Какой из ниже перечисленных терминов означает осознание человеком того, как его воспринимают окружающие люди:</w:t>
      </w: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 xml:space="preserve">1. </w:t>
      </w:r>
      <w:r w:rsidR="002C5CDD" w:rsidRPr="00610D81">
        <w:rPr>
          <w:rFonts w:ascii="Times New Roman" w:eastAsia="Calibri" w:hAnsi="Times New Roman" w:cs="Times New Roman"/>
          <w:sz w:val="24"/>
          <w:szCs w:val="24"/>
          <w:lang w:eastAsia="ru-RU"/>
        </w:rPr>
        <w:t>эмпатия;</w:t>
      </w: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2.</w:t>
      </w:r>
      <w:r w:rsidR="002C5CDD" w:rsidRPr="00610D81">
        <w:rPr>
          <w:rFonts w:ascii="Times New Roman" w:eastAsia="Calibri" w:hAnsi="Times New Roman" w:cs="Times New Roman"/>
          <w:sz w:val="24"/>
          <w:szCs w:val="24"/>
          <w:lang w:eastAsia="ru-RU"/>
        </w:rPr>
        <w:t xml:space="preserve"> рефлексия;</w:t>
      </w:r>
    </w:p>
    <w:p w:rsidR="002C5CDD" w:rsidRPr="00610D81" w:rsidRDefault="00862A8B"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3.</w:t>
      </w:r>
      <w:r w:rsidR="002C5CDD" w:rsidRPr="00610D81">
        <w:rPr>
          <w:rFonts w:ascii="Times New Roman" w:eastAsia="Calibri" w:hAnsi="Times New Roman" w:cs="Times New Roman"/>
          <w:b/>
          <w:sz w:val="24"/>
          <w:szCs w:val="24"/>
          <w:lang w:eastAsia="ru-RU"/>
        </w:rPr>
        <w:t xml:space="preserve"> идентификация;</w:t>
      </w:r>
    </w:p>
    <w:p w:rsidR="002C5CDD" w:rsidRPr="00610D81" w:rsidRDefault="00862A8B" w:rsidP="00610D81">
      <w:pPr>
        <w:spacing w:after="0"/>
        <w:ind w:firstLine="0"/>
        <w:rPr>
          <w:rFonts w:ascii="Times New Roman" w:eastAsia="Times New Roman" w:hAnsi="Times New Roman" w:cs="Times New Roman"/>
          <w:sz w:val="24"/>
          <w:szCs w:val="24"/>
          <w:lang w:eastAsia="ru-RU"/>
        </w:rPr>
      </w:pPr>
      <w:r w:rsidRPr="00610D81">
        <w:rPr>
          <w:rFonts w:ascii="Times New Roman" w:eastAsia="Calibri" w:hAnsi="Times New Roman" w:cs="Times New Roman"/>
          <w:sz w:val="24"/>
          <w:szCs w:val="24"/>
          <w:lang w:eastAsia="ru-RU"/>
        </w:rPr>
        <w:t>4.</w:t>
      </w:r>
      <w:r w:rsidR="002C5CDD" w:rsidRPr="00610D81">
        <w:rPr>
          <w:rFonts w:ascii="Times New Roman" w:eastAsia="Calibri" w:hAnsi="Times New Roman" w:cs="Times New Roman"/>
          <w:sz w:val="24"/>
          <w:szCs w:val="24"/>
          <w:lang w:eastAsia="ru-RU"/>
        </w:rPr>
        <w:t xml:space="preserve"> абстракция.</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lang w:eastAsia="ru-RU"/>
        </w:rPr>
        <w:t>4.</w:t>
      </w:r>
      <w:r w:rsidRPr="00610D81">
        <w:rPr>
          <w:rFonts w:ascii="Times New Roman" w:eastAsia="Calibri" w:hAnsi="Times New Roman" w:cs="Times New Roman"/>
          <w:sz w:val="24"/>
          <w:szCs w:val="24"/>
        </w:rPr>
        <w:t xml:space="preserve"> </w:t>
      </w:r>
      <w:r w:rsidRPr="00610D81">
        <w:rPr>
          <w:rFonts w:ascii="Times New Roman" w:eastAsia="Calibri" w:hAnsi="Times New Roman" w:cs="Times New Roman"/>
          <w:b/>
          <w:sz w:val="24"/>
          <w:szCs w:val="24"/>
        </w:rPr>
        <w:t>Термин «социальная перцепция» впервые был введен:</w:t>
      </w:r>
    </w:p>
    <w:p w:rsidR="002C5CDD" w:rsidRPr="00610D81" w:rsidRDefault="002C5CDD" w:rsidP="00610D81">
      <w:pPr>
        <w:spacing w:after="0"/>
        <w:ind w:firstLine="0"/>
        <w:rPr>
          <w:rFonts w:ascii="Times New Roman" w:eastAsia="Calibri" w:hAnsi="Times New Roman" w:cs="Times New Roman"/>
          <w:bCs/>
          <w:sz w:val="24"/>
          <w:szCs w:val="24"/>
        </w:rPr>
      </w:pPr>
    </w:p>
    <w:p w:rsidR="002C5CDD" w:rsidRPr="00610D81" w:rsidRDefault="002C5CDD" w:rsidP="00610D81">
      <w:pPr>
        <w:spacing w:after="0"/>
        <w:ind w:firstLine="0"/>
        <w:rPr>
          <w:rFonts w:ascii="Times New Roman" w:eastAsia="Calibri" w:hAnsi="Times New Roman" w:cs="Times New Roman"/>
          <w:bCs/>
          <w:sz w:val="24"/>
          <w:szCs w:val="24"/>
        </w:rPr>
      </w:pPr>
      <w:r w:rsidRPr="00610D81">
        <w:rPr>
          <w:rFonts w:ascii="Times New Roman" w:eastAsia="Calibri" w:hAnsi="Times New Roman" w:cs="Times New Roman"/>
          <w:bCs/>
          <w:sz w:val="24"/>
          <w:szCs w:val="24"/>
        </w:rPr>
        <w:t>1.</w:t>
      </w:r>
      <w:r w:rsidR="00862A8B" w:rsidRPr="00610D81">
        <w:rPr>
          <w:rFonts w:ascii="Times New Roman" w:eastAsia="Calibri" w:hAnsi="Times New Roman" w:cs="Times New Roman"/>
          <w:bCs/>
          <w:sz w:val="24"/>
          <w:szCs w:val="24"/>
        </w:rPr>
        <w:t xml:space="preserve"> </w:t>
      </w:r>
      <w:r w:rsidRPr="00610D81">
        <w:rPr>
          <w:rFonts w:ascii="Times New Roman" w:eastAsia="Calibri" w:hAnsi="Times New Roman" w:cs="Times New Roman"/>
          <w:bCs/>
          <w:sz w:val="24"/>
          <w:szCs w:val="24"/>
        </w:rPr>
        <w:t>Л.С. Выгодским</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2.</w:t>
      </w:r>
      <w:r w:rsidRPr="00610D81">
        <w:rPr>
          <w:rFonts w:ascii="Times New Roman" w:eastAsia="Calibri" w:hAnsi="Times New Roman" w:cs="Times New Roman"/>
          <w:b/>
          <w:sz w:val="24"/>
          <w:szCs w:val="24"/>
        </w:rPr>
        <w:t xml:space="preserve"> Дж.</w:t>
      </w:r>
      <w:r w:rsidR="00862A8B" w:rsidRPr="00610D81">
        <w:rPr>
          <w:rFonts w:ascii="Times New Roman" w:eastAsia="Calibri" w:hAnsi="Times New Roman" w:cs="Times New Roman"/>
          <w:b/>
          <w:sz w:val="24"/>
          <w:szCs w:val="24"/>
        </w:rPr>
        <w:t xml:space="preserve"> </w:t>
      </w:r>
      <w:r w:rsidRPr="00610D81">
        <w:rPr>
          <w:rFonts w:ascii="Times New Roman" w:eastAsia="Calibri" w:hAnsi="Times New Roman" w:cs="Times New Roman"/>
          <w:b/>
          <w:sz w:val="24"/>
          <w:szCs w:val="24"/>
        </w:rPr>
        <w:t xml:space="preserve"> Брунером</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3.</w:t>
      </w:r>
      <w:r w:rsidRPr="00610D81">
        <w:rPr>
          <w:rFonts w:ascii="Times New Roman" w:eastAsia="Times New Roman" w:hAnsi="Times New Roman" w:cs="Times New Roman"/>
          <w:color w:val="000000"/>
          <w:spacing w:val="-4"/>
          <w:sz w:val="24"/>
          <w:szCs w:val="24"/>
          <w:lang w:eastAsia="ru-RU"/>
        </w:rPr>
        <w:t xml:space="preserve"> М. Форвергом</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5.</w:t>
      </w:r>
      <w:r w:rsidRPr="00610D81">
        <w:rPr>
          <w:rFonts w:ascii="Times New Roman" w:eastAsia="Calibri" w:hAnsi="Times New Roman" w:cs="Times New Roman"/>
          <w:sz w:val="24"/>
          <w:szCs w:val="24"/>
        </w:rPr>
        <w:t xml:space="preserve"> </w:t>
      </w:r>
      <w:r w:rsidRPr="00610D81">
        <w:rPr>
          <w:rFonts w:ascii="Times New Roman" w:eastAsia="Calibri" w:hAnsi="Times New Roman" w:cs="Times New Roman"/>
          <w:b/>
          <w:sz w:val="24"/>
          <w:szCs w:val="24"/>
        </w:rPr>
        <w:t>Социальная перцепция - это</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1.</w:t>
      </w:r>
      <w:r w:rsidRPr="00610D81">
        <w:rPr>
          <w:rFonts w:ascii="Times New Roman" w:eastAsia="Calibri" w:hAnsi="Times New Roman" w:cs="Times New Roman"/>
          <w:sz w:val="24"/>
          <w:szCs w:val="24"/>
        </w:rPr>
        <w:t xml:space="preserve"> </w:t>
      </w:r>
      <w:r w:rsidRPr="00610D81">
        <w:rPr>
          <w:rFonts w:ascii="Times New Roman" w:eastAsia="Calibri" w:hAnsi="Times New Roman" w:cs="Times New Roman"/>
          <w:b/>
          <w:sz w:val="24"/>
          <w:szCs w:val="24"/>
        </w:rPr>
        <w:t>процесс взаимоотношений человека с человеком, основанный на естественном общ</w:t>
      </w:r>
      <w:r w:rsidRPr="00610D81">
        <w:rPr>
          <w:rFonts w:ascii="Times New Roman" w:eastAsia="Calibri" w:hAnsi="Times New Roman" w:cs="Times New Roman"/>
          <w:b/>
          <w:sz w:val="24"/>
          <w:szCs w:val="24"/>
        </w:rPr>
        <w:t>е</w:t>
      </w:r>
      <w:r w:rsidRPr="00610D81">
        <w:rPr>
          <w:rFonts w:ascii="Times New Roman" w:eastAsia="Calibri" w:hAnsi="Times New Roman" w:cs="Times New Roman"/>
          <w:b/>
          <w:sz w:val="24"/>
          <w:szCs w:val="24"/>
        </w:rPr>
        <w:t>нии, восприятии и понимании.</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Cs/>
          <w:sz w:val="24"/>
          <w:szCs w:val="24"/>
        </w:rPr>
        <w:t>2.оказание влияние на человека</w:t>
      </w:r>
      <w:r w:rsidRPr="00610D81">
        <w:rPr>
          <w:rFonts w:ascii="Times New Roman" w:eastAsia="Calibri" w:hAnsi="Times New Roman" w:cs="Times New Roman"/>
          <w:b/>
          <w:bCs/>
          <w:sz w:val="24"/>
          <w:szCs w:val="24"/>
        </w:rPr>
        <w:t xml:space="preserve"> </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3.</w:t>
      </w:r>
      <w:r w:rsidRPr="00610D81">
        <w:rPr>
          <w:rFonts w:ascii="Times New Roman" w:eastAsia="Times New Roman" w:hAnsi="Times New Roman" w:cs="Times New Roman"/>
          <w:sz w:val="24"/>
          <w:szCs w:val="24"/>
          <w:lang w:eastAsia="ru-RU"/>
        </w:rPr>
        <w:t xml:space="preserve"> постижение эмоционального состояния другого человека</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6. Механизм каузальной атрибуции связан</w:t>
      </w:r>
      <w:r w:rsidRPr="00610D81">
        <w:rPr>
          <w:rFonts w:ascii="Times New Roman" w:eastAsia="Times New Roman" w:hAnsi="Times New Roman" w:cs="Times New Roman"/>
          <w:sz w:val="24"/>
          <w:szCs w:val="24"/>
          <w:lang w:eastAsia="ru-RU"/>
        </w:rPr>
        <w:t xml:space="preserve"> </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Times New Roman" w:hAnsi="Times New Roman" w:cs="Times New Roman"/>
          <w:b/>
          <w:sz w:val="24"/>
          <w:szCs w:val="24"/>
          <w:lang w:eastAsia="ru-RU"/>
        </w:rPr>
        <w:t>1. с приписыванием человеку причин поведения</w:t>
      </w:r>
    </w:p>
    <w:p w:rsidR="002C5CDD" w:rsidRPr="00610D81" w:rsidRDefault="002C5CDD" w:rsidP="00610D81">
      <w:pPr>
        <w:spacing w:after="0"/>
        <w:ind w:firstLine="0"/>
        <w:rPr>
          <w:rFonts w:ascii="Times New Roman" w:eastAsia="Calibri" w:hAnsi="Times New Roman" w:cs="Times New Roman"/>
          <w:bCs/>
          <w:sz w:val="24"/>
          <w:szCs w:val="24"/>
        </w:rPr>
      </w:pPr>
      <w:r w:rsidRPr="00610D81">
        <w:rPr>
          <w:rFonts w:ascii="Times New Roman" w:eastAsia="Calibri" w:hAnsi="Times New Roman" w:cs="Times New Roman"/>
          <w:bCs/>
          <w:sz w:val="24"/>
          <w:szCs w:val="24"/>
        </w:rPr>
        <w:t>2. с наблюдением за поведением человека</w:t>
      </w:r>
    </w:p>
    <w:p w:rsidR="002C5CDD" w:rsidRPr="00610D81" w:rsidRDefault="002C5CDD" w:rsidP="00610D81">
      <w:pPr>
        <w:spacing w:after="0"/>
        <w:ind w:firstLine="0"/>
        <w:rPr>
          <w:rFonts w:ascii="Times New Roman" w:eastAsia="Calibri" w:hAnsi="Times New Roman" w:cs="Times New Roman"/>
          <w:bCs/>
          <w:sz w:val="24"/>
          <w:szCs w:val="24"/>
        </w:rPr>
      </w:pPr>
      <w:r w:rsidRPr="00610D81">
        <w:rPr>
          <w:rFonts w:ascii="Times New Roman" w:eastAsia="Calibri" w:hAnsi="Times New Roman" w:cs="Times New Roman"/>
          <w:bCs/>
          <w:sz w:val="24"/>
          <w:szCs w:val="24"/>
        </w:rPr>
        <w:t xml:space="preserve">3. с влиянием на поведение человека </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rPr>
        <w:t>7.</w:t>
      </w:r>
      <w:r w:rsidRPr="00610D81">
        <w:rPr>
          <w:rFonts w:ascii="Times New Roman" w:eastAsia="Calibri" w:hAnsi="Times New Roman" w:cs="Times New Roman"/>
          <w:b/>
          <w:bCs/>
          <w:sz w:val="24"/>
          <w:szCs w:val="24"/>
          <w:lang w:eastAsia="ru-RU"/>
        </w:rPr>
        <w:t xml:space="preserve"> Модель поведения, направленная на выполнение прав и обязанностей,</w:t>
      </w: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предписанных конкретному статусу, – это:</w:t>
      </w:r>
    </w:p>
    <w:p w:rsidR="00862A8B"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p>
    <w:p w:rsidR="002C5CDD" w:rsidRPr="00610D81" w:rsidRDefault="002C5CDD"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1. социальная позиция;</w:t>
      </w:r>
    </w:p>
    <w:p w:rsidR="002C5CDD" w:rsidRPr="00610D81" w:rsidRDefault="00862A8B" w:rsidP="00610D81">
      <w:pPr>
        <w:autoSpaceDE w:val="0"/>
        <w:autoSpaceDN w:val="0"/>
        <w:adjustRightInd w:val="0"/>
        <w:spacing w:after="0"/>
        <w:ind w:firstLine="0"/>
        <w:rPr>
          <w:rFonts w:ascii="Times New Roman" w:eastAsia="Calibri" w:hAnsi="Times New Roman" w:cs="Times New Roman"/>
          <w:b/>
          <w:sz w:val="24"/>
          <w:szCs w:val="24"/>
          <w:lang w:eastAsia="ru-RU"/>
        </w:rPr>
      </w:pPr>
      <w:r w:rsidRPr="00610D81">
        <w:rPr>
          <w:rFonts w:ascii="Times New Roman" w:eastAsia="Calibri" w:hAnsi="Times New Roman" w:cs="Times New Roman"/>
          <w:b/>
          <w:sz w:val="24"/>
          <w:szCs w:val="24"/>
          <w:lang w:eastAsia="ru-RU"/>
        </w:rPr>
        <w:t>2.</w:t>
      </w:r>
      <w:r w:rsidR="002C5CDD" w:rsidRPr="00610D81">
        <w:rPr>
          <w:rFonts w:ascii="Times New Roman" w:eastAsia="Calibri" w:hAnsi="Times New Roman" w:cs="Times New Roman"/>
          <w:b/>
          <w:sz w:val="24"/>
          <w:szCs w:val="24"/>
          <w:lang w:eastAsia="ru-RU"/>
        </w:rPr>
        <w:t xml:space="preserve"> социальная роль;</w:t>
      </w: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3.</w:t>
      </w:r>
      <w:r w:rsidR="002C5CDD" w:rsidRPr="00610D81">
        <w:rPr>
          <w:rFonts w:ascii="Times New Roman" w:eastAsia="Calibri" w:hAnsi="Times New Roman" w:cs="Times New Roman"/>
          <w:sz w:val="24"/>
          <w:szCs w:val="24"/>
          <w:lang w:eastAsia="ru-RU"/>
        </w:rPr>
        <w:t xml:space="preserve"> социальный стандарт;</w:t>
      </w:r>
    </w:p>
    <w:p w:rsidR="002C5CDD" w:rsidRPr="00610D81" w:rsidRDefault="00862A8B"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sz w:val="24"/>
          <w:szCs w:val="24"/>
          <w:lang w:eastAsia="ru-RU"/>
        </w:rPr>
        <w:t>4.</w:t>
      </w:r>
      <w:r w:rsidR="002C5CDD" w:rsidRPr="00610D81">
        <w:rPr>
          <w:rFonts w:ascii="Times New Roman" w:eastAsia="Calibri" w:hAnsi="Times New Roman" w:cs="Times New Roman"/>
          <w:sz w:val="24"/>
          <w:szCs w:val="24"/>
          <w:lang w:eastAsia="ru-RU"/>
        </w:rPr>
        <w:t xml:space="preserve"> социальное поведение.</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rPr>
        <w:t>8.</w:t>
      </w:r>
      <w:r w:rsidRPr="00610D81">
        <w:rPr>
          <w:rFonts w:ascii="Times New Roman" w:eastAsia="Calibri" w:hAnsi="Times New Roman" w:cs="Times New Roman"/>
          <w:b/>
          <w:bCs/>
          <w:sz w:val="24"/>
          <w:szCs w:val="24"/>
          <w:lang w:eastAsia="ru-RU"/>
        </w:rPr>
        <w:t xml:space="preserve"> Совокупность связей между членами группы, характеризуемых</w:t>
      </w: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процессами приѐма и передачи информации, циркулирующей в группе,</w:t>
      </w:r>
    </w:p>
    <w:p w:rsidR="002C5CDD" w:rsidRPr="00610D81" w:rsidRDefault="002C5CDD" w:rsidP="00610D81">
      <w:pPr>
        <w:autoSpaceDE w:val="0"/>
        <w:autoSpaceDN w:val="0"/>
        <w:adjustRightInd w:val="0"/>
        <w:spacing w:after="0"/>
        <w:ind w:firstLine="0"/>
        <w:rPr>
          <w:rFonts w:ascii="Times New Roman" w:eastAsia="Calibri" w:hAnsi="Times New Roman" w:cs="Times New Roman"/>
          <w:b/>
          <w:bCs/>
          <w:sz w:val="24"/>
          <w:szCs w:val="24"/>
          <w:lang w:eastAsia="ru-RU"/>
        </w:rPr>
      </w:pPr>
      <w:r w:rsidRPr="00610D81">
        <w:rPr>
          <w:rFonts w:ascii="Times New Roman" w:eastAsia="Calibri" w:hAnsi="Times New Roman" w:cs="Times New Roman"/>
          <w:b/>
          <w:bCs/>
          <w:sz w:val="24"/>
          <w:szCs w:val="24"/>
          <w:lang w:eastAsia="ru-RU"/>
        </w:rPr>
        <w:t>представляют собой…структуру группы:</w:t>
      </w:r>
    </w:p>
    <w:p w:rsidR="002C5CDD" w:rsidRPr="00610D81" w:rsidRDefault="002C5CDD" w:rsidP="00610D81">
      <w:pPr>
        <w:autoSpaceDE w:val="0"/>
        <w:autoSpaceDN w:val="0"/>
        <w:adjustRightInd w:val="0"/>
        <w:spacing w:after="0"/>
        <w:ind w:firstLine="0"/>
        <w:rPr>
          <w:rFonts w:ascii="Times New Roman" w:eastAsia="Calibri" w:hAnsi="Times New Roman" w:cs="Times New Roman"/>
          <w:sz w:val="24"/>
          <w:szCs w:val="24"/>
          <w:lang w:eastAsia="ru-RU"/>
        </w:rPr>
      </w:pP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1.</w:t>
      </w:r>
      <w:r w:rsidR="002C5CDD" w:rsidRPr="00610D81">
        <w:rPr>
          <w:rFonts w:ascii="Times New Roman" w:eastAsia="Calibri" w:hAnsi="Times New Roman" w:cs="Times New Roman"/>
          <w:sz w:val="24"/>
          <w:szCs w:val="24"/>
          <w:lang w:eastAsia="ru-RU"/>
        </w:rPr>
        <w:t xml:space="preserve"> ролевую;</w:t>
      </w: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2.</w:t>
      </w:r>
      <w:r w:rsidR="002C5CDD" w:rsidRPr="00610D81">
        <w:rPr>
          <w:rFonts w:ascii="Times New Roman" w:eastAsia="Calibri" w:hAnsi="Times New Roman" w:cs="Times New Roman"/>
          <w:sz w:val="24"/>
          <w:szCs w:val="24"/>
          <w:lang w:eastAsia="ru-RU"/>
        </w:rPr>
        <w:t xml:space="preserve"> социометрическую;</w:t>
      </w:r>
    </w:p>
    <w:p w:rsidR="002C5CDD" w:rsidRPr="00610D81" w:rsidRDefault="00862A8B" w:rsidP="00610D81">
      <w:pPr>
        <w:autoSpaceDE w:val="0"/>
        <w:autoSpaceDN w:val="0"/>
        <w:adjustRightInd w:val="0"/>
        <w:spacing w:after="0"/>
        <w:ind w:firstLine="0"/>
        <w:rPr>
          <w:rFonts w:ascii="Times New Roman" w:eastAsia="Calibri" w:hAnsi="Times New Roman" w:cs="Times New Roman"/>
          <w:sz w:val="24"/>
          <w:szCs w:val="24"/>
          <w:lang w:eastAsia="ru-RU"/>
        </w:rPr>
      </w:pPr>
      <w:r w:rsidRPr="00610D81">
        <w:rPr>
          <w:rFonts w:ascii="Times New Roman" w:eastAsia="Calibri" w:hAnsi="Times New Roman" w:cs="Times New Roman"/>
          <w:sz w:val="24"/>
          <w:szCs w:val="24"/>
          <w:lang w:eastAsia="ru-RU"/>
        </w:rPr>
        <w:t>3.</w:t>
      </w:r>
      <w:r w:rsidR="002C5CDD" w:rsidRPr="00610D81">
        <w:rPr>
          <w:rFonts w:ascii="Times New Roman" w:eastAsia="Calibri" w:hAnsi="Times New Roman" w:cs="Times New Roman"/>
          <w:sz w:val="24"/>
          <w:szCs w:val="24"/>
          <w:lang w:eastAsia="ru-RU"/>
        </w:rPr>
        <w:t xml:space="preserve"> функциональную;</w:t>
      </w:r>
    </w:p>
    <w:p w:rsidR="002C5CDD" w:rsidRPr="00610D81" w:rsidRDefault="00862A8B"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sz w:val="24"/>
          <w:szCs w:val="24"/>
          <w:lang w:eastAsia="ru-RU"/>
        </w:rPr>
        <w:t>4.</w:t>
      </w:r>
      <w:r w:rsidR="002C5CDD" w:rsidRPr="00610D81">
        <w:rPr>
          <w:rFonts w:ascii="Times New Roman" w:eastAsia="Calibri" w:hAnsi="Times New Roman" w:cs="Times New Roman"/>
          <w:b/>
          <w:sz w:val="24"/>
          <w:szCs w:val="24"/>
          <w:lang w:eastAsia="ru-RU"/>
        </w:rPr>
        <w:t xml:space="preserve"> коммуникативную</w:t>
      </w:r>
      <w:r w:rsidR="002C5CDD" w:rsidRPr="00610D81">
        <w:rPr>
          <w:rFonts w:ascii="Times New Roman" w:eastAsia="Calibri" w:hAnsi="Times New Roman" w:cs="Times New Roman"/>
          <w:sz w:val="24"/>
          <w:szCs w:val="24"/>
          <w:lang w:eastAsia="ru-RU"/>
        </w:rPr>
        <w:t>.</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9.</w:t>
      </w:r>
      <w:r w:rsidRPr="00610D81">
        <w:rPr>
          <w:rFonts w:ascii="Times New Roman" w:eastAsia="Calibri" w:hAnsi="Times New Roman" w:cs="Times New Roman"/>
          <w:b/>
          <w:sz w:val="24"/>
          <w:szCs w:val="24"/>
        </w:rPr>
        <w:t xml:space="preserve"> Факторы, мешающие правильному восприятию людей:</w:t>
      </w: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Выделите лишнее.</w:t>
      </w:r>
    </w:p>
    <w:p w:rsidR="002C5CDD" w:rsidRPr="00610D81" w:rsidRDefault="002C5CDD"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1. Неумение различать ситуации по целям и задачам общения; по намерениям и мотивам субъектов; прогнозировать формы поведения, состояние дел, самочувствие людей.</w:t>
      </w:r>
    </w:p>
    <w:p w:rsidR="002C5CDD" w:rsidRPr="00610D81" w:rsidRDefault="002C5CDD"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2. Наличие заранее заданных установок, оценок, убеждений.</w:t>
      </w:r>
    </w:p>
    <w:p w:rsidR="002C5CDD" w:rsidRPr="00610D81" w:rsidRDefault="002C5CDD"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3. Наличие уже сформированных стереотипов.</w:t>
      </w:r>
    </w:p>
    <w:p w:rsidR="002C5CDD" w:rsidRPr="00610D81" w:rsidRDefault="002C5CDD"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4. Стремление делать преждевременные заключения.</w:t>
      </w:r>
    </w:p>
    <w:p w:rsidR="002C5CDD" w:rsidRPr="00610D81" w:rsidRDefault="002C5CDD"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b/>
          <w:sz w:val="24"/>
          <w:szCs w:val="24"/>
        </w:rPr>
        <w:t>5.  привычки прислушиваться к мнению других людей.</w:t>
      </w: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spacing w:after="0"/>
        <w:ind w:firstLine="0"/>
        <w:rPr>
          <w:rFonts w:ascii="Times New Roman" w:eastAsia="Calibri" w:hAnsi="Times New Roman" w:cs="Times New Roman"/>
          <w:b/>
          <w:bCs/>
          <w:sz w:val="24"/>
          <w:szCs w:val="24"/>
        </w:rPr>
      </w:pPr>
    </w:p>
    <w:p w:rsidR="002C5CDD" w:rsidRPr="00610D81" w:rsidRDefault="002C5CDD" w:rsidP="00610D81">
      <w:pPr>
        <w:spacing w:after="0"/>
        <w:ind w:firstLine="0"/>
        <w:rPr>
          <w:rFonts w:ascii="Times New Roman" w:eastAsia="Calibri" w:hAnsi="Times New Roman" w:cs="Times New Roman"/>
          <w:b/>
          <w:bCs/>
          <w:sz w:val="24"/>
          <w:szCs w:val="24"/>
        </w:rPr>
      </w:pPr>
      <w:r w:rsidRPr="00610D81">
        <w:rPr>
          <w:rFonts w:ascii="Times New Roman" w:eastAsia="Calibri" w:hAnsi="Times New Roman" w:cs="Times New Roman"/>
          <w:b/>
          <w:bCs/>
          <w:sz w:val="24"/>
          <w:szCs w:val="24"/>
        </w:rPr>
        <w:t>10.</w:t>
      </w:r>
      <w:r w:rsidRPr="00610D81">
        <w:rPr>
          <w:rFonts w:ascii="Times New Roman" w:eastAsia="Calibri" w:hAnsi="Times New Roman" w:cs="Times New Roman"/>
          <w:sz w:val="24"/>
          <w:szCs w:val="24"/>
        </w:rPr>
        <w:t xml:space="preserve"> Согласно теории Соловьевой точность восприятия можно повысить</w:t>
      </w:r>
    </w:p>
    <w:p w:rsidR="002C5CDD" w:rsidRPr="00610D81" w:rsidRDefault="002C5CDD" w:rsidP="00610D81">
      <w:pPr>
        <w:spacing w:after="0"/>
        <w:ind w:firstLine="0"/>
        <w:rPr>
          <w:rFonts w:ascii="Times New Roman" w:eastAsia="Calibri" w:hAnsi="Times New Roman" w:cs="Times New Roman"/>
          <w:b/>
          <w:sz w:val="24"/>
          <w:szCs w:val="24"/>
        </w:rPr>
      </w:pPr>
      <w:r w:rsidRPr="00610D81">
        <w:rPr>
          <w:rFonts w:ascii="Times New Roman" w:eastAsia="Calibri" w:hAnsi="Times New Roman" w:cs="Times New Roman"/>
          <w:b/>
          <w:bCs/>
          <w:sz w:val="24"/>
          <w:szCs w:val="24"/>
        </w:rPr>
        <w:t>1.</w:t>
      </w:r>
      <w:r w:rsidRPr="00610D81">
        <w:rPr>
          <w:rFonts w:ascii="Times New Roman" w:eastAsia="Calibri" w:hAnsi="Times New Roman" w:cs="Times New Roman"/>
          <w:b/>
          <w:sz w:val="24"/>
          <w:szCs w:val="24"/>
        </w:rPr>
        <w:t xml:space="preserve"> анализируя обратную связь, что способствуют более точному прогнозу поведения партнера по общению</w:t>
      </w:r>
    </w:p>
    <w:p w:rsidR="002C5CDD" w:rsidRPr="00610D81" w:rsidRDefault="002C5CDD" w:rsidP="00610D81">
      <w:pPr>
        <w:spacing w:after="0"/>
        <w:ind w:firstLine="0"/>
        <w:rPr>
          <w:rFonts w:ascii="Times New Roman" w:eastAsia="Calibri" w:hAnsi="Times New Roman" w:cs="Times New Roman"/>
          <w:sz w:val="24"/>
          <w:szCs w:val="24"/>
        </w:rPr>
      </w:pPr>
      <w:r w:rsidRPr="00610D81">
        <w:rPr>
          <w:rFonts w:ascii="Times New Roman" w:eastAsia="Calibri" w:hAnsi="Times New Roman" w:cs="Times New Roman"/>
          <w:sz w:val="24"/>
          <w:szCs w:val="24"/>
        </w:rPr>
        <w:t>2. использование социально-психологического тренинга.</w:t>
      </w:r>
    </w:p>
    <w:p w:rsidR="002C5CDD" w:rsidRPr="00610D81" w:rsidRDefault="002C5CDD" w:rsidP="00610D81">
      <w:pPr>
        <w:spacing w:after="0"/>
        <w:ind w:firstLine="0"/>
        <w:rPr>
          <w:rFonts w:ascii="Times New Roman" w:eastAsia="Calibri" w:hAnsi="Times New Roman" w:cs="Times New Roman"/>
          <w:bCs/>
          <w:sz w:val="24"/>
          <w:szCs w:val="24"/>
        </w:rPr>
      </w:pPr>
      <w:r w:rsidRPr="00610D81">
        <w:rPr>
          <w:rFonts w:ascii="Times New Roman" w:eastAsia="Calibri" w:hAnsi="Times New Roman" w:cs="Times New Roman"/>
          <w:sz w:val="24"/>
          <w:szCs w:val="24"/>
        </w:rPr>
        <w:t>3.зная заранее заданные установки, оценки, убеждения.</w:t>
      </w:r>
    </w:p>
    <w:p w:rsidR="004E68F1" w:rsidRPr="00610D81" w:rsidRDefault="004E68F1" w:rsidP="00610D81">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1E0E11" w:rsidRPr="00610D81" w:rsidRDefault="001E0E11" w:rsidP="00610D81">
      <w:pPr>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u w:val="single"/>
          <w:lang w:eastAsia="ru-RU"/>
        </w:rPr>
      </w:pPr>
      <w:r w:rsidRPr="00610D81">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w:t>
      </w:r>
      <w:r w:rsidRPr="00610D81">
        <w:rPr>
          <w:rFonts w:ascii="Times New Roman" w:eastAsia="Times New Roman" w:hAnsi="Times New Roman" w:cs="Times New Roman"/>
          <w:i/>
          <w:sz w:val="24"/>
          <w:szCs w:val="24"/>
          <w:u w:val="single"/>
          <w:lang w:eastAsia="ru-RU"/>
        </w:rPr>
        <w:t>ы</w:t>
      </w:r>
      <w:r w:rsidRPr="00610D81">
        <w:rPr>
          <w:rFonts w:ascii="Times New Roman" w:eastAsia="Times New Roman" w:hAnsi="Times New Roman" w:cs="Times New Roman"/>
          <w:i/>
          <w:sz w:val="24"/>
          <w:szCs w:val="24"/>
          <w:u w:val="single"/>
          <w:lang w:eastAsia="ru-RU"/>
        </w:rPr>
        <w:t>ков и (или) опыта деятельности</w:t>
      </w:r>
    </w:p>
    <w:p w:rsidR="001E0E11" w:rsidRPr="00610D81" w:rsidRDefault="001E0E11" w:rsidP="00610D81">
      <w:pPr>
        <w:spacing w:after="0"/>
        <w:jc w:val="both"/>
        <w:rPr>
          <w:rFonts w:ascii="Times New Roman" w:hAnsi="Times New Roman" w:cs="Times New Roman"/>
          <w:sz w:val="24"/>
          <w:szCs w:val="24"/>
        </w:rPr>
      </w:pPr>
    </w:p>
    <w:p w:rsidR="001E0E11" w:rsidRPr="00610D81" w:rsidRDefault="001E0E1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lastRenderedPageBreak/>
        <w:t xml:space="preserve">Все задания, используемые для текущего контроля формирования компетенций условно можно разделить на две группы: </w:t>
      </w:r>
    </w:p>
    <w:p w:rsidR="001E0E11" w:rsidRPr="00610D81" w:rsidRDefault="001E0E11" w:rsidP="00610D81">
      <w:pPr>
        <w:widowControl w:val="0"/>
        <w:numPr>
          <w:ilvl w:val="0"/>
          <w:numId w:val="4"/>
        </w:numPr>
        <w:autoSpaceDE w:val="0"/>
        <w:autoSpaceDN w:val="0"/>
        <w:adjustRightInd w:val="0"/>
        <w:spacing w:after="0"/>
        <w:ind w:left="0"/>
        <w:contextualSpacing/>
        <w:jc w:val="both"/>
        <w:rPr>
          <w:rFonts w:ascii="Times New Roman" w:hAnsi="Times New Roman" w:cs="Times New Roman"/>
          <w:sz w:val="24"/>
          <w:szCs w:val="24"/>
        </w:rPr>
      </w:pPr>
      <w:r w:rsidRPr="00610D81">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E0E11" w:rsidRPr="00610D81" w:rsidRDefault="001E0E11" w:rsidP="00610D81">
      <w:pPr>
        <w:widowControl w:val="0"/>
        <w:numPr>
          <w:ilvl w:val="0"/>
          <w:numId w:val="4"/>
        </w:numPr>
        <w:autoSpaceDE w:val="0"/>
        <w:autoSpaceDN w:val="0"/>
        <w:adjustRightInd w:val="0"/>
        <w:spacing w:after="0"/>
        <w:ind w:left="0"/>
        <w:contextualSpacing/>
        <w:jc w:val="both"/>
        <w:rPr>
          <w:rFonts w:ascii="Times New Roman" w:hAnsi="Times New Roman" w:cs="Times New Roman"/>
          <w:sz w:val="24"/>
          <w:szCs w:val="24"/>
        </w:rPr>
      </w:pPr>
      <w:r w:rsidRPr="00610D81">
        <w:rPr>
          <w:rFonts w:ascii="Times New Roman"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1E0E11" w:rsidRPr="00610D81" w:rsidRDefault="001E0E1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Выполнение всех заданий  является необходимым для формирования и контроля зн</w:t>
      </w:r>
      <w:r w:rsidRPr="00610D81">
        <w:rPr>
          <w:rFonts w:ascii="Times New Roman" w:hAnsi="Times New Roman" w:cs="Times New Roman"/>
          <w:sz w:val="24"/>
          <w:szCs w:val="24"/>
        </w:rPr>
        <w:t>а</w:t>
      </w:r>
      <w:r w:rsidRPr="00610D81">
        <w:rPr>
          <w:rFonts w:ascii="Times New Roman" w:hAnsi="Times New Roman" w:cs="Times New Roman"/>
          <w:sz w:val="24"/>
          <w:szCs w:val="24"/>
        </w:rPr>
        <w:t>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w:t>
      </w:r>
      <w:r w:rsidRPr="00610D81">
        <w:rPr>
          <w:rFonts w:ascii="Times New Roman" w:hAnsi="Times New Roman" w:cs="Times New Roman"/>
          <w:sz w:val="24"/>
          <w:szCs w:val="24"/>
        </w:rPr>
        <w:t>л</w:t>
      </w:r>
      <w:r w:rsidRPr="00610D81">
        <w:rPr>
          <w:rFonts w:ascii="Times New Roman" w:hAnsi="Times New Roman" w:cs="Times New Roman"/>
          <w:sz w:val="24"/>
          <w:szCs w:val="24"/>
        </w:rPr>
        <w:t xml:space="preserve">нить для ликвидации «задолженности» определяется в индивидуальном порядке, с учетом причин невыполнения. </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p>
    <w:p w:rsidR="00047841" w:rsidRPr="00610D81" w:rsidRDefault="00047841" w:rsidP="00610D81">
      <w:pPr>
        <w:pStyle w:val="aa"/>
        <w:ind w:hanging="426"/>
        <w:jc w:val="both"/>
        <w:rPr>
          <w:b/>
          <w:sz w:val="24"/>
          <w:szCs w:val="24"/>
        </w:rPr>
      </w:pPr>
      <w:r w:rsidRPr="00610D81">
        <w:rPr>
          <w:b/>
          <w:sz w:val="24"/>
          <w:szCs w:val="24"/>
        </w:rPr>
        <w:t>1. Требование к теоретическому устному ответу</w:t>
      </w:r>
    </w:p>
    <w:p w:rsidR="00047841" w:rsidRPr="00610D81" w:rsidRDefault="00047841" w:rsidP="00610D81">
      <w:pPr>
        <w:pStyle w:val="aa"/>
        <w:ind w:firstLine="708"/>
        <w:jc w:val="both"/>
        <w:rPr>
          <w:sz w:val="24"/>
          <w:szCs w:val="24"/>
        </w:rPr>
      </w:pPr>
      <w:r w:rsidRPr="00610D81">
        <w:rPr>
          <w:sz w:val="24"/>
          <w:szCs w:val="24"/>
        </w:rPr>
        <w:t xml:space="preserve"> Оценка знаний предполагает дифференцированный подход к студенту, учет его и</w:t>
      </w:r>
      <w:r w:rsidRPr="00610D81">
        <w:rPr>
          <w:sz w:val="24"/>
          <w:szCs w:val="24"/>
        </w:rPr>
        <w:t>н</w:t>
      </w:r>
      <w:r w:rsidRPr="00610D81">
        <w:rPr>
          <w:sz w:val="24"/>
          <w:szCs w:val="24"/>
        </w:rPr>
        <w:t>дивидуальных способностей, степень усвоения и систематизации основных языковых пон</w:t>
      </w:r>
      <w:r w:rsidRPr="00610D81">
        <w:rPr>
          <w:sz w:val="24"/>
          <w:szCs w:val="24"/>
        </w:rPr>
        <w:t>я</w:t>
      </w:r>
      <w:r w:rsidRPr="00610D81">
        <w:rPr>
          <w:sz w:val="24"/>
          <w:szCs w:val="24"/>
        </w:rPr>
        <w:t>тий.  Оценивается культура речи, владение навыками ораторского искусства.</w:t>
      </w:r>
    </w:p>
    <w:p w:rsidR="00047841" w:rsidRPr="00610D81" w:rsidRDefault="00047841" w:rsidP="00610D81">
      <w:pPr>
        <w:pStyle w:val="aa"/>
        <w:ind w:firstLine="708"/>
        <w:jc w:val="both"/>
        <w:rPr>
          <w:sz w:val="24"/>
          <w:szCs w:val="24"/>
        </w:rPr>
      </w:pPr>
      <w:r w:rsidRPr="00610D81">
        <w:rPr>
          <w:i/>
          <w:sz w:val="24"/>
          <w:szCs w:val="24"/>
        </w:rPr>
        <w:t xml:space="preserve">Критерии оценивания: </w:t>
      </w:r>
      <w:r w:rsidRPr="00610D8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w:t>
      </w:r>
      <w:r w:rsidRPr="00610D81">
        <w:rPr>
          <w:sz w:val="24"/>
          <w:szCs w:val="24"/>
        </w:rPr>
        <w:t>ь</w:t>
      </w:r>
      <w:r w:rsidRPr="00610D81">
        <w:rPr>
          <w:sz w:val="24"/>
          <w:szCs w:val="24"/>
        </w:rPr>
        <w:t>ных терминов, культура речи, навыки ораторского искусства. Изложение материала без фа</w:t>
      </w:r>
      <w:r w:rsidRPr="00610D81">
        <w:rPr>
          <w:sz w:val="24"/>
          <w:szCs w:val="24"/>
        </w:rPr>
        <w:t>к</w:t>
      </w:r>
      <w:r w:rsidRPr="00610D81">
        <w:rPr>
          <w:sz w:val="24"/>
          <w:szCs w:val="24"/>
        </w:rPr>
        <w:t>тических ошибок.</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«отличн</w:t>
      </w:r>
      <w:r w:rsidRPr="00610D81">
        <w:rPr>
          <w:rFonts w:ascii="Times New Roman" w:hAnsi="Times New Roman" w:cs="Times New Roman"/>
          <w:sz w:val="24"/>
          <w:szCs w:val="24"/>
        </w:rPr>
        <w:t>о» ставится в случае, когда материал излагается  исчерпывающе, п</w:t>
      </w:r>
      <w:r w:rsidRPr="00610D81">
        <w:rPr>
          <w:rFonts w:ascii="Times New Roman" w:hAnsi="Times New Roman" w:cs="Times New Roman"/>
          <w:sz w:val="24"/>
          <w:szCs w:val="24"/>
        </w:rPr>
        <w:t>о</w:t>
      </w:r>
      <w:r w:rsidRPr="00610D81">
        <w:rPr>
          <w:rFonts w:ascii="Times New Roman" w:hAnsi="Times New Roman" w:cs="Times New Roman"/>
          <w:sz w:val="24"/>
          <w:szCs w:val="24"/>
        </w:rPr>
        <w:t>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w:t>
      </w:r>
      <w:r w:rsidRPr="00610D81">
        <w:rPr>
          <w:rFonts w:ascii="Times New Roman" w:hAnsi="Times New Roman" w:cs="Times New Roman"/>
          <w:sz w:val="24"/>
          <w:szCs w:val="24"/>
        </w:rPr>
        <w:t>я</w:t>
      </w:r>
      <w:r w:rsidRPr="00610D81">
        <w:rPr>
          <w:rFonts w:ascii="Times New Roman" w:hAnsi="Times New Roman" w:cs="Times New Roman"/>
          <w:sz w:val="24"/>
          <w:szCs w:val="24"/>
        </w:rPr>
        <w:t>ется с ответом, соблюдает  культуру речи.</w:t>
      </w:r>
    </w:p>
    <w:p w:rsidR="00047841" w:rsidRPr="00610D81" w:rsidRDefault="00047841" w:rsidP="00610D81">
      <w:pPr>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«хорошо»</w:t>
      </w:r>
      <w:r w:rsidRPr="00610D81">
        <w:rPr>
          <w:rFonts w:ascii="Times New Roman" w:hAnsi="Times New Roman" w:cs="Times New Roman"/>
          <w:sz w:val="24"/>
          <w:szCs w:val="24"/>
        </w:rPr>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047841" w:rsidRPr="00610D81" w:rsidRDefault="00047841" w:rsidP="00610D81">
      <w:pPr>
        <w:tabs>
          <w:tab w:val="left" w:pos="851"/>
        </w:tabs>
        <w:spacing w:after="0"/>
        <w:jc w:val="both"/>
        <w:rPr>
          <w:rFonts w:ascii="Times New Roman" w:hAnsi="Times New Roman" w:cs="Times New Roman"/>
          <w:sz w:val="24"/>
          <w:szCs w:val="24"/>
        </w:rPr>
      </w:pPr>
      <w:r w:rsidRPr="00610D81">
        <w:rPr>
          <w:rFonts w:ascii="Times New Roman" w:hAnsi="Times New Roman" w:cs="Times New Roman"/>
          <w:sz w:val="24"/>
          <w:szCs w:val="24"/>
        </w:rPr>
        <w:tab/>
        <w:t xml:space="preserve">Оценка </w:t>
      </w:r>
      <w:r w:rsidRPr="00610D81">
        <w:rPr>
          <w:rFonts w:ascii="Times New Roman" w:hAnsi="Times New Roman" w:cs="Times New Roman"/>
          <w:i/>
          <w:sz w:val="24"/>
          <w:szCs w:val="24"/>
        </w:rPr>
        <w:t>«удовлетворительно»</w:t>
      </w:r>
      <w:r w:rsidRPr="00610D81">
        <w:rPr>
          <w:rFonts w:ascii="Times New Roman" w:hAnsi="Times New Roman" w:cs="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610D81">
        <w:rPr>
          <w:rFonts w:ascii="Times New Roman" w:hAnsi="Times New Roman" w:cs="Times New Roman"/>
          <w:sz w:val="24"/>
          <w:szCs w:val="24"/>
        </w:rPr>
        <w:t>е</w:t>
      </w:r>
      <w:r w:rsidRPr="00610D81">
        <w:rPr>
          <w:rFonts w:ascii="Times New Roman" w:hAnsi="Times New Roman" w:cs="Times New Roman"/>
          <w:sz w:val="24"/>
          <w:szCs w:val="24"/>
        </w:rPr>
        <w:t xml:space="preserve">тами, показывает отсутствие должной связи между анализом, аргументацией и выводами. </w:t>
      </w:r>
    </w:p>
    <w:p w:rsidR="00047841" w:rsidRPr="00610D81" w:rsidRDefault="00047841" w:rsidP="00610D81">
      <w:pPr>
        <w:tabs>
          <w:tab w:val="left" w:pos="851"/>
        </w:tabs>
        <w:spacing w:after="0"/>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«неудовлетворительно»</w:t>
      </w:r>
      <w:r w:rsidRPr="00610D81">
        <w:rPr>
          <w:rFonts w:ascii="Times New Roman" w:hAnsi="Times New Roman" w:cs="Times New Roman"/>
          <w:sz w:val="24"/>
          <w:szCs w:val="24"/>
        </w:rPr>
        <w:t xml:space="preserve"> ставится, если обучающийся не отвечает на поста</w:t>
      </w:r>
      <w:r w:rsidRPr="00610D81">
        <w:rPr>
          <w:rFonts w:ascii="Times New Roman" w:hAnsi="Times New Roman" w:cs="Times New Roman"/>
          <w:sz w:val="24"/>
          <w:szCs w:val="24"/>
        </w:rPr>
        <w:t>в</w:t>
      </w:r>
      <w:r w:rsidRPr="00610D81">
        <w:rPr>
          <w:rFonts w:ascii="Times New Roman" w:hAnsi="Times New Roman" w:cs="Times New Roman"/>
          <w:sz w:val="24"/>
          <w:szCs w:val="24"/>
        </w:rPr>
        <w:t>ленные вопросы.</w:t>
      </w:r>
    </w:p>
    <w:p w:rsidR="00047841" w:rsidRPr="00610D81" w:rsidRDefault="00047841" w:rsidP="00610D81">
      <w:pPr>
        <w:spacing w:after="0"/>
        <w:rPr>
          <w:rFonts w:ascii="Times New Roman" w:hAnsi="Times New Roman" w:cs="Times New Roman"/>
          <w:b/>
          <w:sz w:val="24"/>
          <w:szCs w:val="24"/>
          <w:u w:val="single"/>
        </w:rPr>
      </w:pPr>
    </w:p>
    <w:p w:rsidR="00047841" w:rsidRPr="00610D81" w:rsidRDefault="00047841" w:rsidP="00610D81">
      <w:pPr>
        <w:spacing w:after="0"/>
        <w:rPr>
          <w:rFonts w:ascii="Times New Roman" w:hAnsi="Times New Roman" w:cs="Times New Roman"/>
          <w:b/>
          <w:bCs/>
          <w:spacing w:val="-2"/>
          <w:sz w:val="24"/>
          <w:szCs w:val="24"/>
        </w:rPr>
      </w:pPr>
      <w:r w:rsidRPr="00610D81">
        <w:rPr>
          <w:rFonts w:ascii="Times New Roman" w:hAnsi="Times New Roman" w:cs="Times New Roman"/>
          <w:b/>
          <w:bCs/>
          <w:spacing w:val="-2"/>
          <w:sz w:val="24"/>
          <w:szCs w:val="24"/>
        </w:rPr>
        <w:t xml:space="preserve">2. Творческие задания </w:t>
      </w:r>
    </w:p>
    <w:p w:rsidR="00047841" w:rsidRPr="00610D81" w:rsidRDefault="00047841" w:rsidP="00610D81">
      <w:pPr>
        <w:spacing w:after="0"/>
        <w:jc w:val="both"/>
        <w:rPr>
          <w:rFonts w:ascii="Times New Roman" w:hAnsi="Times New Roman" w:cs="Times New Roman"/>
          <w:bCs/>
          <w:spacing w:val="-2"/>
          <w:sz w:val="24"/>
          <w:szCs w:val="24"/>
        </w:rPr>
      </w:pPr>
      <w:r w:rsidRPr="00610D81">
        <w:rPr>
          <w:rFonts w:ascii="Times New Roman" w:hAnsi="Times New Roman" w:cs="Times New Roman"/>
          <w:bCs/>
          <w:i/>
          <w:spacing w:val="-2"/>
          <w:sz w:val="24"/>
          <w:szCs w:val="24"/>
        </w:rPr>
        <w:t xml:space="preserve">Эссе </w:t>
      </w:r>
      <w:r w:rsidRPr="00610D81">
        <w:rPr>
          <w:rFonts w:ascii="Times New Roman" w:hAnsi="Times New Roman" w:cs="Times New Roman"/>
          <w:bCs/>
          <w:spacing w:val="-2"/>
          <w:sz w:val="24"/>
          <w:szCs w:val="24"/>
        </w:rPr>
        <w:t>– это небольшая по объему письменная работа, сочетающая свободные, субъе</w:t>
      </w:r>
      <w:r w:rsidRPr="00610D81">
        <w:rPr>
          <w:rFonts w:ascii="Times New Roman" w:hAnsi="Times New Roman" w:cs="Times New Roman"/>
          <w:bCs/>
          <w:spacing w:val="-2"/>
          <w:sz w:val="24"/>
          <w:szCs w:val="24"/>
        </w:rPr>
        <w:t>к</w:t>
      </w:r>
      <w:r w:rsidRPr="00610D81">
        <w:rPr>
          <w:rFonts w:ascii="Times New Roman" w:hAnsi="Times New Roman" w:cs="Times New Roman"/>
          <w:bCs/>
          <w:spacing w:val="-2"/>
          <w:sz w:val="24"/>
          <w:szCs w:val="24"/>
        </w:rPr>
        <w:t xml:space="preserve">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47841" w:rsidRPr="00610D81" w:rsidRDefault="00047841" w:rsidP="00610D81">
      <w:pPr>
        <w:spacing w:after="0"/>
        <w:jc w:val="both"/>
        <w:rPr>
          <w:rFonts w:ascii="Times New Roman" w:hAnsi="Times New Roman" w:cs="Times New Roman"/>
          <w:bCs/>
          <w:spacing w:val="-2"/>
          <w:sz w:val="24"/>
          <w:szCs w:val="24"/>
        </w:rPr>
      </w:pPr>
      <w:r w:rsidRPr="00610D81">
        <w:rPr>
          <w:rFonts w:ascii="Times New Roman" w:hAnsi="Times New Roman" w:cs="Times New Roman"/>
          <w:bCs/>
          <w:i/>
          <w:spacing w:val="-2"/>
          <w:sz w:val="24"/>
          <w:szCs w:val="24"/>
        </w:rPr>
        <w:t>Критерии оценивания</w:t>
      </w:r>
      <w:r w:rsidRPr="00610D81">
        <w:rPr>
          <w:rFonts w:ascii="Times New Roman" w:hAnsi="Times New Roman" w:cs="Times New Roman"/>
          <w:bCs/>
          <w:spacing w:val="-2"/>
          <w:sz w:val="24"/>
          <w:szCs w:val="24"/>
        </w:rPr>
        <w:t xml:space="preserve"> - оценка учитывает соблюдение жанровой специфики эссе, нал</w:t>
      </w:r>
      <w:r w:rsidRPr="00610D81">
        <w:rPr>
          <w:rFonts w:ascii="Times New Roman" w:hAnsi="Times New Roman" w:cs="Times New Roman"/>
          <w:bCs/>
          <w:spacing w:val="-2"/>
          <w:sz w:val="24"/>
          <w:szCs w:val="24"/>
        </w:rPr>
        <w:t>и</w:t>
      </w:r>
      <w:r w:rsidRPr="00610D81">
        <w:rPr>
          <w:rFonts w:ascii="Times New Roman" w:hAnsi="Times New Roman" w:cs="Times New Roman"/>
          <w:bCs/>
          <w:spacing w:val="-2"/>
          <w:sz w:val="24"/>
          <w:szCs w:val="24"/>
        </w:rPr>
        <w:t>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w:t>
      </w:r>
      <w:r w:rsidRPr="00610D81">
        <w:rPr>
          <w:rFonts w:ascii="Times New Roman" w:hAnsi="Times New Roman" w:cs="Times New Roman"/>
          <w:bCs/>
          <w:spacing w:val="-2"/>
          <w:sz w:val="24"/>
          <w:szCs w:val="24"/>
        </w:rPr>
        <w:t>к</w:t>
      </w:r>
      <w:r w:rsidRPr="00610D81">
        <w:rPr>
          <w:rFonts w:ascii="Times New Roman" w:hAnsi="Times New Roman" w:cs="Times New Roman"/>
          <w:bCs/>
          <w:spacing w:val="-2"/>
          <w:sz w:val="24"/>
          <w:szCs w:val="24"/>
        </w:rPr>
        <w:t>ста из Интернета или электронной библиотеки недопустимо и предполагает  штраф.</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«отличн</w:t>
      </w:r>
      <w:r w:rsidRPr="00610D81">
        <w:rPr>
          <w:rFonts w:ascii="Times New Roman" w:hAnsi="Times New Roman" w:cs="Times New Roman"/>
          <w:sz w:val="24"/>
          <w:szCs w:val="24"/>
        </w:rPr>
        <w:t>о» ставится в случае, когда определяется: наличие логической стру</w:t>
      </w:r>
      <w:r w:rsidRPr="00610D81">
        <w:rPr>
          <w:rFonts w:ascii="Times New Roman" w:hAnsi="Times New Roman" w:cs="Times New Roman"/>
          <w:sz w:val="24"/>
          <w:szCs w:val="24"/>
        </w:rPr>
        <w:t>к</w:t>
      </w:r>
      <w:r w:rsidRPr="00610D81">
        <w:rPr>
          <w:rFonts w:ascii="Times New Roman" w:hAnsi="Times New Roman" w:cs="Times New Roman"/>
          <w:sz w:val="24"/>
          <w:szCs w:val="24"/>
        </w:rPr>
        <w:t>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«хорошо»</w:t>
      </w:r>
      <w:r w:rsidRPr="00610D81">
        <w:rPr>
          <w:rFonts w:ascii="Times New Roman" w:hAnsi="Times New Roman" w:cs="Times New Roman"/>
          <w:sz w:val="24"/>
          <w:szCs w:val="24"/>
        </w:rPr>
        <w:t xml:space="preserve"> ставится, когда   в целом определяется: наличие логической стру</w:t>
      </w:r>
      <w:r w:rsidRPr="00610D81">
        <w:rPr>
          <w:rFonts w:ascii="Times New Roman" w:hAnsi="Times New Roman" w:cs="Times New Roman"/>
          <w:sz w:val="24"/>
          <w:szCs w:val="24"/>
        </w:rPr>
        <w:t>к</w:t>
      </w:r>
      <w:r w:rsidRPr="00610D81">
        <w:rPr>
          <w:rFonts w:ascii="Times New Roman" w:hAnsi="Times New Roman" w:cs="Times New Roman"/>
          <w:sz w:val="24"/>
          <w:szCs w:val="24"/>
        </w:rPr>
        <w:t xml:space="preserve">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w:t>
      </w:r>
      <w:r w:rsidRPr="00610D81">
        <w:rPr>
          <w:rFonts w:ascii="Times New Roman" w:hAnsi="Times New Roman" w:cs="Times New Roman"/>
          <w:sz w:val="24"/>
          <w:szCs w:val="24"/>
        </w:rPr>
        <w:lastRenderedPageBreak/>
        <w:t xml:space="preserve">прослеживается наличие четко определенной личной позиции по теме эссе; не достаточно аргументов при обосновании личной позиции </w:t>
      </w:r>
    </w:p>
    <w:p w:rsidR="00047841" w:rsidRPr="00610D81" w:rsidRDefault="00047841" w:rsidP="00610D81">
      <w:pPr>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«удовлетворительно»</w:t>
      </w:r>
      <w:r w:rsidRPr="00610D81">
        <w:rPr>
          <w:rFonts w:ascii="Times New Roman" w:hAnsi="Times New Roman" w:cs="Times New Roman"/>
          <w:sz w:val="24"/>
          <w:szCs w:val="24"/>
        </w:rPr>
        <w:t xml:space="preserve"> ставится, когда   в целом определяется: наличие логич</w:t>
      </w:r>
      <w:r w:rsidRPr="00610D81">
        <w:rPr>
          <w:rFonts w:ascii="Times New Roman" w:hAnsi="Times New Roman" w:cs="Times New Roman"/>
          <w:sz w:val="24"/>
          <w:szCs w:val="24"/>
        </w:rPr>
        <w:t>е</w:t>
      </w:r>
      <w:r w:rsidRPr="00610D81">
        <w:rPr>
          <w:rFonts w:ascii="Times New Roman" w:hAnsi="Times New Roman" w:cs="Times New Roman"/>
          <w:sz w:val="24"/>
          <w:szCs w:val="24"/>
        </w:rPr>
        <w:t>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«неудовлетворительно»</w:t>
      </w:r>
      <w:r w:rsidRPr="00610D81">
        <w:rPr>
          <w:rFonts w:ascii="Times New Roman" w:hAnsi="Times New Roman" w:cs="Times New Roman"/>
          <w:sz w:val="24"/>
          <w:szCs w:val="24"/>
        </w:rPr>
        <w:t xml:space="preserve"> ставится, если не выполнены никакие требования</w:t>
      </w:r>
    </w:p>
    <w:p w:rsidR="00047841" w:rsidRPr="00610D81" w:rsidRDefault="00047841" w:rsidP="00610D81">
      <w:pPr>
        <w:pStyle w:val="aa"/>
        <w:jc w:val="both"/>
        <w:rPr>
          <w:sz w:val="24"/>
          <w:szCs w:val="24"/>
        </w:rPr>
      </w:pPr>
    </w:p>
    <w:p w:rsidR="00047841" w:rsidRPr="00610D81" w:rsidRDefault="00047841" w:rsidP="00610D81">
      <w:pPr>
        <w:pStyle w:val="a9"/>
        <w:numPr>
          <w:ilvl w:val="0"/>
          <w:numId w:val="4"/>
        </w:numPr>
        <w:ind w:left="0"/>
        <w:jc w:val="both"/>
        <w:rPr>
          <w:b/>
        </w:rPr>
      </w:pPr>
      <w:r w:rsidRPr="00610D81">
        <w:rPr>
          <w:b/>
        </w:rPr>
        <w:t>Требование к решению ситуационной, проблемной  задачи (кейс-измерители)</w:t>
      </w:r>
    </w:p>
    <w:p w:rsidR="00047841" w:rsidRPr="00610D81" w:rsidRDefault="00047841" w:rsidP="00610D81">
      <w:pPr>
        <w:spacing w:after="0"/>
        <w:jc w:val="both"/>
        <w:rPr>
          <w:rFonts w:ascii="Times New Roman" w:hAnsi="Times New Roman" w:cs="Times New Roman"/>
          <w:sz w:val="24"/>
          <w:szCs w:val="24"/>
        </w:rPr>
      </w:pPr>
      <w:r w:rsidRPr="00610D81">
        <w:rPr>
          <w:rFonts w:ascii="Times New Roman" w:hAnsi="Times New Roman" w:cs="Times New Roman"/>
          <w:sz w:val="24"/>
          <w:szCs w:val="24"/>
        </w:rPr>
        <w:tab/>
        <w:t>Студент должен уметь выделить основные положения из текста задачи, кот</w:t>
      </w:r>
      <w:r w:rsidRPr="00610D81">
        <w:rPr>
          <w:rFonts w:ascii="Times New Roman" w:hAnsi="Times New Roman" w:cs="Times New Roman"/>
          <w:sz w:val="24"/>
          <w:szCs w:val="24"/>
        </w:rPr>
        <w:t>о</w:t>
      </w:r>
      <w:r w:rsidRPr="00610D81">
        <w:rPr>
          <w:rFonts w:ascii="Times New Roman" w:hAnsi="Times New Roman" w:cs="Times New Roman"/>
          <w:sz w:val="24"/>
          <w:szCs w:val="24"/>
        </w:rPr>
        <w:t>рые требуют анализа и  служат условиями решения. Исходя из поставленного вопроса в з</w:t>
      </w:r>
      <w:r w:rsidRPr="00610D81">
        <w:rPr>
          <w:rFonts w:ascii="Times New Roman" w:hAnsi="Times New Roman" w:cs="Times New Roman"/>
          <w:sz w:val="24"/>
          <w:szCs w:val="24"/>
        </w:rPr>
        <w:t>а</w:t>
      </w:r>
      <w:r w:rsidRPr="00610D81">
        <w:rPr>
          <w:rFonts w:ascii="Times New Roman" w:hAnsi="Times New Roman" w:cs="Times New Roman"/>
          <w:sz w:val="24"/>
          <w:szCs w:val="24"/>
        </w:rPr>
        <w:t xml:space="preserve">даче, попытаться максимально точно определить проблему  и соответственно решить ее. </w:t>
      </w:r>
    </w:p>
    <w:p w:rsidR="00047841" w:rsidRPr="00610D81" w:rsidRDefault="00047841" w:rsidP="00610D81">
      <w:pPr>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i/>
          <w:sz w:val="24"/>
          <w:szCs w:val="24"/>
        </w:rPr>
        <w:t>Критерии оценивания</w:t>
      </w:r>
      <w:r w:rsidRPr="00610D81">
        <w:rPr>
          <w:rFonts w:ascii="Times New Roman" w:hAnsi="Times New Roman" w:cs="Times New Roman"/>
          <w:sz w:val="24"/>
          <w:szCs w:val="24"/>
        </w:rPr>
        <w:t xml:space="preserve"> – </w:t>
      </w:r>
      <w:r w:rsidRPr="00610D81">
        <w:rPr>
          <w:rFonts w:ascii="Times New Roman" w:hAnsi="Times New Roman" w:cs="Times New Roman"/>
          <w:iCs/>
          <w:sz w:val="24"/>
          <w:szCs w:val="24"/>
        </w:rPr>
        <w:t xml:space="preserve">оценка учитывает методы и средства использованные </w:t>
      </w:r>
      <w:r w:rsidRPr="00610D81">
        <w:rPr>
          <w:rFonts w:ascii="Times New Roman" w:hAnsi="Times New Roman" w:cs="Times New Roman"/>
          <w:sz w:val="24"/>
          <w:szCs w:val="24"/>
        </w:rPr>
        <w:t>при решении ситуационной, проблемной  задачи.</w:t>
      </w:r>
    </w:p>
    <w:p w:rsidR="00047841" w:rsidRPr="00610D81" w:rsidRDefault="00047841" w:rsidP="00610D81">
      <w:pPr>
        <w:spacing w:after="0"/>
        <w:ind w:firstLine="708"/>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«отличн</w:t>
      </w:r>
      <w:r w:rsidRPr="00610D81">
        <w:rPr>
          <w:rFonts w:ascii="Times New Roman" w:hAnsi="Times New Roman" w:cs="Times New Roman"/>
          <w:sz w:val="24"/>
          <w:szCs w:val="24"/>
        </w:rPr>
        <w:t>о» ставится в случае, когда обучающийся выполнил задание (решил задачу),  используя в полном объеме теоретические знания и практические навыки, получе</w:t>
      </w:r>
      <w:r w:rsidRPr="00610D81">
        <w:rPr>
          <w:rFonts w:ascii="Times New Roman" w:hAnsi="Times New Roman" w:cs="Times New Roman"/>
          <w:sz w:val="24"/>
          <w:szCs w:val="24"/>
        </w:rPr>
        <w:t>н</w:t>
      </w:r>
      <w:r w:rsidRPr="00610D81">
        <w:rPr>
          <w:rFonts w:ascii="Times New Roman" w:hAnsi="Times New Roman" w:cs="Times New Roman"/>
          <w:sz w:val="24"/>
          <w:szCs w:val="24"/>
        </w:rPr>
        <w:t>ные в процессе обучения.</w:t>
      </w:r>
    </w:p>
    <w:p w:rsidR="00047841" w:rsidRPr="00610D81" w:rsidRDefault="00047841" w:rsidP="00610D81">
      <w:pPr>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«хорошо»</w:t>
      </w:r>
      <w:r w:rsidRPr="00610D81">
        <w:rPr>
          <w:rFonts w:ascii="Times New Roman" w:hAnsi="Times New Roman" w:cs="Times New Roman"/>
          <w:sz w:val="24"/>
          <w:szCs w:val="24"/>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47841" w:rsidRPr="00610D81" w:rsidRDefault="00047841" w:rsidP="00610D81">
      <w:pPr>
        <w:tabs>
          <w:tab w:val="left" w:pos="851"/>
        </w:tabs>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«удовлетворительно»</w:t>
      </w:r>
      <w:r w:rsidRPr="00610D81">
        <w:rPr>
          <w:rFonts w:ascii="Times New Roman" w:hAnsi="Times New Roman" w:cs="Times New Roman"/>
          <w:sz w:val="24"/>
          <w:szCs w:val="24"/>
        </w:rPr>
        <w:t xml:space="preserve"> ставится, если обучающийся  показал положительные результаты в процессе решения задачи. </w:t>
      </w:r>
    </w:p>
    <w:p w:rsidR="00047841" w:rsidRPr="00610D81" w:rsidRDefault="00047841" w:rsidP="00610D81">
      <w:pPr>
        <w:tabs>
          <w:tab w:val="left" w:pos="851"/>
        </w:tabs>
        <w:spacing w:after="0"/>
        <w:ind w:firstLine="567"/>
        <w:jc w:val="both"/>
        <w:rPr>
          <w:rFonts w:ascii="Times New Roman" w:hAnsi="Times New Roman" w:cs="Times New Roman"/>
          <w:sz w:val="24"/>
          <w:szCs w:val="24"/>
        </w:rPr>
      </w:pPr>
      <w:r w:rsidRPr="00610D81">
        <w:rPr>
          <w:rFonts w:ascii="Times New Roman" w:hAnsi="Times New Roman" w:cs="Times New Roman"/>
          <w:sz w:val="24"/>
          <w:szCs w:val="24"/>
        </w:rPr>
        <w:t xml:space="preserve">Оценка </w:t>
      </w:r>
      <w:r w:rsidRPr="00610D81">
        <w:rPr>
          <w:rFonts w:ascii="Times New Roman" w:hAnsi="Times New Roman" w:cs="Times New Roman"/>
          <w:i/>
          <w:sz w:val="24"/>
          <w:szCs w:val="24"/>
        </w:rPr>
        <w:t>«неудовлетворительно»</w:t>
      </w:r>
      <w:r w:rsidRPr="00610D81">
        <w:rPr>
          <w:rFonts w:ascii="Times New Roman" w:hAnsi="Times New Roman" w:cs="Times New Roman"/>
          <w:sz w:val="24"/>
          <w:szCs w:val="24"/>
        </w:rPr>
        <w:t xml:space="preserve"> ставится, если обучающийся  не выполнил все треб</w:t>
      </w:r>
      <w:r w:rsidRPr="00610D81">
        <w:rPr>
          <w:rFonts w:ascii="Times New Roman" w:hAnsi="Times New Roman" w:cs="Times New Roman"/>
          <w:sz w:val="24"/>
          <w:szCs w:val="24"/>
        </w:rPr>
        <w:t>о</w:t>
      </w:r>
      <w:r w:rsidRPr="00610D81">
        <w:rPr>
          <w:rFonts w:ascii="Times New Roman" w:hAnsi="Times New Roman" w:cs="Times New Roman"/>
          <w:sz w:val="24"/>
          <w:szCs w:val="24"/>
        </w:rPr>
        <w:t>вания.</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4.</w:t>
      </w:r>
      <w:r w:rsidR="00546722"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sz w:val="24"/>
          <w:szCs w:val="24"/>
          <w:lang w:eastAsia="ru-RU"/>
        </w:rPr>
        <w:t>Интерактивные задания</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Механизм проведения   диспут-игры (ролевой (деловой) игры).</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положных команд), получает один балл. Команда, опровергнувшая мнение противополо</w:t>
      </w:r>
      <w:r w:rsidRPr="00610D81">
        <w:rPr>
          <w:rFonts w:ascii="Times New Roman" w:eastAsia="Times New Roman" w:hAnsi="Times New Roman" w:cs="Times New Roman"/>
          <w:sz w:val="24"/>
          <w:szCs w:val="24"/>
          <w:lang w:eastAsia="ru-RU"/>
        </w:rPr>
        <w:t>ж</w:t>
      </w:r>
      <w:r w:rsidRPr="00610D81">
        <w:rPr>
          <w:rFonts w:ascii="Times New Roman" w:eastAsia="Times New Roman" w:hAnsi="Times New Roman" w:cs="Times New Roman"/>
          <w:sz w:val="24"/>
          <w:szCs w:val="24"/>
          <w:lang w:eastAsia="ru-RU"/>
        </w:rPr>
        <w:t>ной команды своими контраргументами, также получает один балл. Побеждает команда,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 xml:space="preserve">лучившая максимальное количество баллов.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w:t>
      </w:r>
      <w:r w:rsidRPr="00610D81">
        <w:rPr>
          <w:rFonts w:ascii="Times New Roman" w:eastAsia="Times New Roman" w:hAnsi="Times New Roman" w:cs="Times New Roman"/>
          <w:sz w:val="24"/>
          <w:szCs w:val="24"/>
          <w:lang w:eastAsia="ru-RU"/>
        </w:rPr>
        <w:t>д</w:t>
      </w:r>
      <w:r w:rsidRPr="00610D81">
        <w:rPr>
          <w:rFonts w:ascii="Times New Roman" w:eastAsia="Times New Roman" w:hAnsi="Times New Roman" w:cs="Times New Roman"/>
          <w:sz w:val="24"/>
          <w:szCs w:val="24"/>
          <w:lang w:eastAsia="ru-RU"/>
        </w:rPr>
        <w:t>готовка осуществляется за 2-3 недели до проведения игры.</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 xml:space="preserve">Критерии оценивания – </w:t>
      </w:r>
      <w:r w:rsidRPr="00610D81">
        <w:rPr>
          <w:rFonts w:ascii="Times New Roman" w:eastAsia="Times New Roman" w:hAnsi="Times New Roman" w:cs="Times New Roman"/>
          <w:sz w:val="24"/>
          <w:szCs w:val="24"/>
          <w:lang w:eastAsia="ru-RU"/>
        </w:rPr>
        <w:t>оцениваются действия всех участников группы. Понимание проблемы, высказывания и действия полностью соответствуют заданным целям. Соотве</w:t>
      </w:r>
      <w:r w:rsidRPr="00610D81">
        <w:rPr>
          <w:rFonts w:ascii="Times New Roman" w:eastAsia="Times New Roman" w:hAnsi="Times New Roman" w:cs="Times New Roman"/>
          <w:sz w:val="24"/>
          <w:szCs w:val="24"/>
          <w:lang w:eastAsia="ru-RU"/>
        </w:rPr>
        <w:t>т</w:t>
      </w:r>
      <w:r w:rsidRPr="00610D81">
        <w:rPr>
          <w:rFonts w:ascii="Times New Roman" w:eastAsia="Times New Roman" w:hAnsi="Times New Roman" w:cs="Times New Roman"/>
          <w:sz w:val="24"/>
          <w:szCs w:val="24"/>
          <w:lang w:eastAsia="ru-RU"/>
        </w:rPr>
        <w:t>ствие реальной действительности решений, выработанных в ходе игры. Владение термин</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логией, демонстрация владения  учебным материалом по теме игры, владение методами а</w:t>
      </w:r>
      <w:r w:rsidRPr="00610D81">
        <w:rPr>
          <w:rFonts w:ascii="Times New Roman" w:eastAsia="Times New Roman" w:hAnsi="Times New Roman" w:cs="Times New Roman"/>
          <w:sz w:val="24"/>
          <w:szCs w:val="24"/>
          <w:lang w:eastAsia="ru-RU"/>
        </w:rPr>
        <w:t>р</w:t>
      </w:r>
      <w:r w:rsidRPr="00610D81">
        <w:rPr>
          <w:rFonts w:ascii="Times New Roman" w:eastAsia="Times New Roman" w:hAnsi="Times New Roman" w:cs="Times New Roman"/>
          <w:sz w:val="24"/>
          <w:szCs w:val="24"/>
          <w:lang w:eastAsia="ru-RU"/>
        </w:rPr>
        <w:t>гументации, умение работать в группе (умение  слушать, конструктивно вести беседу, убе</w:t>
      </w:r>
      <w:r w:rsidRPr="00610D81">
        <w:rPr>
          <w:rFonts w:ascii="Times New Roman" w:eastAsia="Times New Roman" w:hAnsi="Times New Roman" w:cs="Times New Roman"/>
          <w:sz w:val="24"/>
          <w:szCs w:val="24"/>
          <w:lang w:eastAsia="ru-RU"/>
        </w:rPr>
        <w:t>ж</w:t>
      </w:r>
      <w:r w:rsidRPr="00610D81">
        <w:rPr>
          <w:rFonts w:ascii="Times New Roman" w:eastAsia="Times New Roman" w:hAnsi="Times New Roman" w:cs="Times New Roman"/>
          <w:sz w:val="24"/>
          <w:szCs w:val="24"/>
          <w:lang w:eastAsia="ru-RU"/>
        </w:rPr>
        <w:t>дать, управлять временем, бесконфликтно общаться), достижение игровых целей, (соотве</w:t>
      </w:r>
      <w:r w:rsidRPr="00610D81">
        <w:rPr>
          <w:rFonts w:ascii="Times New Roman" w:eastAsia="Times New Roman" w:hAnsi="Times New Roman" w:cs="Times New Roman"/>
          <w:sz w:val="24"/>
          <w:szCs w:val="24"/>
          <w:lang w:eastAsia="ru-RU"/>
        </w:rPr>
        <w:t>т</w:t>
      </w:r>
      <w:r w:rsidRPr="00610D81">
        <w:rPr>
          <w:rFonts w:ascii="Times New Roman" w:eastAsia="Times New Roman" w:hAnsi="Times New Roman" w:cs="Times New Roman"/>
          <w:sz w:val="24"/>
          <w:szCs w:val="24"/>
          <w:lang w:eastAsia="ru-RU"/>
        </w:rPr>
        <w:t xml:space="preserve">ствие роли – при ролевой игре).  Ясность и стиль изложения.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выполнения всех критериев.</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торые объяснения не совсем аргументированы, нарушены нормы общения, нарушены вр</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менные рамки, нарушен стиль изложения.</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lastRenderedPageBreak/>
        <w:t>тельности. Некоторые объяснения не совсем аргументированы, нарушены временные рамки, нарушен стиль изложения.</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5.</w:t>
      </w:r>
      <w:r w:rsidR="00546722"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sz w:val="24"/>
          <w:szCs w:val="24"/>
          <w:lang w:eastAsia="ru-RU"/>
        </w:rPr>
        <w:t xml:space="preserve">Комплексное проблемно-аналитическое задание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 xml:space="preserve">жить авторскую версию ее решения, на основе полученной  на первом этапе информации.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 xml:space="preserve">блеме.  Результат третьего этапа оформляется в виде аналитической записки (объем:   2-2,5 стр.; 14 шрифт, 1,5 интервал).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Критерий оценивания</w:t>
      </w:r>
      <w:r w:rsidRPr="00610D81">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когда обучающийся демонстрирует полное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нимание проблемы, все требования, предъявляемые к заданию выполнены.</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ние проблемы, все требования, предъявляемые к заданию выполнены.</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демонстрирует непон</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мание проблемы, многие требования, предъявляемые к заданию, не выполнены.</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6.</w:t>
      </w:r>
      <w:r w:rsidR="00546722"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sz w:val="24"/>
          <w:szCs w:val="24"/>
          <w:lang w:eastAsia="ru-RU"/>
        </w:rPr>
        <w:t>Исследовательский проект</w:t>
      </w:r>
      <w:r w:rsidRPr="00610D81">
        <w:rPr>
          <w:rFonts w:ascii="Times New Roman" w:eastAsia="Times New Roman" w:hAnsi="Times New Roman" w:cs="Times New Roman"/>
          <w:sz w:val="24"/>
          <w:szCs w:val="24"/>
          <w:lang w:eastAsia="ru-RU"/>
        </w:rPr>
        <w:t xml:space="preserve"> </w:t>
      </w: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i/>
          <w:sz w:val="24"/>
          <w:szCs w:val="24"/>
          <w:lang w:eastAsia="ru-RU"/>
        </w:rPr>
        <w:tab/>
        <w:t xml:space="preserve">             Исследовательский проект</w:t>
      </w:r>
      <w:r w:rsidRPr="00610D81">
        <w:rPr>
          <w:rFonts w:ascii="Times New Roman" w:eastAsia="Times New Roman" w:hAnsi="Times New Roman" w:cs="Times New Roman"/>
          <w:b/>
          <w:sz w:val="24"/>
          <w:szCs w:val="24"/>
          <w:lang w:eastAsia="ru-RU"/>
        </w:rPr>
        <w:t xml:space="preserve"> – </w:t>
      </w:r>
      <w:r w:rsidRPr="00610D81">
        <w:rPr>
          <w:rFonts w:ascii="Times New Roman" w:eastAsia="Times New Roman" w:hAnsi="Times New Roman" w:cs="Times New Roman"/>
          <w:sz w:val="24"/>
          <w:szCs w:val="24"/>
          <w:lang w:eastAsia="ru-RU"/>
        </w:rPr>
        <w:t>проект, структура которого приближена к формату научного исследования и содержит доказательство актуальности избранной темы, определ</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ние научной проблемы, предмета и объекта исследования, целей и задач, методов, источн</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 xml:space="preserve">ков, историографии, обобщение результатов, выводы.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Критерии оценивания</w:t>
      </w:r>
      <w:r w:rsidRPr="00610D81">
        <w:rPr>
          <w:rFonts w:ascii="Times New Roman" w:eastAsia="Times New Roman" w:hAnsi="Times New Roman" w:cs="Times New Roman"/>
          <w:sz w:val="24"/>
          <w:szCs w:val="24"/>
          <w:lang w:eastAsia="ru-RU"/>
        </w:rPr>
        <w:t xml:space="preserve"> - поскольку  структура   исследовательского проекта макс</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потезы, обобщение результатов и формулирование выводов, обозначение перспектив дал</w:t>
      </w:r>
      <w:r w:rsidRPr="00610D81">
        <w:rPr>
          <w:rFonts w:ascii="Times New Roman" w:eastAsia="Times New Roman" w:hAnsi="Times New Roman" w:cs="Times New Roman"/>
          <w:sz w:val="24"/>
          <w:szCs w:val="24"/>
          <w:lang w:eastAsia="ru-RU"/>
        </w:rPr>
        <w:t>ь</w:t>
      </w:r>
      <w:r w:rsidRPr="00610D81">
        <w:rPr>
          <w:rFonts w:ascii="Times New Roman" w:eastAsia="Times New Roman" w:hAnsi="Times New Roman" w:cs="Times New Roman"/>
          <w:sz w:val="24"/>
          <w:szCs w:val="24"/>
          <w:lang w:eastAsia="ru-RU"/>
        </w:rPr>
        <w:t>нейшего исследования.</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когда обучающийся демонстрирует полное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нимание проблемы, все требования, предъявляемые к заданию выполнены.</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ние проблемы, все требования, предъявляемые к заданию выполнены.</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демонстрирует непон</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мание проблемы, многие требования, предъявляемые к заданию, не выполнены.</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bCs/>
          <w:spacing w:val="-4"/>
          <w:sz w:val="24"/>
          <w:szCs w:val="24"/>
          <w:lang w:eastAsia="ru-RU"/>
        </w:rPr>
      </w:pPr>
      <w:r w:rsidRPr="00610D81">
        <w:rPr>
          <w:rFonts w:ascii="Times New Roman" w:eastAsia="Times New Roman" w:hAnsi="Times New Roman" w:cs="Times New Roman"/>
          <w:b/>
          <w:bCs/>
          <w:spacing w:val="-4"/>
          <w:sz w:val="24"/>
          <w:szCs w:val="24"/>
          <w:lang w:eastAsia="ru-RU"/>
        </w:rPr>
        <w:t>7.</w:t>
      </w:r>
      <w:r w:rsidR="00546722" w:rsidRPr="00610D81">
        <w:rPr>
          <w:rFonts w:ascii="Times New Roman" w:eastAsia="Times New Roman" w:hAnsi="Times New Roman" w:cs="Times New Roman"/>
          <w:b/>
          <w:bCs/>
          <w:spacing w:val="-4"/>
          <w:sz w:val="24"/>
          <w:szCs w:val="24"/>
          <w:lang w:eastAsia="ru-RU"/>
        </w:rPr>
        <w:t xml:space="preserve"> </w:t>
      </w:r>
      <w:r w:rsidRPr="00610D81">
        <w:rPr>
          <w:rFonts w:ascii="Times New Roman" w:eastAsia="Times New Roman" w:hAnsi="Times New Roman" w:cs="Times New Roman"/>
          <w:b/>
          <w:bCs/>
          <w:spacing w:val="-4"/>
          <w:sz w:val="24"/>
          <w:szCs w:val="24"/>
          <w:lang w:eastAsia="ru-RU"/>
        </w:rPr>
        <w:t>Информационный проект</w:t>
      </w:r>
      <w:r w:rsidRPr="00610D81">
        <w:rPr>
          <w:rFonts w:ascii="Times New Roman" w:eastAsia="Times New Roman" w:hAnsi="Times New Roman" w:cs="Times New Roman"/>
          <w:bCs/>
          <w:spacing w:val="-4"/>
          <w:sz w:val="24"/>
          <w:szCs w:val="24"/>
          <w:lang w:eastAsia="ru-RU"/>
        </w:rPr>
        <w:t xml:space="preserve"> </w:t>
      </w:r>
      <w:r w:rsidRPr="00610D81">
        <w:rPr>
          <w:rFonts w:ascii="Times New Roman" w:eastAsia="Times New Roman" w:hAnsi="Times New Roman" w:cs="Times New Roman"/>
          <w:b/>
          <w:bCs/>
          <w:spacing w:val="-4"/>
          <w:sz w:val="24"/>
          <w:szCs w:val="24"/>
          <w:lang w:eastAsia="ru-RU"/>
        </w:rPr>
        <w:t>(презентация)</w:t>
      </w: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i/>
          <w:sz w:val="24"/>
          <w:szCs w:val="24"/>
          <w:lang w:eastAsia="ru-RU"/>
        </w:rPr>
        <w:t>Информационный проект</w:t>
      </w:r>
      <w:r w:rsidRPr="00610D81">
        <w:rPr>
          <w:rFonts w:ascii="Times New Roman" w:eastAsia="Times New Roman" w:hAnsi="Times New Roman" w:cs="Times New Roman"/>
          <w:b/>
          <w:sz w:val="24"/>
          <w:szCs w:val="24"/>
          <w:lang w:eastAsia="ru-RU"/>
        </w:rPr>
        <w:t xml:space="preserve"> – </w:t>
      </w:r>
      <w:r w:rsidRPr="00610D81">
        <w:rPr>
          <w:rFonts w:ascii="Times New Roman" w:eastAsia="Times New Roman" w:hAnsi="Times New Roman" w:cs="Times New Roman"/>
          <w:sz w:val="24"/>
          <w:szCs w:val="24"/>
          <w:lang w:eastAsia="ru-RU"/>
        </w:rPr>
        <w:t>проект, направленный на стимулирование учебно-познавательной деятельности студента с выраженной эвристической направленностью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иск, отбор и систематизация информации об объекте, оформление ее для презентации). Ит</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говым продуктом проекта может быть письменный реферат, электронный реферат с илл</w:t>
      </w:r>
      <w:r w:rsidRPr="00610D81">
        <w:rPr>
          <w:rFonts w:ascii="Times New Roman" w:eastAsia="Times New Roman" w:hAnsi="Times New Roman" w:cs="Times New Roman"/>
          <w:sz w:val="24"/>
          <w:szCs w:val="24"/>
          <w:lang w:eastAsia="ru-RU"/>
        </w:rPr>
        <w:t>ю</w:t>
      </w:r>
      <w:r w:rsidRPr="00610D81">
        <w:rPr>
          <w:rFonts w:ascii="Times New Roman" w:eastAsia="Times New Roman" w:hAnsi="Times New Roman" w:cs="Times New Roman"/>
          <w:sz w:val="24"/>
          <w:szCs w:val="24"/>
          <w:lang w:eastAsia="ru-RU"/>
        </w:rPr>
        <w:lastRenderedPageBreak/>
        <w:t xml:space="preserve">страциями, слайд-шоу, мини-фильм, презентация и т.д.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610D81">
        <w:rPr>
          <w:rFonts w:ascii="Times New Roman" w:eastAsia="Times New Roman" w:hAnsi="Times New Roman" w:cs="Times New Roman"/>
          <w:bCs/>
          <w:spacing w:val="-4"/>
          <w:sz w:val="24"/>
          <w:szCs w:val="24"/>
          <w:lang w:eastAsia="ru-RU"/>
        </w:rPr>
        <w:t>Информационный проект отличается от исследовательского проекта, поскольку пре</w:t>
      </w:r>
      <w:r w:rsidRPr="00610D81">
        <w:rPr>
          <w:rFonts w:ascii="Times New Roman" w:eastAsia="Times New Roman" w:hAnsi="Times New Roman" w:cs="Times New Roman"/>
          <w:bCs/>
          <w:spacing w:val="-4"/>
          <w:sz w:val="24"/>
          <w:szCs w:val="24"/>
          <w:lang w:eastAsia="ru-RU"/>
        </w:rPr>
        <w:t>д</w:t>
      </w:r>
      <w:r w:rsidRPr="00610D81">
        <w:rPr>
          <w:rFonts w:ascii="Times New Roman" w:eastAsia="Times New Roman" w:hAnsi="Times New Roman" w:cs="Times New Roman"/>
          <w:bCs/>
          <w:spacing w:val="-4"/>
          <w:sz w:val="24"/>
          <w:szCs w:val="24"/>
          <w:lang w:eastAsia="ru-RU"/>
        </w:rPr>
        <w:t>ставляет собой такую форму учебно-познавательной деятельности, которая отличается ярко в</w:t>
      </w:r>
      <w:r w:rsidRPr="00610D81">
        <w:rPr>
          <w:rFonts w:ascii="Times New Roman" w:eastAsia="Times New Roman" w:hAnsi="Times New Roman" w:cs="Times New Roman"/>
          <w:bCs/>
          <w:spacing w:val="-4"/>
          <w:sz w:val="24"/>
          <w:szCs w:val="24"/>
          <w:lang w:eastAsia="ru-RU"/>
        </w:rPr>
        <w:t>ы</w:t>
      </w:r>
      <w:r w:rsidRPr="00610D81">
        <w:rPr>
          <w:rFonts w:ascii="Times New Roman" w:eastAsia="Times New Roman" w:hAnsi="Times New Roman" w:cs="Times New Roman"/>
          <w:bCs/>
          <w:spacing w:val="-4"/>
          <w:sz w:val="24"/>
          <w:szCs w:val="24"/>
          <w:lang w:eastAsia="ru-RU"/>
        </w:rPr>
        <w:t xml:space="preserve">раженной  эвристической направленностью. </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Критерии оценивания</w:t>
      </w:r>
      <w:r w:rsidRPr="00610D81">
        <w:rPr>
          <w:rFonts w:ascii="Times New Roman" w:eastAsia="Times New Roman" w:hAnsi="Times New Roman" w:cs="Times New Roman"/>
          <w:sz w:val="24"/>
          <w:szCs w:val="24"/>
          <w:lang w:eastAsia="ru-RU"/>
        </w:rPr>
        <w:t xml:space="preserve"> </w:t>
      </w:r>
      <w:r w:rsidRPr="00610D81">
        <w:rPr>
          <w:rFonts w:ascii="Times New Roman" w:eastAsia="Times New Roman" w:hAnsi="Times New Roman" w:cs="Times New Roman"/>
          <w:bCs/>
          <w:spacing w:val="-4"/>
          <w:sz w:val="24"/>
          <w:szCs w:val="24"/>
          <w:lang w:eastAsia="ru-RU"/>
        </w:rPr>
        <w:t>- при</w:t>
      </w:r>
      <w:r w:rsidRPr="00610D81">
        <w:rPr>
          <w:rFonts w:ascii="Times New Roman" w:eastAsia="Times New Roman" w:hAnsi="Times New Roman" w:cs="Times New Roman"/>
          <w:sz w:val="24"/>
          <w:szCs w:val="24"/>
          <w:lang w:eastAsia="ru-RU"/>
        </w:rPr>
        <w:t xml:space="preserve"> выставлении оценки учитывается   самостоятельный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 xml:space="preserve">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когда обучающийся полностью раскрывает в</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w:t>
      </w:r>
      <w:r w:rsidRPr="00610D81">
        <w:rPr>
          <w:rFonts w:ascii="Times New Roman" w:eastAsia="Times New Roman" w:hAnsi="Times New Roman" w:cs="Times New Roman"/>
          <w:sz w:val="24"/>
          <w:szCs w:val="24"/>
          <w:lang w:eastAsia="ru-RU"/>
        </w:rPr>
        <w:t>р</w:t>
      </w:r>
      <w:r w:rsidRPr="00610D81">
        <w:rPr>
          <w:rFonts w:ascii="Times New Roman" w:eastAsia="Times New Roman" w:hAnsi="Times New Roman" w:cs="Times New Roman"/>
          <w:sz w:val="24"/>
          <w:szCs w:val="24"/>
          <w:lang w:eastAsia="ru-RU"/>
        </w:rPr>
        <w:t>мационные технологии, ошибки в информации отсутствуют, дает полные ответы на вопросы аудитории с примерами.</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обучающийся раскрывает вопрос (проблему), пре</w:t>
      </w:r>
      <w:r w:rsidRPr="00610D81">
        <w:rPr>
          <w:rFonts w:ascii="Times New Roman" w:eastAsia="Times New Roman" w:hAnsi="Times New Roman" w:cs="Times New Roman"/>
          <w:sz w:val="24"/>
          <w:szCs w:val="24"/>
          <w:lang w:eastAsia="ru-RU"/>
        </w:rPr>
        <w:t>д</w:t>
      </w:r>
      <w:r w:rsidRPr="00610D81">
        <w:rPr>
          <w:rFonts w:ascii="Times New Roman" w:eastAsia="Times New Roman" w:hAnsi="Times New Roman" w:cs="Times New Roman"/>
          <w:sz w:val="24"/>
          <w:szCs w:val="24"/>
          <w:lang w:eastAsia="ru-RU"/>
        </w:rPr>
        <w:t>ставляет информацию систематизировано, последовательно, логично, взаимосвязано, и</w:t>
      </w:r>
      <w:r w:rsidRPr="00610D81">
        <w:rPr>
          <w:rFonts w:ascii="Times New Roman" w:eastAsia="Times New Roman" w:hAnsi="Times New Roman" w:cs="Times New Roman"/>
          <w:sz w:val="24"/>
          <w:szCs w:val="24"/>
          <w:lang w:eastAsia="ru-RU"/>
        </w:rPr>
        <w:t>с</w:t>
      </w:r>
      <w:r w:rsidRPr="00610D81">
        <w:rPr>
          <w:rFonts w:ascii="Times New Roman" w:eastAsia="Times New Roman" w:hAnsi="Times New Roman" w:cs="Times New Roman"/>
          <w:sz w:val="24"/>
          <w:szCs w:val="24"/>
          <w:lang w:eastAsia="ru-RU"/>
        </w:rPr>
        <w:t>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обучающийся, раскрывает вопрос (пр</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блему) не полностью, представляет информацию не систематизировано и не совсем послед</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вательно, использует 1-2 профессиональных термина, использует информационные технол</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гии, допускает 3-4 ошибки в изложении материала, отвечает только на элементарные вопр</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сы аудитории без пояснений.</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вопрос не раскрыт, представленная и</w:t>
      </w:r>
      <w:r w:rsidRPr="00610D81">
        <w:rPr>
          <w:rFonts w:ascii="Times New Roman" w:eastAsia="Times New Roman" w:hAnsi="Times New Roman" w:cs="Times New Roman"/>
          <w:sz w:val="24"/>
          <w:szCs w:val="24"/>
          <w:lang w:eastAsia="ru-RU"/>
        </w:rPr>
        <w:t>н</w:t>
      </w:r>
      <w:r w:rsidRPr="00610D81">
        <w:rPr>
          <w:rFonts w:ascii="Times New Roman" w:eastAsia="Times New Roman" w:hAnsi="Times New Roman" w:cs="Times New Roman"/>
          <w:sz w:val="24"/>
          <w:szCs w:val="24"/>
          <w:lang w:eastAsia="ru-RU"/>
        </w:rPr>
        <w:t>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8. Дискуссионные процедуры</w:t>
      </w:r>
      <w:r w:rsidRPr="00610D81">
        <w:rPr>
          <w:rFonts w:ascii="Times New Roman" w:eastAsia="Times New Roman" w:hAnsi="Times New Roman" w:cs="Times New Roman"/>
          <w:sz w:val="24"/>
          <w:szCs w:val="24"/>
          <w:lang w:eastAsia="ru-RU"/>
        </w:rPr>
        <w:t xml:space="preserve">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610D81">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са, проблемы и оценить их умение аргументировать собственную точку зрения. Задание д</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ется заранее, определяется круг вопросов для обсуждения, группы участников этого обсу</w:t>
      </w:r>
      <w:r w:rsidRPr="00610D81">
        <w:rPr>
          <w:rFonts w:ascii="Times New Roman" w:eastAsia="Times New Roman" w:hAnsi="Times New Roman" w:cs="Times New Roman"/>
          <w:sz w:val="24"/>
          <w:szCs w:val="24"/>
          <w:lang w:eastAsia="ru-RU"/>
        </w:rPr>
        <w:t>ж</w:t>
      </w:r>
      <w:r w:rsidRPr="00610D81">
        <w:rPr>
          <w:rFonts w:ascii="Times New Roman" w:eastAsia="Times New Roman" w:hAnsi="Times New Roman" w:cs="Times New Roman"/>
          <w:sz w:val="24"/>
          <w:szCs w:val="24"/>
          <w:lang w:eastAsia="ru-RU"/>
        </w:rPr>
        <w:t>дения.</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w:t>
      </w:r>
      <w:r w:rsidRPr="00610D81">
        <w:rPr>
          <w:rFonts w:ascii="Times New Roman" w:eastAsia="Times New Roman" w:hAnsi="Times New Roman" w:cs="Times New Roman"/>
          <w:sz w:val="24"/>
          <w:szCs w:val="24"/>
          <w:lang w:eastAsia="ru-RU"/>
        </w:rPr>
        <w:t>в</w:t>
      </w:r>
      <w:r w:rsidRPr="00610D81">
        <w:rPr>
          <w:rFonts w:ascii="Times New Roman" w:eastAsia="Times New Roman" w:hAnsi="Times New Roman" w:cs="Times New Roman"/>
          <w:sz w:val="24"/>
          <w:szCs w:val="24"/>
          <w:lang w:eastAsia="ru-RU"/>
        </w:rPr>
        <w:t>но, но не могут высказать вербально, четко и ясно, или конструировать новый смысл, новую позицию;</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блемы.</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b/>
          <w:sz w:val="24"/>
          <w:szCs w:val="24"/>
          <w:lang w:eastAsia="ru-RU"/>
        </w:rPr>
        <w:tab/>
      </w:r>
      <w:r w:rsidRPr="00610D81">
        <w:rPr>
          <w:rFonts w:ascii="Times New Roman" w:eastAsia="Times New Roman" w:hAnsi="Times New Roman" w:cs="Times New Roman"/>
          <w:i/>
          <w:sz w:val="24"/>
          <w:szCs w:val="24"/>
          <w:lang w:eastAsia="ru-RU"/>
        </w:rPr>
        <w:t xml:space="preserve">Критерии оценивания – </w:t>
      </w:r>
      <w:r w:rsidRPr="00610D81">
        <w:rPr>
          <w:rFonts w:ascii="Times New Roman" w:eastAsia="Times New Roman" w:hAnsi="Times New Roman" w:cs="Times New Roman"/>
          <w:sz w:val="24"/>
          <w:szCs w:val="24"/>
          <w:lang w:eastAsia="ru-RU"/>
        </w:rPr>
        <w:t>оцениваются действия всех участников группы. Пон</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мание проблемы, высказывания и действия полностью соответствуют заданным целям. С</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ответствие реальной действительности решений, выработанных в ходе игры. Владение те</w:t>
      </w:r>
      <w:r w:rsidRPr="00610D81">
        <w:rPr>
          <w:rFonts w:ascii="Times New Roman" w:eastAsia="Times New Roman" w:hAnsi="Times New Roman" w:cs="Times New Roman"/>
          <w:sz w:val="24"/>
          <w:szCs w:val="24"/>
          <w:lang w:eastAsia="ru-RU"/>
        </w:rPr>
        <w:t>р</w:t>
      </w:r>
      <w:r w:rsidRPr="00610D81">
        <w:rPr>
          <w:rFonts w:ascii="Times New Roman" w:eastAsia="Times New Roman" w:hAnsi="Times New Roman" w:cs="Times New Roman"/>
          <w:sz w:val="24"/>
          <w:szCs w:val="24"/>
          <w:lang w:eastAsia="ru-RU"/>
        </w:rPr>
        <w:t>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w:t>
      </w:r>
      <w:r w:rsidRPr="00610D81">
        <w:rPr>
          <w:rFonts w:ascii="Times New Roman" w:eastAsia="Times New Roman" w:hAnsi="Times New Roman" w:cs="Times New Roman"/>
          <w:sz w:val="24"/>
          <w:szCs w:val="24"/>
          <w:lang w:eastAsia="ru-RU"/>
        </w:rPr>
        <w:t>т</w:t>
      </w:r>
      <w:r w:rsidRPr="00610D81">
        <w:rPr>
          <w:rFonts w:ascii="Times New Roman" w:eastAsia="Times New Roman" w:hAnsi="Times New Roman" w:cs="Times New Roman"/>
          <w:sz w:val="24"/>
          <w:szCs w:val="24"/>
          <w:lang w:eastAsia="ru-RU"/>
        </w:rPr>
        <w:t xml:space="preserve">ветствие роли – при ролевой игре).  Ясность и стиль изложения.  </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когда все требования выполнены в полном об</w:t>
      </w:r>
      <w:r w:rsidRPr="00610D81">
        <w:rPr>
          <w:rFonts w:ascii="Times New Roman" w:eastAsia="Times New Roman" w:hAnsi="Times New Roman" w:cs="Times New Roman"/>
          <w:sz w:val="24"/>
          <w:szCs w:val="24"/>
          <w:lang w:eastAsia="ru-RU"/>
        </w:rPr>
        <w:t>ъ</w:t>
      </w:r>
      <w:r w:rsidRPr="00610D81">
        <w:rPr>
          <w:rFonts w:ascii="Times New Roman" w:eastAsia="Times New Roman" w:hAnsi="Times New Roman" w:cs="Times New Roman"/>
          <w:sz w:val="24"/>
          <w:szCs w:val="24"/>
          <w:lang w:eastAsia="ru-RU"/>
        </w:rPr>
        <w:t>еме.</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торые объяснения не совсем аргументированы, нарушены нормы общения, нарушены вр</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lastRenderedPageBreak/>
        <w:t>менные рамки, нарушен стиль изложения.</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тельности. Некоторые объяснения не совсем аргументированы, нарушены временные рамки, нарушен стиль изложения.</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9.</w:t>
      </w:r>
      <w:r w:rsidR="00546722"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sz w:val="24"/>
          <w:szCs w:val="24"/>
          <w:lang w:eastAsia="ru-RU"/>
        </w:rPr>
        <w:t>Тестирование</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r>
      <w:r w:rsidRPr="00610D81">
        <w:rPr>
          <w:rFonts w:ascii="Times New Roman" w:eastAsia="Times New Roman" w:hAnsi="Times New Roman" w:cs="Times New Roman"/>
          <w:i/>
          <w:sz w:val="24"/>
          <w:szCs w:val="24"/>
          <w:lang w:eastAsia="ru-RU"/>
        </w:rPr>
        <w:t xml:space="preserve">Критерии оценивания – </w:t>
      </w:r>
      <w:r w:rsidRPr="00610D81">
        <w:rPr>
          <w:rFonts w:ascii="Times New Roman" w:eastAsia="Times New Roman" w:hAnsi="Times New Roman" w:cs="Times New Roman"/>
          <w:sz w:val="24"/>
          <w:szCs w:val="24"/>
          <w:lang w:eastAsia="ru-RU"/>
        </w:rPr>
        <w:t>правильный ответ на вопрос</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о» ставится в случае, если правильно выполнено 90-100% заданий</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правильно выполнено 70-89% заданий</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в случае, если правильно выполнено 50-69% заданий</w:t>
      </w:r>
    </w:p>
    <w:p w:rsidR="001E0E11" w:rsidRPr="00610D81" w:rsidRDefault="001E0E11" w:rsidP="00610D81">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правильно выполнено менее 50%  з</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даний</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1E0E11" w:rsidRPr="00610D81" w:rsidRDefault="001E0E11" w:rsidP="00610D81">
      <w:pPr>
        <w:spacing w:after="0"/>
        <w:ind w:hanging="426"/>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10.</w:t>
      </w:r>
      <w:r w:rsidR="00546722" w:rsidRPr="00610D81">
        <w:rPr>
          <w:rFonts w:ascii="Times New Roman" w:eastAsia="Times New Roman" w:hAnsi="Times New Roman" w:cs="Times New Roman"/>
          <w:b/>
          <w:sz w:val="24"/>
          <w:szCs w:val="24"/>
          <w:lang w:eastAsia="ru-RU"/>
        </w:rPr>
        <w:t xml:space="preserve"> </w:t>
      </w:r>
      <w:r w:rsidRPr="00610D81">
        <w:rPr>
          <w:rFonts w:ascii="Times New Roman" w:eastAsia="Times New Roman" w:hAnsi="Times New Roman" w:cs="Times New Roman"/>
          <w:b/>
          <w:sz w:val="24"/>
          <w:szCs w:val="24"/>
          <w:lang w:eastAsia="ru-RU"/>
        </w:rPr>
        <w:t>Требование к письменному опросу (контрольной работе)</w:t>
      </w:r>
    </w:p>
    <w:p w:rsidR="001E0E11" w:rsidRPr="00610D81" w:rsidRDefault="001E0E11" w:rsidP="00610D81">
      <w:pPr>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жить письменно.</w:t>
      </w:r>
    </w:p>
    <w:p w:rsidR="001E0E11" w:rsidRPr="00610D81" w:rsidRDefault="001E0E11" w:rsidP="00610D81">
      <w:pPr>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 xml:space="preserve">Критерии оценивания: </w:t>
      </w:r>
      <w:r w:rsidRPr="00610D81">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«отличн</w:t>
      </w:r>
      <w:r w:rsidRPr="00610D81">
        <w:rPr>
          <w:rFonts w:ascii="Times New Roman" w:eastAsia="Times New Roman" w:hAnsi="Times New Roman" w:cs="Times New Roman"/>
          <w:sz w:val="24"/>
          <w:szCs w:val="24"/>
          <w:lang w:eastAsia="ru-RU"/>
        </w:rPr>
        <w:t xml:space="preserve">о» ставится в случае, когда соблюдены все критерии. </w:t>
      </w:r>
    </w:p>
    <w:p w:rsidR="001E0E11" w:rsidRPr="00610D81" w:rsidRDefault="001E0E11" w:rsidP="00610D81">
      <w:pPr>
        <w:widowControl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Оценка </w:t>
      </w:r>
      <w:r w:rsidRPr="00610D81">
        <w:rPr>
          <w:rFonts w:ascii="Times New Roman" w:eastAsia="Times New Roman" w:hAnsi="Times New Roman" w:cs="Times New Roman"/>
          <w:i/>
          <w:sz w:val="24"/>
          <w:szCs w:val="24"/>
          <w:lang w:eastAsia="ru-RU"/>
        </w:rPr>
        <w:t>«хорошо»</w:t>
      </w:r>
      <w:r w:rsidRPr="00610D81">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w:t>
      </w:r>
      <w:r w:rsidRPr="00610D81">
        <w:rPr>
          <w:rFonts w:ascii="Times New Roman" w:eastAsia="Times New Roman" w:hAnsi="Times New Roman" w:cs="Times New Roman"/>
          <w:sz w:val="24"/>
          <w:szCs w:val="24"/>
          <w:lang w:eastAsia="ru-RU"/>
        </w:rPr>
        <w:t>н</w:t>
      </w:r>
      <w:r w:rsidRPr="00610D81">
        <w:rPr>
          <w:rFonts w:ascii="Times New Roman" w:eastAsia="Times New Roman" w:hAnsi="Times New Roman" w:cs="Times New Roman"/>
          <w:sz w:val="24"/>
          <w:szCs w:val="24"/>
          <w:lang w:eastAsia="ru-RU"/>
        </w:rPr>
        <w:t xml:space="preserve">ные погрешности.   </w:t>
      </w:r>
    </w:p>
    <w:p w:rsidR="001E0E11" w:rsidRPr="00610D81" w:rsidRDefault="001E0E11" w:rsidP="00610D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ab/>
        <w:t xml:space="preserve">Оценка </w:t>
      </w:r>
      <w:r w:rsidRPr="00610D81">
        <w:rPr>
          <w:rFonts w:ascii="Times New Roman" w:eastAsia="Times New Roman" w:hAnsi="Times New Roman" w:cs="Times New Roman"/>
          <w:i/>
          <w:sz w:val="24"/>
          <w:szCs w:val="24"/>
          <w:lang w:eastAsia="ru-RU"/>
        </w:rPr>
        <w:t>«удовлетворительно»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 xml:space="preserve">тами, показывает отсутствие должной связи между анализом, аргументацией и выводами.  </w:t>
      </w:r>
    </w:p>
    <w:p w:rsidR="001E0E11" w:rsidRPr="00610D81" w:rsidRDefault="001E0E11" w:rsidP="00610D81">
      <w:pPr>
        <w:widowControl w:val="0"/>
        <w:tabs>
          <w:tab w:val="left" w:pos="851"/>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           Оценка </w:t>
      </w:r>
      <w:r w:rsidRPr="00610D81">
        <w:rPr>
          <w:rFonts w:ascii="Times New Roman" w:eastAsia="Times New Roman" w:hAnsi="Times New Roman" w:cs="Times New Roman"/>
          <w:i/>
          <w:sz w:val="24"/>
          <w:szCs w:val="24"/>
          <w:lang w:eastAsia="ru-RU"/>
        </w:rPr>
        <w:t>«неудовлетворительно»</w:t>
      </w:r>
      <w:r w:rsidRPr="00610D81">
        <w:rPr>
          <w:rFonts w:ascii="Times New Roman" w:eastAsia="Times New Roman" w:hAnsi="Times New Roman" w:cs="Times New Roman"/>
          <w:sz w:val="24"/>
          <w:szCs w:val="24"/>
          <w:lang w:eastAsia="ru-RU"/>
        </w:rPr>
        <w:t xml:space="preserve"> ставится, если обучающийся не отвечает на поста</w:t>
      </w:r>
      <w:r w:rsidRPr="00610D81">
        <w:rPr>
          <w:rFonts w:ascii="Times New Roman" w:eastAsia="Times New Roman" w:hAnsi="Times New Roman" w:cs="Times New Roman"/>
          <w:sz w:val="24"/>
          <w:szCs w:val="24"/>
          <w:lang w:eastAsia="ru-RU"/>
        </w:rPr>
        <w:t>в</w:t>
      </w:r>
      <w:r w:rsidRPr="00610D81">
        <w:rPr>
          <w:rFonts w:ascii="Times New Roman" w:eastAsia="Times New Roman" w:hAnsi="Times New Roman" w:cs="Times New Roman"/>
          <w:sz w:val="24"/>
          <w:szCs w:val="24"/>
          <w:lang w:eastAsia="ru-RU"/>
        </w:rPr>
        <w:t>ленные вопросы.</w:t>
      </w:r>
    </w:p>
    <w:p w:rsidR="001E0E11" w:rsidRPr="00610D81" w:rsidRDefault="001E0E11" w:rsidP="00610D81">
      <w:pPr>
        <w:widowControl w:val="0"/>
        <w:tabs>
          <w:tab w:val="left" w:pos="851"/>
        </w:tabs>
        <w:autoSpaceDE w:val="0"/>
        <w:autoSpaceDN w:val="0"/>
        <w:adjustRightInd w:val="0"/>
        <w:spacing w:after="0"/>
        <w:ind w:firstLine="567"/>
        <w:jc w:val="both"/>
        <w:rPr>
          <w:rFonts w:ascii="Times New Roman" w:eastAsia="Times New Roman" w:hAnsi="Times New Roman" w:cs="Times New Roman"/>
          <w:i/>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xml:space="preserve"> 7.1 Основная учебная литература:</w:t>
      </w:r>
    </w:p>
    <w:p w:rsidR="001E0E11" w:rsidRPr="00610D81" w:rsidRDefault="001E0E11" w:rsidP="00610D81">
      <w:pPr>
        <w:spacing w:after="0"/>
        <w:jc w:val="both"/>
        <w:rPr>
          <w:rFonts w:ascii="Times New Roman" w:eastAsia="Times New Roman" w:hAnsi="Times New Roman" w:cs="Times New Roman"/>
          <w:sz w:val="24"/>
          <w:szCs w:val="24"/>
          <w:lang w:eastAsia="ru-RU"/>
        </w:rPr>
      </w:pPr>
    </w:p>
    <w:p w:rsidR="00E34C11" w:rsidRPr="00610D81" w:rsidRDefault="00FE04D4"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w:t>
      </w:r>
      <w:r w:rsidR="00E34C11" w:rsidRPr="00610D81">
        <w:rPr>
          <w:rFonts w:ascii="Times New Roman" w:eastAsia="Times New Roman" w:hAnsi="Times New Roman" w:cs="Times New Roman"/>
          <w:sz w:val="24"/>
          <w:szCs w:val="24"/>
          <w:lang w:eastAsia="ru-RU"/>
        </w:rPr>
        <w:t>. Маклаков А.Г. Общая психология: учебник/ Маклаков А.Г.— СПб.: Питер, 2013.— 687 c.</w:t>
      </w:r>
    </w:p>
    <w:p w:rsidR="007B6F9C" w:rsidRPr="00610D81" w:rsidRDefault="00FE04D4" w:rsidP="00610D81">
      <w:pPr>
        <w:spacing w:after="0"/>
        <w:ind w:firstLine="567"/>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2</w:t>
      </w:r>
      <w:r w:rsidR="007B6F9C" w:rsidRPr="00610D81">
        <w:rPr>
          <w:rFonts w:ascii="Times New Roman" w:eastAsia="Times New Roman" w:hAnsi="Times New Roman" w:cs="Times New Roman"/>
          <w:sz w:val="24"/>
          <w:szCs w:val="24"/>
          <w:lang w:eastAsia="ru-RU"/>
        </w:rPr>
        <w:t>.</w:t>
      </w:r>
      <w:r w:rsidR="007B6F9C" w:rsidRPr="00610D81">
        <w:rPr>
          <w:rFonts w:ascii="Times New Roman" w:hAnsi="Times New Roman" w:cs="Times New Roman"/>
          <w:sz w:val="24"/>
          <w:szCs w:val="24"/>
        </w:rPr>
        <w:t xml:space="preserve"> Афанасьева Е.А. Психология общения. Часть 1 [Электронный ресурс]: учебное пос</w:t>
      </w:r>
      <w:r w:rsidR="007B6F9C" w:rsidRPr="00610D81">
        <w:rPr>
          <w:rFonts w:ascii="Times New Roman" w:hAnsi="Times New Roman" w:cs="Times New Roman"/>
          <w:sz w:val="24"/>
          <w:szCs w:val="24"/>
        </w:rPr>
        <w:t>о</w:t>
      </w:r>
      <w:r w:rsidR="007B6F9C" w:rsidRPr="00610D81">
        <w:rPr>
          <w:rFonts w:ascii="Times New Roman" w:hAnsi="Times New Roman" w:cs="Times New Roman"/>
          <w:sz w:val="24"/>
          <w:szCs w:val="24"/>
        </w:rPr>
        <w:t>бие по курсу «Психология делового общения»/ Афанасьева Е.А.— Электрон. текстовые да</w:t>
      </w:r>
      <w:r w:rsidR="007B6F9C" w:rsidRPr="00610D81">
        <w:rPr>
          <w:rFonts w:ascii="Times New Roman" w:hAnsi="Times New Roman" w:cs="Times New Roman"/>
          <w:sz w:val="24"/>
          <w:szCs w:val="24"/>
        </w:rPr>
        <w:t>н</w:t>
      </w:r>
      <w:r w:rsidR="007B6F9C" w:rsidRPr="00610D81">
        <w:rPr>
          <w:rFonts w:ascii="Times New Roman" w:hAnsi="Times New Roman" w:cs="Times New Roman"/>
          <w:sz w:val="24"/>
          <w:szCs w:val="24"/>
        </w:rPr>
        <w:t>ные.— Саратов: Вузовское образование, 2014.— 106 c.— Режим доступа: http://www.iprbookshop.ru/19277.— ЭБС «IPRbooks»</w:t>
      </w:r>
    </w:p>
    <w:p w:rsidR="007B6F9C" w:rsidRPr="00610D81" w:rsidRDefault="00FE04D4" w:rsidP="00610D81">
      <w:pPr>
        <w:spacing w:after="0"/>
        <w:ind w:firstLine="567"/>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3</w:t>
      </w:r>
      <w:r w:rsidR="007B6F9C" w:rsidRPr="00610D81">
        <w:rPr>
          <w:rFonts w:ascii="Times New Roman" w:eastAsia="Times New Roman" w:hAnsi="Times New Roman" w:cs="Times New Roman"/>
          <w:sz w:val="24"/>
          <w:szCs w:val="24"/>
          <w:lang w:eastAsia="ru-RU"/>
        </w:rPr>
        <w:t xml:space="preserve">. </w:t>
      </w:r>
      <w:r w:rsidR="007B6F9C" w:rsidRPr="00610D81">
        <w:rPr>
          <w:rFonts w:ascii="Times New Roman" w:hAnsi="Times New Roman" w:cs="Times New Roman"/>
          <w:sz w:val="24"/>
          <w:szCs w:val="24"/>
        </w:rPr>
        <w:t>Афанасьева Е.А. Психология общения. Часть 2 [Электронный ресурс]: учебное пос</w:t>
      </w:r>
      <w:r w:rsidR="007B6F9C" w:rsidRPr="00610D81">
        <w:rPr>
          <w:rFonts w:ascii="Times New Roman" w:hAnsi="Times New Roman" w:cs="Times New Roman"/>
          <w:sz w:val="24"/>
          <w:szCs w:val="24"/>
        </w:rPr>
        <w:t>о</w:t>
      </w:r>
      <w:r w:rsidR="007B6F9C" w:rsidRPr="00610D81">
        <w:rPr>
          <w:rFonts w:ascii="Times New Roman" w:hAnsi="Times New Roman" w:cs="Times New Roman"/>
          <w:sz w:val="24"/>
          <w:szCs w:val="24"/>
        </w:rPr>
        <w:t>бие по курсу «Психология делового общения»/ Афанасьева Е.А.— Электрон. текстовые да</w:t>
      </w:r>
      <w:r w:rsidR="007B6F9C" w:rsidRPr="00610D81">
        <w:rPr>
          <w:rFonts w:ascii="Times New Roman" w:hAnsi="Times New Roman" w:cs="Times New Roman"/>
          <w:sz w:val="24"/>
          <w:szCs w:val="24"/>
        </w:rPr>
        <w:t>н</w:t>
      </w:r>
      <w:r w:rsidR="007B6F9C" w:rsidRPr="00610D81">
        <w:rPr>
          <w:rFonts w:ascii="Times New Roman" w:hAnsi="Times New Roman" w:cs="Times New Roman"/>
          <w:sz w:val="24"/>
          <w:szCs w:val="24"/>
        </w:rPr>
        <w:t>ные.— Саратов: Вузовское образование, 2014.— 126 c.— Режим доступа: http://www.iprbookshop.ru/19278.— ЭБС «IPRbooks»</w:t>
      </w:r>
    </w:p>
    <w:p w:rsidR="007B6F9C" w:rsidRPr="00610D81" w:rsidRDefault="00FE04D4" w:rsidP="00610D81">
      <w:pPr>
        <w:spacing w:after="0"/>
        <w:ind w:firstLine="567"/>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4</w:t>
      </w:r>
      <w:r w:rsidR="007B6F9C" w:rsidRPr="00610D81">
        <w:rPr>
          <w:rFonts w:ascii="Times New Roman" w:eastAsia="Times New Roman" w:hAnsi="Times New Roman" w:cs="Times New Roman"/>
          <w:sz w:val="24"/>
          <w:szCs w:val="24"/>
          <w:lang w:eastAsia="ru-RU"/>
        </w:rPr>
        <w:t>.</w:t>
      </w:r>
      <w:r w:rsidR="007B6F9C" w:rsidRPr="00610D81">
        <w:rPr>
          <w:rFonts w:ascii="Times New Roman" w:hAnsi="Times New Roman" w:cs="Times New Roman"/>
          <w:sz w:val="24"/>
          <w:szCs w:val="24"/>
        </w:rPr>
        <w:t xml:space="preserve"> Немов Р.С. Психология. Книга 1. Общие основы психологии [Электронный ресурс]: учебник/ Немов Р.С.— Электрон. текстовые данные.— М.: Владос, 2013.— 687 c.— Режим доступа: http://www.iprbookshop.ru/14187.— ЭБС «IPRbooks»</w:t>
      </w:r>
    </w:p>
    <w:p w:rsidR="001E0E11" w:rsidRPr="00610D81" w:rsidRDefault="001E0E11" w:rsidP="00610D81">
      <w:pPr>
        <w:spacing w:after="0"/>
        <w:jc w:val="both"/>
        <w:rPr>
          <w:rFonts w:ascii="Times New Roman" w:hAnsi="Times New Roman" w:cs="Times New Roman"/>
          <w:sz w:val="24"/>
          <w:szCs w:val="24"/>
        </w:rPr>
      </w:pPr>
    </w:p>
    <w:p w:rsidR="001E0E11" w:rsidRPr="00610D81" w:rsidRDefault="001E0E11" w:rsidP="00610D81">
      <w:pPr>
        <w:widowControl w:val="0"/>
        <w:tabs>
          <w:tab w:val="left" w:pos="1560"/>
        </w:tabs>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sz w:val="24"/>
          <w:szCs w:val="24"/>
          <w:lang w:eastAsia="ru-RU"/>
        </w:rPr>
        <w:lastRenderedPageBreak/>
        <w:t xml:space="preserve">        </w:t>
      </w:r>
      <w:r w:rsidRPr="00610D81">
        <w:rPr>
          <w:rFonts w:ascii="Times New Roman" w:eastAsia="Times New Roman" w:hAnsi="Times New Roman" w:cs="Times New Roman"/>
          <w:i/>
          <w:sz w:val="24"/>
          <w:szCs w:val="24"/>
          <w:lang w:eastAsia="ru-RU"/>
        </w:rPr>
        <w:t>7.2 Дополнительная учебная литература:</w:t>
      </w:r>
    </w:p>
    <w:p w:rsidR="007B6F9C" w:rsidRPr="00610D81" w:rsidRDefault="00FF747D" w:rsidP="00610D81">
      <w:pPr>
        <w:spacing w:after="0"/>
        <w:rPr>
          <w:rFonts w:ascii="Times New Roman" w:hAnsi="Times New Roman" w:cs="Times New Roman"/>
          <w:sz w:val="24"/>
          <w:szCs w:val="24"/>
        </w:rPr>
      </w:pPr>
      <w:r w:rsidRPr="00610D81">
        <w:rPr>
          <w:rFonts w:ascii="Times New Roman" w:eastAsia="Times New Roman" w:hAnsi="Times New Roman" w:cs="Times New Roman"/>
          <w:sz w:val="24"/>
          <w:szCs w:val="24"/>
          <w:lang w:eastAsia="ru-RU"/>
        </w:rPr>
        <w:t>1</w:t>
      </w:r>
      <w:r w:rsidR="007B6F9C" w:rsidRPr="00610D81">
        <w:rPr>
          <w:rFonts w:ascii="Times New Roman" w:eastAsia="Times New Roman" w:hAnsi="Times New Roman" w:cs="Times New Roman"/>
          <w:sz w:val="24"/>
          <w:szCs w:val="24"/>
          <w:lang w:eastAsia="ru-RU"/>
        </w:rPr>
        <w:t xml:space="preserve">. </w:t>
      </w:r>
      <w:r w:rsidR="007B6F9C" w:rsidRPr="00610D81">
        <w:rPr>
          <w:rFonts w:ascii="Times New Roman" w:hAnsi="Times New Roman" w:cs="Times New Roman"/>
          <w:sz w:val="24"/>
          <w:szCs w:val="24"/>
        </w:rPr>
        <w:t>Виговская М.Е. Психология делового общения [Электронный ресурс]/ Виговская М.Е., Лисевич А.В.— Электрон. текстовые данные.— М.: Дашков и К, Ай Пи Эр Медиа, 2014.— 140 c.— Режим доступа: http://www.iprbookshop.ru/24526.— ЭБС «IPRbooks»</w:t>
      </w:r>
    </w:p>
    <w:p w:rsidR="007B6F9C" w:rsidRPr="00610D81" w:rsidRDefault="00FF747D" w:rsidP="00610D81">
      <w:pPr>
        <w:spacing w:after="0"/>
        <w:rPr>
          <w:rFonts w:ascii="Times New Roman" w:hAnsi="Times New Roman" w:cs="Times New Roman"/>
          <w:sz w:val="24"/>
          <w:szCs w:val="24"/>
        </w:rPr>
      </w:pPr>
      <w:r w:rsidRPr="00610D81">
        <w:rPr>
          <w:rFonts w:ascii="Times New Roman" w:hAnsi="Times New Roman" w:cs="Times New Roman"/>
          <w:sz w:val="24"/>
          <w:szCs w:val="24"/>
        </w:rPr>
        <w:t>2</w:t>
      </w:r>
      <w:r w:rsidR="007B6F9C" w:rsidRPr="00610D81">
        <w:rPr>
          <w:rFonts w:ascii="Times New Roman" w:hAnsi="Times New Roman" w:cs="Times New Roman"/>
          <w:sz w:val="24"/>
          <w:szCs w:val="24"/>
        </w:rPr>
        <w:t>. Психология и этика делового общения (5-е издание) [Электронный ресурс]: уче</w:t>
      </w:r>
      <w:r w:rsidR="007B6F9C" w:rsidRPr="00610D81">
        <w:rPr>
          <w:rFonts w:ascii="Times New Roman" w:hAnsi="Times New Roman" w:cs="Times New Roman"/>
          <w:sz w:val="24"/>
          <w:szCs w:val="24"/>
        </w:rPr>
        <w:t>б</w:t>
      </w:r>
      <w:r w:rsidR="007B6F9C" w:rsidRPr="00610D81">
        <w:rPr>
          <w:rFonts w:ascii="Times New Roman" w:hAnsi="Times New Roman" w:cs="Times New Roman"/>
          <w:sz w:val="24"/>
          <w:szCs w:val="24"/>
        </w:rPr>
        <w:t>ник для студентов вузов/ В.Ю. Дорошенко [и др.].— Электрон. текстовые данные.— М.: ЮНИТИ-ДАНА, 2015.— 419 c.— Режим доступа: http://www.iprbookshop.ru/52575.— ЭБС «IPRbooks»</w:t>
      </w:r>
    </w:p>
    <w:p w:rsidR="007B6F9C" w:rsidRPr="00610D81" w:rsidRDefault="00FF747D" w:rsidP="00610D81">
      <w:pPr>
        <w:spacing w:after="0"/>
        <w:rPr>
          <w:rFonts w:ascii="Times New Roman" w:hAnsi="Times New Roman" w:cs="Times New Roman"/>
          <w:sz w:val="24"/>
          <w:szCs w:val="24"/>
        </w:rPr>
      </w:pPr>
      <w:r w:rsidRPr="00610D81">
        <w:rPr>
          <w:rFonts w:ascii="Times New Roman" w:hAnsi="Times New Roman" w:cs="Times New Roman"/>
          <w:sz w:val="24"/>
          <w:szCs w:val="24"/>
        </w:rPr>
        <w:t>3</w:t>
      </w:r>
      <w:r w:rsidR="007B6F9C" w:rsidRPr="00610D81">
        <w:rPr>
          <w:rFonts w:ascii="Times New Roman" w:hAnsi="Times New Roman" w:cs="Times New Roman"/>
          <w:sz w:val="24"/>
          <w:szCs w:val="24"/>
        </w:rPr>
        <w:t>. Титова Л.Г. Технологии делового общения [Электронный ресурс]: учебное пособие для студентов вузов, обучающихся по специальностям экономики и управления (080100)/ Титова Л.Г.— Электрон. текстовые данные.— М.: ЮНИТИ-ДАНА, 2015.— 239 c.— Режим доступа: http://www.iprbookshop.ru/52576.— ЭБС «IPRbooks»</w:t>
      </w:r>
    </w:p>
    <w:p w:rsidR="007B6F9C" w:rsidRPr="00610D81" w:rsidRDefault="00FF747D" w:rsidP="00610D81">
      <w:pPr>
        <w:spacing w:after="0"/>
        <w:rPr>
          <w:rFonts w:ascii="Times New Roman" w:hAnsi="Times New Roman" w:cs="Times New Roman"/>
          <w:sz w:val="24"/>
          <w:szCs w:val="24"/>
        </w:rPr>
      </w:pPr>
      <w:r w:rsidRPr="00610D81">
        <w:rPr>
          <w:rFonts w:ascii="Times New Roman" w:hAnsi="Times New Roman" w:cs="Times New Roman"/>
          <w:sz w:val="24"/>
          <w:szCs w:val="24"/>
        </w:rPr>
        <w:t>4</w:t>
      </w:r>
      <w:r w:rsidR="007B6F9C" w:rsidRPr="00610D81">
        <w:rPr>
          <w:rFonts w:ascii="Times New Roman" w:hAnsi="Times New Roman" w:cs="Times New Roman"/>
          <w:sz w:val="24"/>
          <w:szCs w:val="24"/>
        </w:rPr>
        <w:t>. Приходько А.Н. Менеджмент: деловые игры, кейсы и практические задания [Эле</w:t>
      </w:r>
      <w:r w:rsidR="007B6F9C" w:rsidRPr="00610D81">
        <w:rPr>
          <w:rFonts w:ascii="Times New Roman" w:hAnsi="Times New Roman" w:cs="Times New Roman"/>
          <w:sz w:val="24"/>
          <w:szCs w:val="24"/>
        </w:rPr>
        <w:t>к</w:t>
      </w:r>
      <w:r w:rsidR="007B6F9C" w:rsidRPr="00610D81">
        <w:rPr>
          <w:rFonts w:ascii="Times New Roman" w:hAnsi="Times New Roman" w:cs="Times New Roman"/>
          <w:sz w:val="24"/>
          <w:szCs w:val="24"/>
        </w:rPr>
        <w:t>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«IPRbooks»</w:t>
      </w:r>
    </w:p>
    <w:p w:rsidR="007B6F9C" w:rsidRPr="00610D81" w:rsidRDefault="00FF747D" w:rsidP="00610D81">
      <w:pPr>
        <w:autoSpaceDE w:val="0"/>
        <w:autoSpaceDN w:val="0"/>
        <w:adjustRightInd w:val="0"/>
        <w:spacing w:after="0"/>
        <w:rPr>
          <w:rFonts w:ascii="Times New Roman" w:eastAsia="Times New Roman" w:hAnsi="Times New Roman" w:cs="Times New Roman"/>
          <w:i/>
          <w:sz w:val="24"/>
          <w:szCs w:val="24"/>
          <w:lang w:eastAsia="ru-RU"/>
        </w:rPr>
      </w:pPr>
      <w:r w:rsidRPr="00610D81">
        <w:rPr>
          <w:rFonts w:ascii="Times New Roman" w:hAnsi="Times New Roman" w:cs="Times New Roman"/>
          <w:sz w:val="24"/>
          <w:szCs w:val="24"/>
        </w:rPr>
        <w:t>5</w:t>
      </w:r>
      <w:r w:rsidR="007B6F9C" w:rsidRPr="00610D81">
        <w:rPr>
          <w:rFonts w:ascii="Times New Roman" w:hAnsi="Times New Roman" w:cs="Times New Roman"/>
          <w:sz w:val="24"/>
          <w:szCs w:val="24"/>
        </w:rPr>
        <w:t>. Чернова Г</w:t>
      </w:r>
      <w:r w:rsidR="007B6F9C" w:rsidRPr="00610D81">
        <w:rPr>
          <w:rFonts w:ascii="Times New Roman" w:hAnsi="Times New Roman" w:cs="Times New Roman"/>
          <w:b/>
          <w:bCs/>
          <w:sz w:val="24"/>
          <w:szCs w:val="24"/>
        </w:rPr>
        <w:t xml:space="preserve">. </w:t>
      </w:r>
      <w:r w:rsidR="007B6F9C" w:rsidRPr="00610D81">
        <w:rPr>
          <w:rFonts w:ascii="Times New Roman" w:hAnsi="Times New Roman" w:cs="Times New Roman"/>
          <w:sz w:val="24"/>
          <w:szCs w:val="24"/>
        </w:rPr>
        <w:t>Р</w:t>
      </w:r>
      <w:r w:rsidR="007B6F9C" w:rsidRPr="00610D81">
        <w:rPr>
          <w:rFonts w:ascii="Times New Roman" w:hAnsi="Times New Roman" w:cs="Times New Roman"/>
          <w:b/>
          <w:bCs/>
          <w:sz w:val="24"/>
          <w:szCs w:val="24"/>
        </w:rPr>
        <w:t xml:space="preserve">., </w:t>
      </w:r>
      <w:r w:rsidR="007B6F9C" w:rsidRPr="00610D81">
        <w:rPr>
          <w:rFonts w:ascii="Times New Roman" w:hAnsi="Times New Roman" w:cs="Times New Roman"/>
          <w:sz w:val="24"/>
          <w:szCs w:val="24"/>
        </w:rPr>
        <w:t>Слотина Т</w:t>
      </w:r>
      <w:r w:rsidR="007B6F9C" w:rsidRPr="00610D81">
        <w:rPr>
          <w:rFonts w:ascii="Times New Roman" w:hAnsi="Times New Roman" w:cs="Times New Roman"/>
          <w:b/>
          <w:bCs/>
          <w:sz w:val="24"/>
          <w:szCs w:val="24"/>
        </w:rPr>
        <w:t xml:space="preserve">. </w:t>
      </w:r>
      <w:r w:rsidR="007B6F9C" w:rsidRPr="00610D81">
        <w:rPr>
          <w:rFonts w:ascii="Times New Roman" w:hAnsi="Times New Roman" w:cs="Times New Roman"/>
          <w:sz w:val="24"/>
          <w:szCs w:val="24"/>
        </w:rPr>
        <w:t>В</w:t>
      </w:r>
      <w:r w:rsidR="007B6F9C" w:rsidRPr="00610D81">
        <w:rPr>
          <w:rFonts w:ascii="Times New Roman" w:hAnsi="Times New Roman" w:cs="Times New Roman"/>
          <w:b/>
          <w:bCs/>
          <w:sz w:val="24"/>
          <w:szCs w:val="24"/>
        </w:rPr>
        <w:t>.</w:t>
      </w:r>
      <w:r w:rsidR="007B6F9C" w:rsidRPr="00610D81">
        <w:rPr>
          <w:rFonts w:ascii="Times New Roman" w:hAnsi="Times New Roman" w:cs="Times New Roman"/>
          <w:sz w:val="24"/>
          <w:szCs w:val="24"/>
        </w:rPr>
        <w:t>Ч-49 Психология общения: Учебное пособие. — СПб.: Питер, 2012. — 240 с.</w:t>
      </w:r>
    </w:p>
    <w:p w:rsidR="007B6F9C" w:rsidRPr="00610D81" w:rsidRDefault="007B6F9C" w:rsidP="00610D81">
      <w:pPr>
        <w:widowControl w:val="0"/>
        <w:tabs>
          <w:tab w:val="left" w:pos="1701"/>
        </w:tabs>
        <w:autoSpaceDE w:val="0"/>
        <w:autoSpaceDN w:val="0"/>
        <w:adjustRightInd w:val="0"/>
        <w:spacing w:after="0"/>
        <w:ind w:firstLine="490"/>
        <w:jc w:val="both"/>
        <w:rPr>
          <w:rFonts w:ascii="Times New Roman" w:eastAsia="Times New Roman" w:hAnsi="Times New Roman" w:cs="Times New Roman"/>
          <w:i/>
          <w:sz w:val="24"/>
          <w:szCs w:val="24"/>
          <w:lang w:eastAsia="ru-RU"/>
        </w:rPr>
      </w:pPr>
    </w:p>
    <w:p w:rsidR="001E0E11" w:rsidRPr="00610D81" w:rsidRDefault="001E0E11" w:rsidP="00610D81">
      <w:pPr>
        <w:widowControl w:val="0"/>
        <w:tabs>
          <w:tab w:val="left" w:pos="1701"/>
        </w:tabs>
        <w:autoSpaceDE w:val="0"/>
        <w:autoSpaceDN w:val="0"/>
        <w:adjustRightInd w:val="0"/>
        <w:spacing w:after="0"/>
        <w:ind w:firstLine="49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7.3.Периодичекие издания</w:t>
      </w:r>
    </w:p>
    <w:p w:rsidR="001E0E11" w:rsidRPr="00610D81" w:rsidRDefault="001E0E11" w:rsidP="00610D81">
      <w:pPr>
        <w:widowControl w:val="0"/>
        <w:tabs>
          <w:tab w:val="left" w:pos="1701"/>
        </w:tabs>
        <w:autoSpaceDE w:val="0"/>
        <w:autoSpaceDN w:val="0"/>
        <w:adjustRightInd w:val="0"/>
        <w:spacing w:after="0"/>
        <w:ind w:firstLine="490"/>
        <w:jc w:val="both"/>
        <w:rPr>
          <w:rFonts w:ascii="Times New Roman" w:eastAsia="Times New Roman" w:hAnsi="Times New Roman" w:cs="Times New Roman"/>
          <w:i/>
          <w:sz w:val="24"/>
          <w:szCs w:val="24"/>
          <w:lang w:eastAsia="ru-RU"/>
        </w:rPr>
      </w:pPr>
    </w:p>
    <w:p w:rsidR="001E0E11" w:rsidRPr="00610D81" w:rsidRDefault="001E0E11" w:rsidP="00610D81">
      <w:pPr>
        <w:widowControl w:val="0"/>
        <w:tabs>
          <w:tab w:val="left" w:pos="1701"/>
        </w:tabs>
        <w:autoSpaceDE w:val="0"/>
        <w:autoSpaceDN w:val="0"/>
        <w:adjustRightInd w:val="0"/>
        <w:spacing w:after="0"/>
        <w:ind w:firstLine="49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1. Журнал «Вопросы психологии»,</w:t>
      </w:r>
      <w:r w:rsidRPr="00610D81">
        <w:rPr>
          <w:sz w:val="24"/>
          <w:szCs w:val="24"/>
        </w:rPr>
        <w:t xml:space="preserve"> </w:t>
      </w:r>
      <w:hyperlink r:id="rId9" w:history="1">
        <w:r w:rsidRPr="00610D81">
          <w:rPr>
            <w:rFonts w:ascii="Times New Roman" w:hAnsi="Times New Roman" w:cs="Times New Roman"/>
            <w:sz w:val="24"/>
            <w:szCs w:val="24"/>
          </w:rPr>
          <w:t>НИИТ МГАФК</w:t>
        </w:r>
      </w:hyperlink>
    </w:p>
    <w:p w:rsidR="001E0E11" w:rsidRPr="00610D81" w:rsidRDefault="001E0E11" w:rsidP="00610D81">
      <w:pPr>
        <w:spacing w:after="0"/>
        <w:jc w:val="both"/>
        <w:rPr>
          <w:rFonts w:ascii="Times New Roman CYR" w:eastAsia="Times New Roman" w:hAnsi="Times New Roman CYR" w:cs="Times New Roman CYR"/>
          <w:sz w:val="24"/>
          <w:szCs w:val="24"/>
          <w:lang w:eastAsia="ru-RU"/>
        </w:rPr>
      </w:pPr>
      <w:r w:rsidRPr="00610D81">
        <w:rPr>
          <w:rFonts w:ascii="Times New Roman" w:eastAsia="Times New Roman" w:hAnsi="Times New Roman" w:cs="Times New Roman"/>
          <w:sz w:val="24"/>
          <w:szCs w:val="24"/>
          <w:lang w:eastAsia="ru-RU"/>
        </w:rPr>
        <w:t xml:space="preserve">  2. </w:t>
      </w:r>
      <w:r w:rsidRPr="00610D81">
        <w:rPr>
          <w:rFonts w:ascii="Times New Roman CYR" w:eastAsia="Times New Roman" w:hAnsi="Times New Roman CYR" w:cs="Times New Roman CYR"/>
          <w:sz w:val="24"/>
          <w:szCs w:val="24"/>
          <w:lang w:eastAsia="ru-RU"/>
        </w:rPr>
        <w:t xml:space="preserve">Высшая школа XXI века. М.: ЮниВестМедиа - Режим доступа: </w:t>
      </w:r>
      <w:r w:rsidRPr="00610D81">
        <w:rPr>
          <w:rFonts w:ascii="Times New Roman" w:eastAsia="Times New Roman" w:hAnsi="Times New Roman" w:cs="Times New Roman CYR"/>
          <w:sz w:val="24"/>
          <w:szCs w:val="24"/>
          <w:lang w:val="en-US" w:eastAsia="ru-RU"/>
        </w:rPr>
        <w:t>h</w:t>
      </w:r>
      <w:r w:rsidRPr="00610D81">
        <w:rPr>
          <w:rFonts w:ascii="Times New Roman CYR" w:eastAsia="Times New Roman" w:hAnsi="Times New Roman CYR" w:cs="Times New Roman CYR"/>
          <w:sz w:val="24"/>
          <w:szCs w:val="24"/>
          <w:lang w:eastAsia="ru-RU"/>
        </w:rPr>
        <w:t xml:space="preserve">ttp://www.iprbookshop.ru/54678.- ЭБС </w:t>
      </w:r>
      <w:r w:rsidRPr="00610D81">
        <w:rPr>
          <w:rFonts w:ascii="Times New Roman" w:eastAsia="Times New Roman" w:hAnsi="Times New Roman" w:cs="Times New Roman"/>
          <w:sz w:val="24"/>
          <w:szCs w:val="24"/>
          <w:lang w:val="en-US" w:eastAsia="ru-RU"/>
        </w:rPr>
        <w:t xml:space="preserve">«IPRbooks», </w:t>
      </w:r>
      <w:r w:rsidRPr="00610D81">
        <w:rPr>
          <w:rFonts w:ascii="Times New Roman CYR" w:eastAsia="Times New Roman" w:hAnsi="Times New Roman CYR" w:cs="Times New Roman CYR"/>
          <w:sz w:val="24"/>
          <w:szCs w:val="24"/>
          <w:lang w:eastAsia="ru-RU"/>
        </w:rPr>
        <w:t>по паролю</w:t>
      </w:r>
    </w:p>
    <w:p w:rsidR="001E0E11" w:rsidRPr="00610D81" w:rsidRDefault="001E0E11" w:rsidP="00610D81">
      <w:pPr>
        <w:widowControl w:val="0"/>
        <w:tabs>
          <w:tab w:val="left" w:pos="1701"/>
        </w:tabs>
        <w:autoSpaceDE w:val="0"/>
        <w:autoSpaceDN w:val="0"/>
        <w:adjustRightInd w:val="0"/>
        <w:spacing w:after="0"/>
        <w:ind w:firstLine="490"/>
        <w:jc w:val="both"/>
        <w:rPr>
          <w:rFonts w:ascii="Times New Roman" w:eastAsia="Times New Roman" w:hAnsi="Times New Roman" w:cs="Times New Roman"/>
          <w:i/>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1E0E11" w:rsidRPr="00610D81" w:rsidRDefault="001E0E11" w:rsidP="00610D81">
      <w:pPr>
        <w:widowControl w:val="0"/>
        <w:numPr>
          <w:ilvl w:val="0"/>
          <w:numId w:val="2"/>
        </w:numPr>
        <w:autoSpaceDE w:val="0"/>
        <w:autoSpaceDN w:val="0"/>
        <w:adjustRightInd w:val="0"/>
        <w:spacing w:after="0"/>
        <w:ind w:left="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color w:val="333333"/>
          <w:sz w:val="24"/>
          <w:szCs w:val="24"/>
          <w:shd w:val="clear" w:color="auto" w:fill="FFFFFF"/>
          <w:lang w:eastAsia="ru-RU"/>
        </w:rPr>
        <w:t>www.iprbookshop.ru</w:t>
      </w:r>
      <w:r w:rsidRPr="00610D81">
        <w:rPr>
          <w:rFonts w:ascii="Times New Roman" w:eastAsia="Times New Roman" w:hAnsi="Times New Roman" w:cs="Times New Roman"/>
          <w:sz w:val="24"/>
          <w:szCs w:val="24"/>
          <w:lang w:eastAsia="ru-RU"/>
        </w:rPr>
        <w:t xml:space="preserve"> </w:t>
      </w:r>
    </w:p>
    <w:p w:rsidR="001E0E11" w:rsidRPr="00610D81" w:rsidRDefault="001E0E11" w:rsidP="00610D81">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www.zipsites.ru – бесплатная электронная Интернет библиотека.</w:t>
      </w:r>
    </w:p>
    <w:p w:rsidR="001E0E11" w:rsidRPr="00610D81" w:rsidRDefault="001E0E11" w:rsidP="00610D81">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1E0E11" w:rsidRPr="00610D81" w:rsidRDefault="001E0E11" w:rsidP="00610D81">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www.big.libraru.info – большая  электронная библиотека.</w:t>
      </w:r>
    </w:p>
    <w:p w:rsidR="001E0E11" w:rsidRPr="00610D81" w:rsidRDefault="001E0E11" w:rsidP="00610D81">
      <w:pPr>
        <w:widowControl w:val="0"/>
        <w:numPr>
          <w:ilvl w:val="0"/>
          <w:numId w:val="2"/>
        </w:numPr>
        <w:autoSpaceDE w:val="0"/>
        <w:autoSpaceDN w:val="0"/>
        <w:adjustRightInd w:val="0"/>
        <w:spacing w:after="0"/>
        <w:ind w:left="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Консультант</w:t>
      </w:r>
      <w:r w:rsidR="007B6F9C" w:rsidRPr="00610D81">
        <w:rPr>
          <w:rFonts w:ascii="Times New Roman" w:eastAsia="Times New Roman" w:hAnsi="Times New Roman" w:cs="Times New Roman"/>
          <w:sz w:val="24"/>
          <w:szCs w:val="24"/>
          <w:lang w:eastAsia="ru-RU"/>
        </w:rPr>
        <w:t xml:space="preserve"> </w:t>
      </w:r>
      <w:r w:rsidRPr="00610D81">
        <w:rPr>
          <w:rFonts w:ascii="Times New Roman" w:eastAsia="Times New Roman" w:hAnsi="Times New Roman" w:cs="Times New Roman"/>
          <w:sz w:val="24"/>
          <w:szCs w:val="24"/>
          <w:lang w:eastAsia="ru-RU"/>
        </w:rPr>
        <w:t xml:space="preserve">Плюс, Гарант </w:t>
      </w:r>
    </w:p>
    <w:p w:rsidR="001E0E11" w:rsidRPr="00610D81" w:rsidRDefault="001E0E11" w:rsidP="00610D81">
      <w:pPr>
        <w:autoSpaceDE w:val="0"/>
        <w:autoSpaceDN w:val="0"/>
        <w:adjustRightInd w:val="0"/>
        <w:spacing w:after="0"/>
        <w:ind w:firstLine="993"/>
        <w:rPr>
          <w:rFonts w:ascii="Times New Roman" w:eastAsia="Times New Roman" w:hAnsi="Times New Roman" w:cs="Times New Roman"/>
          <w:sz w:val="24"/>
          <w:szCs w:val="24"/>
          <w:lang w:eastAsia="ru-RU"/>
        </w:rPr>
      </w:pPr>
      <w:r w:rsidRPr="00610D81">
        <w:rPr>
          <w:rFonts w:ascii="Times New Roman" w:hAnsi="Times New Roman" w:cs="Times New Roman"/>
          <w:sz w:val="24"/>
          <w:szCs w:val="24"/>
        </w:rPr>
        <w:t xml:space="preserve">6.www.effektiko.ru - </w:t>
      </w:r>
      <w:r w:rsidRPr="00610D81">
        <w:rPr>
          <w:rFonts w:ascii="Times New Roman" w:hAnsi="Times New Roman" w:cs="Times New Roman"/>
          <w:color w:val="000000"/>
          <w:sz w:val="24"/>
          <w:szCs w:val="24"/>
        </w:rPr>
        <w:t>Сайт журнала «Управление качеством образования: теория и практика эффективного администрирования».</w:t>
      </w: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1E0E11" w:rsidRPr="00610D81" w:rsidRDefault="001E0E11" w:rsidP="00610D81">
      <w:pPr>
        <w:autoSpaceDE w:val="0"/>
        <w:autoSpaceDN w:val="0"/>
        <w:spacing w:after="0"/>
        <w:ind w:firstLine="708"/>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го высшего образования, на которую отводится значительная часть учебного времени.</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1E0E11" w:rsidRPr="00610D81" w:rsidRDefault="001E0E11" w:rsidP="00610D81">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1E0E11" w:rsidRPr="00610D81" w:rsidRDefault="001E0E11" w:rsidP="00610D81">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1E0E11" w:rsidRPr="00610D81" w:rsidRDefault="001E0E11" w:rsidP="00610D81">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выполнение самостоятельных практических работ;</w:t>
      </w:r>
    </w:p>
    <w:p w:rsidR="001E0E11" w:rsidRPr="00610D81" w:rsidRDefault="001E0E11" w:rsidP="00610D81">
      <w:pPr>
        <w:widowControl w:val="0"/>
        <w:numPr>
          <w:ilvl w:val="0"/>
          <w:numId w:val="7"/>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1E0E11" w:rsidRPr="00610D81" w:rsidRDefault="001E0E11" w:rsidP="00610D81">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лов курса, находящихся в строгой логической последовательности. Поэтому хорошее усво</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 xml:space="preserve">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w:t>
      </w:r>
      <w:r w:rsidRPr="00610D81">
        <w:rPr>
          <w:rFonts w:ascii="Times New Roman" w:eastAsia="Times New Roman" w:hAnsi="Times New Roman" w:cs="Times New Roman"/>
          <w:sz w:val="24"/>
          <w:szCs w:val="24"/>
          <w:lang w:eastAsia="ru-RU"/>
        </w:rPr>
        <w:lastRenderedPageBreak/>
        <w:t>всего, на причинно-следственных связях между компонентами окружающего нас мира. В т</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чение семестра, необходимо подготовить рефераты    с использованием рекомендуемой о</w:t>
      </w:r>
      <w:r w:rsidRPr="00610D81">
        <w:rPr>
          <w:rFonts w:ascii="Times New Roman" w:eastAsia="Times New Roman" w:hAnsi="Times New Roman" w:cs="Times New Roman"/>
          <w:sz w:val="24"/>
          <w:szCs w:val="24"/>
          <w:lang w:eastAsia="ru-RU"/>
        </w:rPr>
        <w:t>с</w:t>
      </w:r>
      <w:r w:rsidRPr="00610D81">
        <w:rPr>
          <w:rFonts w:ascii="Times New Roman" w:eastAsia="Times New Roman" w:hAnsi="Times New Roman" w:cs="Times New Roman"/>
          <w:sz w:val="24"/>
          <w:szCs w:val="24"/>
          <w:lang w:eastAsia="ru-RU"/>
        </w:rPr>
        <w:t>новной и дополнительной литературы и сдать рефераты для проверки преподавателю. Ва</w:t>
      </w:r>
      <w:r w:rsidRPr="00610D81">
        <w:rPr>
          <w:rFonts w:ascii="Times New Roman" w:eastAsia="Times New Roman" w:hAnsi="Times New Roman" w:cs="Times New Roman"/>
          <w:sz w:val="24"/>
          <w:szCs w:val="24"/>
          <w:lang w:eastAsia="ru-RU"/>
        </w:rPr>
        <w:t>ж</w:t>
      </w:r>
      <w:r w:rsidRPr="00610D81">
        <w:rPr>
          <w:rFonts w:ascii="Times New Roman" w:eastAsia="Times New Roman" w:hAnsi="Times New Roman" w:cs="Times New Roman"/>
          <w:sz w:val="24"/>
          <w:szCs w:val="24"/>
          <w:lang w:eastAsia="ru-RU"/>
        </w:rPr>
        <w:t>ным составляющим  в изучении данного курса является решение ситуационных задач и р</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бота над проблемно-аналитическими заданиями, что предполагает знание соответствующей научной терминологии и нормативных правовых актов.</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бенности и разные виды памяти: зрительную, слуховую, ассоциативную. Успешному зап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минанию также способствует приведение ярких свидетельств и наглядных примеров. Уче</w:t>
      </w:r>
      <w:r w:rsidRPr="00610D81">
        <w:rPr>
          <w:rFonts w:ascii="Times New Roman" w:eastAsia="Times New Roman" w:hAnsi="Times New Roman" w:cs="Times New Roman"/>
          <w:sz w:val="24"/>
          <w:szCs w:val="24"/>
          <w:lang w:eastAsia="ru-RU"/>
        </w:rPr>
        <w:t>б</w:t>
      </w:r>
      <w:r w:rsidRPr="00610D81">
        <w:rPr>
          <w:rFonts w:ascii="Times New Roman" w:eastAsia="Times New Roman" w:hAnsi="Times New Roman" w:cs="Times New Roman"/>
          <w:sz w:val="24"/>
          <w:szCs w:val="24"/>
          <w:lang w:eastAsia="ru-RU"/>
        </w:rPr>
        <w:t>ный материал должен постоянно повторяться и закрепляться.</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Для успешной сдачи  экзамена</w:t>
      </w:r>
      <w:r w:rsidR="007660F5" w:rsidRPr="00610D81">
        <w:rPr>
          <w:rFonts w:ascii="Times New Roman" w:eastAsia="Times New Roman" w:hAnsi="Times New Roman" w:cs="Times New Roman"/>
          <w:sz w:val="24"/>
          <w:szCs w:val="24"/>
          <w:lang w:eastAsia="ru-RU"/>
        </w:rPr>
        <w:t xml:space="preserve"> (зачета) </w:t>
      </w:r>
      <w:r w:rsidRPr="00610D81">
        <w:rPr>
          <w:rFonts w:ascii="Times New Roman" w:eastAsia="Times New Roman" w:hAnsi="Times New Roman" w:cs="Times New Roman"/>
          <w:sz w:val="24"/>
          <w:szCs w:val="24"/>
          <w:lang w:eastAsia="ru-RU"/>
        </w:rPr>
        <w:t xml:space="preserve"> рекомендуется соблюдать следующие правила:</w:t>
      </w:r>
    </w:p>
    <w:p w:rsidR="001E0E11" w:rsidRPr="00610D81" w:rsidRDefault="001E0E11" w:rsidP="00610D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Подготовка к экзамену</w:t>
      </w:r>
      <w:r w:rsidR="007660F5" w:rsidRPr="00610D81">
        <w:rPr>
          <w:rFonts w:ascii="Times New Roman" w:eastAsia="Times New Roman" w:hAnsi="Times New Roman" w:cs="Times New Roman"/>
          <w:sz w:val="24"/>
          <w:szCs w:val="24"/>
          <w:lang w:eastAsia="ru-RU"/>
        </w:rPr>
        <w:t xml:space="preserve"> (зачету) </w:t>
      </w:r>
      <w:r w:rsidRPr="00610D81">
        <w:rPr>
          <w:rFonts w:ascii="Times New Roman" w:eastAsia="Times New Roman" w:hAnsi="Times New Roman" w:cs="Times New Roman"/>
          <w:sz w:val="24"/>
          <w:szCs w:val="24"/>
          <w:lang w:eastAsia="ru-RU"/>
        </w:rPr>
        <w:t xml:space="preserve"> должна проводиться систематически, в течение всего с</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местра.</w:t>
      </w:r>
    </w:p>
    <w:p w:rsidR="001E0E11" w:rsidRPr="00610D81" w:rsidRDefault="001E0E11" w:rsidP="00610D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1E0E11" w:rsidRPr="00610D81" w:rsidRDefault="001E0E11" w:rsidP="00610D81">
      <w:pPr>
        <w:widowControl w:val="0"/>
        <w:numPr>
          <w:ilvl w:val="0"/>
          <w:numId w:val="8"/>
        </w:numPr>
        <w:autoSpaceDE w:val="0"/>
        <w:autoSpaceDN w:val="0"/>
        <w:adjustRightInd w:val="0"/>
        <w:spacing w:after="0"/>
        <w:ind w:left="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Время непосредственно перед экзаменом лучше использовать таким образом, чтобы ост</w:t>
      </w:r>
      <w:r w:rsidRPr="00610D81">
        <w:rPr>
          <w:rFonts w:ascii="Times New Roman" w:eastAsia="Times New Roman" w:hAnsi="Times New Roman" w:cs="Times New Roman"/>
          <w:sz w:val="24"/>
          <w:szCs w:val="24"/>
          <w:lang w:eastAsia="ru-RU"/>
        </w:rPr>
        <w:t>а</w:t>
      </w:r>
      <w:r w:rsidRPr="00610D81">
        <w:rPr>
          <w:rFonts w:ascii="Times New Roman" w:eastAsia="Times New Roman" w:hAnsi="Times New Roman" w:cs="Times New Roman"/>
          <w:sz w:val="24"/>
          <w:szCs w:val="24"/>
          <w:lang w:eastAsia="ru-RU"/>
        </w:rPr>
        <w:t>вить последний день свободным для повторения курса в целом, для систематизации матер</w:t>
      </w:r>
      <w:r w:rsidRPr="00610D81">
        <w:rPr>
          <w:rFonts w:ascii="Times New Roman" w:eastAsia="Times New Roman" w:hAnsi="Times New Roman" w:cs="Times New Roman"/>
          <w:sz w:val="24"/>
          <w:szCs w:val="24"/>
          <w:lang w:eastAsia="ru-RU"/>
        </w:rPr>
        <w:t>и</w:t>
      </w:r>
      <w:r w:rsidRPr="00610D81">
        <w:rPr>
          <w:rFonts w:ascii="Times New Roman" w:eastAsia="Times New Roman" w:hAnsi="Times New Roman" w:cs="Times New Roman"/>
          <w:sz w:val="24"/>
          <w:szCs w:val="24"/>
          <w:lang w:eastAsia="ru-RU"/>
        </w:rPr>
        <w:t xml:space="preserve">ала и доработки отдельных вопросов.  </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гулярное посещение и подробное конспектирование лекций. Это необходимо и в связи с п</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стоянными изменениями законодательства в изучаемой сфере.</w:t>
      </w:r>
    </w:p>
    <w:p w:rsidR="001E0E11" w:rsidRPr="00610D81" w:rsidRDefault="001E0E11" w:rsidP="00610D81">
      <w:pPr>
        <w:autoSpaceDE w:val="0"/>
        <w:autoSpaceDN w:val="0"/>
        <w:spacing w:after="0"/>
        <w:ind w:firstLine="36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w:t>
      </w:r>
      <w:r w:rsidRPr="00610D81">
        <w:rPr>
          <w:rFonts w:ascii="Times New Roman" w:eastAsia="Times New Roman" w:hAnsi="Times New Roman" w:cs="Times New Roman"/>
          <w:sz w:val="24"/>
          <w:szCs w:val="24"/>
          <w:lang w:eastAsia="ru-RU"/>
        </w:rPr>
        <w:t>о</w:t>
      </w:r>
      <w:r w:rsidRPr="00610D81">
        <w:rPr>
          <w:rFonts w:ascii="Times New Roman" w:eastAsia="Times New Roman" w:hAnsi="Times New Roman" w:cs="Times New Roman"/>
          <w:sz w:val="24"/>
          <w:szCs w:val="24"/>
          <w:lang w:eastAsia="ru-RU"/>
        </w:rPr>
        <w:t>бии:  Фарафонтова И.А.,  Павлова С.А.  «</w:t>
      </w:r>
      <w:r w:rsidRPr="00610D81">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1E0E11" w:rsidRPr="00610D81" w:rsidRDefault="001E0E11" w:rsidP="00610D81">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w:t>
      </w:r>
      <w:r w:rsidRPr="00610D81">
        <w:rPr>
          <w:rFonts w:ascii="Times New Roman" w:eastAsia="Times New Roman" w:hAnsi="Times New Roman" w:cs="Times New Roman"/>
          <w:b/>
          <w:i/>
          <w:sz w:val="24"/>
          <w:szCs w:val="24"/>
          <w:lang w:eastAsia="ru-RU"/>
        </w:rPr>
        <w:t>а</w:t>
      </w:r>
      <w:r w:rsidRPr="00610D81">
        <w:rPr>
          <w:rFonts w:ascii="Times New Roman" w:eastAsia="Times New Roman" w:hAnsi="Times New Roman" w:cs="Times New Roman"/>
          <w:b/>
          <w:i/>
          <w:sz w:val="24"/>
          <w:szCs w:val="24"/>
          <w:lang w:eastAsia="ru-RU"/>
        </w:rPr>
        <w:t>тельного процесса по дисциплине (модулю), включая перечень программного обеспечения и информационных справочных систем (при необходимости)</w:t>
      </w: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b/>
          <w:i/>
          <w:sz w:val="24"/>
          <w:szCs w:val="24"/>
          <w:lang w:eastAsia="ru-RU"/>
        </w:rPr>
      </w:pP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1.Операционная система Windows. </w:t>
      </w: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2. Интернет-браузер Internet Explorer (или любой другой). </w:t>
      </w:r>
    </w:p>
    <w:p w:rsidR="001E0E11" w:rsidRPr="00610D81" w:rsidRDefault="001E0E11" w:rsidP="00610D81">
      <w:pPr>
        <w:widowControl w:val="0"/>
        <w:autoSpaceDE w:val="0"/>
        <w:autoSpaceDN w:val="0"/>
        <w:adjustRightInd w:val="0"/>
        <w:spacing w:after="0"/>
        <w:ind w:firstLine="0"/>
        <w:contextualSpacing/>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3. Офисный пакет Microsoft Office 2007 и выше. </w:t>
      </w:r>
    </w:p>
    <w:p w:rsidR="001E0E11" w:rsidRPr="00610D81" w:rsidRDefault="007660F5" w:rsidP="00610D81">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w:t>
      </w:r>
      <w:r w:rsidR="001E0E11" w:rsidRPr="00610D81">
        <w:rPr>
          <w:rFonts w:ascii="Times New Roman" w:eastAsia="Times New Roman" w:hAnsi="Times New Roman" w:cs="Times New Roman"/>
          <w:sz w:val="24"/>
          <w:szCs w:val="24"/>
          <w:lang w:eastAsia="ru-RU"/>
        </w:rPr>
        <w:t xml:space="preserve">.Электронная библиотечная система </w:t>
      </w:r>
      <w:r w:rsidR="001E0E11" w:rsidRPr="00610D81">
        <w:rPr>
          <w:rFonts w:ascii="Times New Roman" w:eastAsia="Times New Roman" w:hAnsi="Times New Roman" w:cs="Times New Roman"/>
          <w:sz w:val="24"/>
          <w:szCs w:val="24"/>
          <w:lang w:val="en-US" w:eastAsia="ru-RU"/>
        </w:rPr>
        <w:t>IPRbooks</w:t>
      </w:r>
      <w:r w:rsidR="001E0E11" w:rsidRPr="00610D81">
        <w:rPr>
          <w:rFonts w:ascii="Times New Roman" w:eastAsia="Times New Roman" w:hAnsi="Times New Roman" w:cs="Times New Roman"/>
          <w:sz w:val="24"/>
          <w:szCs w:val="24"/>
          <w:lang w:eastAsia="ru-RU"/>
        </w:rPr>
        <w:t xml:space="preserve">   </w:t>
      </w:r>
      <w:hyperlink r:id="rId10" w:history="1">
        <w:r w:rsidR="001E0E11" w:rsidRPr="00610D81">
          <w:rPr>
            <w:rFonts w:ascii="Times New Roman" w:eastAsia="Times New Roman" w:hAnsi="Times New Roman" w:cs="Times New Roman"/>
            <w:sz w:val="24"/>
            <w:szCs w:val="24"/>
            <w:u w:val="single"/>
            <w:shd w:val="clear" w:color="auto" w:fill="FFFFFF"/>
            <w:lang w:eastAsia="ru-RU"/>
          </w:rPr>
          <w:t>www.iprbookshop.ru</w:t>
        </w:r>
      </w:hyperlink>
      <w:r w:rsidR="001E0E11" w:rsidRPr="00610D81">
        <w:rPr>
          <w:rFonts w:ascii="Times New Roman" w:eastAsia="Times New Roman" w:hAnsi="Times New Roman" w:cs="Times New Roman"/>
          <w:sz w:val="24"/>
          <w:szCs w:val="24"/>
          <w:lang w:eastAsia="ru-RU"/>
        </w:rPr>
        <w:t xml:space="preserve"> </w:t>
      </w:r>
    </w:p>
    <w:p w:rsidR="001E0E11" w:rsidRPr="00610D81" w:rsidRDefault="001E0E11" w:rsidP="00610D81">
      <w:pPr>
        <w:widowControl w:val="0"/>
        <w:autoSpaceDE w:val="0"/>
        <w:autoSpaceDN w:val="0"/>
        <w:adjustRightInd w:val="0"/>
        <w:spacing w:after="0"/>
        <w:ind w:firstLine="708"/>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w:t>
      </w:r>
      <w:r w:rsidRPr="00610D81">
        <w:rPr>
          <w:rFonts w:ascii="Times New Roman" w:eastAsia="Times New Roman" w:hAnsi="Times New Roman" w:cs="Times New Roman"/>
          <w:b/>
          <w:i/>
          <w:sz w:val="24"/>
          <w:szCs w:val="24"/>
          <w:lang w:eastAsia="ru-RU"/>
        </w:rPr>
        <w:t>а</w:t>
      </w:r>
      <w:r w:rsidRPr="00610D81">
        <w:rPr>
          <w:rFonts w:ascii="Times New Roman" w:eastAsia="Times New Roman" w:hAnsi="Times New Roman" w:cs="Times New Roman"/>
          <w:b/>
          <w:i/>
          <w:sz w:val="24"/>
          <w:szCs w:val="24"/>
          <w:lang w:eastAsia="ru-RU"/>
        </w:rPr>
        <w:t>тельного процесса по дисциплине (модулю)</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1.Компьютер мультимедиа  </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2.Прикладное программное обеспечение</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xml:space="preserve">3.Проектор. </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4.Колонки</w:t>
      </w: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numPr>
          <w:ilvl w:val="0"/>
          <w:numId w:val="1"/>
        </w:numPr>
        <w:autoSpaceDE w:val="0"/>
        <w:autoSpaceDN w:val="0"/>
        <w:adjustRightInd w:val="0"/>
        <w:spacing w:after="0"/>
        <w:ind w:left="0"/>
        <w:contextualSpacing/>
        <w:jc w:val="both"/>
        <w:rPr>
          <w:rFonts w:ascii="Times New Roman" w:eastAsia="Times New Roman" w:hAnsi="Times New Roman" w:cs="Times New Roman"/>
          <w:b/>
          <w:i/>
          <w:sz w:val="24"/>
          <w:szCs w:val="24"/>
          <w:lang w:eastAsia="ru-RU"/>
        </w:rPr>
      </w:pPr>
      <w:r w:rsidRPr="00610D81">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i/>
          <w:sz w:val="24"/>
          <w:szCs w:val="24"/>
          <w:lang w:eastAsia="ru-RU"/>
        </w:rPr>
      </w:pP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t xml:space="preserve">          </w:t>
      </w:r>
      <w:r w:rsidRPr="00610D81">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лекции </w:t>
      </w:r>
      <w:r w:rsidRPr="00610D81">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0D81">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610D81">
        <w:rPr>
          <w:rFonts w:ascii="Times New Roman" w:eastAsia="Times New Roman" w:hAnsi="Times New Roman" w:cs="Times New Roman"/>
          <w:color w:val="000000"/>
          <w:sz w:val="24"/>
          <w:szCs w:val="24"/>
          <w:lang w:eastAsia="ru-RU"/>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w:t>
      </w:r>
      <w:r w:rsidRPr="00610D81">
        <w:rPr>
          <w:rFonts w:ascii="Times New Roman" w:eastAsia="Times New Roman" w:hAnsi="Times New Roman" w:cs="Times New Roman"/>
          <w:color w:val="000000"/>
          <w:sz w:val="24"/>
          <w:szCs w:val="24"/>
          <w:lang w:eastAsia="ru-RU"/>
        </w:rPr>
        <w:t>е</w:t>
      </w:r>
      <w:r w:rsidRPr="00610D81">
        <w:rPr>
          <w:rFonts w:ascii="Times New Roman" w:eastAsia="Times New Roman" w:hAnsi="Times New Roman" w:cs="Times New Roman"/>
          <w:color w:val="000000"/>
          <w:sz w:val="24"/>
          <w:szCs w:val="24"/>
          <w:lang w:eastAsia="ru-RU"/>
        </w:rPr>
        <w:t>мых может осуществляться с использованием компьютерного оборудования вычислительной лаборатории института.</w:t>
      </w:r>
    </w:p>
    <w:p w:rsidR="001E0E11" w:rsidRPr="00610D81" w:rsidRDefault="001E0E11" w:rsidP="00610D81">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w:t>
      </w:r>
      <w:r w:rsidRPr="00610D81">
        <w:rPr>
          <w:rFonts w:ascii="Times New Roman" w:eastAsia="Times New Roman" w:hAnsi="Times New Roman" w:cs="Times New Roman"/>
          <w:b/>
          <w:sz w:val="24"/>
          <w:szCs w:val="24"/>
          <w:lang w:eastAsia="ru-RU"/>
        </w:rPr>
        <w:t>о</w:t>
      </w:r>
      <w:r w:rsidRPr="00610D81">
        <w:rPr>
          <w:rFonts w:ascii="Times New Roman" w:eastAsia="Times New Roman" w:hAnsi="Times New Roman" w:cs="Times New Roman"/>
          <w:b/>
          <w:sz w:val="24"/>
          <w:szCs w:val="24"/>
          <w:lang w:eastAsia="ru-RU"/>
        </w:rPr>
        <w:t>вательные технологии:</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контрольные опросы;</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консультации;</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 тестирование по основным темам дисциплины;</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r w:rsidRPr="00610D81">
        <w:rPr>
          <w:rFonts w:ascii="Times New Roman" w:eastAsia="Times New Roman" w:hAnsi="Times New Roman" w:cs="Times New Roman"/>
          <w:b/>
          <w:sz w:val="24"/>
          <w:szCs w:val="24"/>
          <w:lang w:eastAsia="ru-RU"/>
        </w:rPr>
        <w:t>12.2. Активные и интерактивные  методы и формы обучения</w:t>
      </w: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sz w:val="24"/>
          <w:szCs w:val="24"/>
          <w:lang w:eastAsia="ru-RU"/>
        </w:rPr>
        <w:t>Из перечня видов: («</w:t>
      </w:r>
      <w:r w:rsidRPr="00610D81">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w:t>
      </w:r>
      <w:r w:rsidRPr="00610D81">
        <w:rPr>
          <w:rFonts w:ascii="Times New Roman" w:eastAsia="Times New Roman" w:hAnsi="Times New Roman" w:cs="Times New Roman"/>
          <w:i/>
          <w:sz w:val="24"/>
          <w:szCs w:val="24"/>
          <w:lang w:eastAsia="ru-RU"/>
        </w:rPr>
        <w:t>о</w:t>
      </w:r>
      <w:r w:rsidRPr="00610D81">
        <w:rPr>
          <w:rFonts w:ascii="Times New Roman" w:eastAsia="Times New Roman" w:hAnsi="Times New Roman" w:cs="Times New Roman"/>
          <w:i/>
          <w:sz w:val="24"/>
          <w:szCs w:val="24"/>
          <w:lang w:eastAsia="ru-RU"/>
        </w:rPr>
        <w:t>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0D81">
        <w:rPr>
          <w:rFonts w:ascii="Times New Roman" w:eastAsia="Times New Roman" w:hAnsi="Times New Roman" w:cs="Times New Roman"/>
          <w:sz w:val="24"/>
          <w:szCs w:val="24"/>
          <w:lang w:eastAsia="ru-RU"/>
        </w:rPr>
        <w:t>) используются сл</w:t>
      </w:r>
      <w:r w:rsidRPr="00610D81">
        <w:rPr>
          <w:rFonts w:ascii="Times New Roman" w:eastAsia="Times New Roman" w:hAnsi="Times New Roman" w:cs="Times New Roman"/>
          <w:sz w:val="24"/>
          <w:szCs w:val="24"/>
          <w:lang w:eastAsia="ru-RU"/>
        </w:rPr>
        <w:t>е</w:t>
      </w:r>
      <w:r w:rsidRPr="00610D81">
        <w:rPr>
          <w:rFonts w:ascii="Times New Roman" w:eastAsia="Times New Roman" w:hAnsi="Times New Roman" w:cs="Times New Roman"/>
          <w:sz w:val="24"/>
          <w:szCs w:val="24"/>
          <w:lang w:eastAsia="ru-RU"/>
        </w:rPr>
        <w:t>дующие:</w:t>
      </w: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 диспут</w:t>
      </w:r>
      <w:r w:rsidRPr="00610D81">
        <w:rPr>
          <w:rFonts w:ascii="Times New Roman" w:eastAsia="Times New Roman" w:hAnsi="Times New Roman" w:cs="Times New Roman"/>
          <w:sz w:val="24"/>
          <w:szCs w:val="24"/>
          <w:lang w:eastAsia="ru-RU"/>
        </w:rPr>
        <w:t xml:space="preserve"> </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610D81">
        <w:rPr>
          <w:rFonts w:ascii="Times New Roman" w:eastAsia="Times New Roman" w:hAnsi="Times New Roman" w:cs="Times New Roman"/>
          <w:i/>
          <w:sz w:val="24"/>
          <w:szCs w:val="24"/>
          <w:lang w:eastAsia="ru-RU"/>
        </w:rPr>
        <w:t>- ролевая игра;</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круглый стол;</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мини-конференция</w:t>
      </w:r>
    </w:p>
    <w:p w:rsidR="001E0E11" w:rsidRPr="00610D81" w:rsidRDefault="001E0E11" w:rsidP="00610D81">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xml:space="preserve">-дискуссия </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610D81">
        <w:rPr>
          <w:rFonts w:ascii="Times New Roman" w:eastAsia="Times New Roman" w:hAnsi="Times New Roman" w:cs="Times New Roman"/>
          <w:i/>
          <w:sz w:val="24"/>
          <w:szCs w:val="24"/>
          <w:lang w:eastAsia="ru-RU"/>
        </w:rPr>
        <w:t>- беседа.</w:t>
      </w:r>
    </w:p>
    <w:p w:rsidR="001E0E11" w:rsidRPr="00610D81" w:rsidRDefault="001E0E11" w:rsidP="00610D81">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p>
    <w:p w:rsidR="001E0E11" w:rsidRPr="00610D81" w:rsidRDefault="001E0E11" w:rsidP="00610D81">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sz w:val="24"/>
          <w:szCs w:val="24"/>
          <w:lang w:eastAsia="ru-RU"/>
        </w:rPr>
      </w:pPr>
    </w:p>
    <w:p w:rsidR="001E0E11" w:rsidRPr="00610D81" w:rsidRDefault="001E0E11" w:rsidP="00610D81">
      <w:pPr>
        <w:widowControl w:val="0"/>
        <w:autoSpaceDE w:val="0"/>
        <w:autoSpaceDN w:val="0"/>
        <w:adjustRightInd w:val="0"/>
        <w:spacing w:after="0"/>
        <w:ind w:firstLine="0"/>
        <w:contextualSpacing/>
        <w:jc w:val="both"/>
        <w:rPr>
          <w:rFonts w:ascii="Times New Roman" w:eastAsia="Times New Roman" w:hAnsi="Times New Roman" w:cs="Times New Roman"/>
          <w:b/>
          <w:sz w:val="24"/>
          <w:szCs w:val="24"/>
          <w:lang w:eastAsia="ru-RU"/>
        </w:rPr>
      </w:pPr>
    </w:p>
    <w:p w:rsidR="001E0E11" w:rsidRPr="00610D81" w:rsidRDefault="001E0E11" w:rsidP="00610D81">
      <w:pPr>
        <w:spacing w:after="0"/>
        <w:rPr>
          <w:sz w:val="24"/>
          <w:szCs w:val="24"/>
        </w:rPr>
      </w:pPr>
    </w:p>
    <w:p w:rsidR="002F2D42" w:rsidRPr="00610D81" w:rsidRDefault="002F2D42" w:rsidP="00610D81">
      <w:pPr>
        <w:spacing w:after="0"/>
        <w:rPr>
          <w:sz w:val="24"/>
          <w:szCs w:val="24"/>
        </w:rPr>
      </w:pPr>
    </w:p>
    <w:sectPr w:rsidR="002F2D42" w:rsidRPr="00610D81" w:rsidSect="00610D81">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3D3" w:rsidRDefault="003323D3">
      <w:pPr>
        <w:spacing w:after="0"/>
      </w:pPr>
      <w:r>
        <w:separator/>
      </w:r>
    </w:p>
  </w:endnote>
  <w:endnote w:type="continuationSeparator" w:id="0">
    <w:p w:rsidR="003323D3" w:rsidRDefault="00332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0" w:usb1="08070000" w:usb2="00000010" w:usb3="00000000" w:csb0="00020000"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3D3" w:rsidRDefault="003323D3">
      <w:pPr>
        <w:spacing w:after="0"/>
      </w:pPr>
      <w:r>
        <w:separator/>
      </w:r>
    </w:p>
  </w:footnote>
  <w:footnote w:type="continuationSeparator" w:id="0">
    <w:p w:rsidR="003323D3" w:rsidRDefault="003323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5EB"/>
    <w:multiLevelType w:val="multilevel"/>
    <w:tmpl w:val="459CF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FC1034"/>
    <w:multiLevelType w:val="hybridMultilevel"/>
    <w:tmpl w:val="0130E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B5380B"/>
    <w:multiLevelType w:val="hybridMultilevel"/>
    <w:tmpl w:val="F5C05C30"/>
    <w:lvl w:ilvl="0" w:tplc="6B7E4148">
      <w:start w:val="1"/>
      <w:numFmt w:val="decimal"/>
      <w:lvlText w:val="%1."/>
      <w:lvlJc w:val="left"/>
      <w:pPr>
        <w:ind w:left="1211" w:hanging="360"/>
      </w:pPr>
      <w:rPr>
        <w:rFonts w:eastAsiaTheme="minorHAnsi" w:hint="default"/>
        <w:b/>
        <w:i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4EB2248"/>
    <w:multiLevelType w:val="multilevel"/>
    <w:tmpl w:val="597C6EC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9B042C"/>
    <w:multiLevelType w:val="hybridMultilevel"/>
    <w:tmpl w:val="644A0062"/>
    <w:lvl w:ilvl="0" w:tplc="04190005">
      <w:start w:val="1"/>
      <w:numFmt w:val="bullet"/>
      <w:lvlText w:val=""/>
      <w:lvlJc w:val="left"/>
      <w:pPr>
        <w:tabs>
          <w:tab w:val="num" w:pos="1440"/>
        </w:tabs>
        <w:ind w:left="1440" w:hanging="360"/>
      </w:pPr>
      <w:rPr>
        <w:rFonts w:ascii="Wingdings" w:hAnsi="Wingdings" w:hint="default"/>
      </w:rPr>
    </w:lvl>
    <w:lvl w:ilvl="1" w:tplc="04190005">
      <w:start w:val="1"/>
      <w:numFmt w:val="bullet"/>
      <w:lvlText w:val=""/>
      <w:lvlJc w:val="left"/>
      <w:pPr>
        <w:tabs>
          <w:tab w:val="num" w:pos="1353"/>
        </w:tabs>
        <w:ind w:left="1353" w:hanging="360"/>
      </w:pPr>
      <w:rPr>
        <w:rFonts w:ascii="Wingdings" w:hAnsi="Wingdings" w:hint="default"/>
      </w:rPr>
    </w:lvl>
    <w:lvl w:ilvl="2" w:tplc="04190009">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5C5413"/>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195162CF"/>
    <w:multiLevelType w:val="hybridMultilevel"/>
    <w:tmpl w:val="6340F1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E294E4F"/>
    <w:multiLevelType w:val="hybridMultilevel"/>
    <w:tmpl w:val="65666F0E"/>
    <w:lvl w:ilvl="0" w:tplc="C3C27572">
      <w:start w:val="1"/>
      <w:numFmt w:val="decimal"/>
      <w:lvlText w:val="%1."/>
      <w:lvlJc w:val="left"/>
      <w:pPr>
        <w:ind w:left="1117" w:hanging="360"/>
      </w:pPr>
      <w:rPr>
        <w:rFonts w:eastAsia="Times New Roman"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B0006B"/>
    <w:multiLevelType w:val="multilevel"/>
    <w:tmpl w:val="6CBCD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41B64A3"/>
    <w:multiLevelType w:val="hybridMultilevel"/>
    <w:tmpl w:val="35D22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DF7E95"/>
    <w:multiLevelType w:val="multilevel"/>
    <w:tmpl w:val="F094E1F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074BB4"/>
    <w:multiLevelType w:val="hybridMultilevel"/>
    <w:tmpl w:val="1012F112"/>
    <w:lvl w:ilvl="0" w:tplc="1C7E955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nsid w:val="284B7A9C"/>
    <w:multiLevelType w:val="hybridMultilevel"/>
    <w:tmpl w:val="EF949DB4"/>
    <w:lvl w:ilvl="0" w:tplc="CECC20A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908462C"/>
    <w:multiLevelType w:val="hybridMultilevel"/>
    <w:tmpl w:val="48BEFA06"/>
    <w:lvl w:ilvl="0" w:tplc="ED489ABA">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843C0A"/>
    <w:multiLevelType w:val="hybridMultilevel"/>
    <w:tmpl w:val="0FA6AFD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D54729"/>
    <w:multiLevelType w:val="hybridMultilevel"/>
    <w:tmpl w:val="4718EBDA"/>
    <w:lvl w:ilvl="0" w:tplc="C542F1BA">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FF1355"/>
    <w:multiLevelType w:val="hybridMultilevel"/>
    <w:tmpl w:val="D174D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C206BB"/>
    <w:multiLevelType w:val="hybridMultilevel"/>
    <w:tmpl w:val="C5784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7F7459"/>
    <w:multiLevelType w:val="hybridMultilevel"/>
    <w:tmpl w:val="F91EBC66"/>
    <w:lvl w:ilvl="0" w:tplc="1034EE6A">
      <w:start w:val="4"/>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FD42A8"/>
    <w:multiLevelType w:val="hybridMultilevel"/>
    <w:tmpl w:val="112ADFA0"/>
    <w:lvl w:ilvl="0" w:tplc="A482B3A4">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D9C120B"/>
    <w:multiLevelType w:val="hybridMultilevel"/>
    <w:tmpl w:val="C4AC7CDA"/>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4F2219DB"/>
    <w:multiLevelType w:val="hybridMultilevel"/>
    <w:tmpl w:val="74DED9EC"/>
    <w:lvl w:ilvl="0" w:tplc="1EF05B50">
      <w:start w:val="1"/>
      <w:numFmt w:val="decimal"/>
      <w:lvlText w:val="%1."/>
      <w:lvlJc w:val="left"/>
      <w:pPr>
        <w:ind w:left="644" w:hanging="360"/>
      </w:pPr>
      <w:rPr>
        <w:rFonts w:eastAsia="Times New Roman"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4FAA71DA"/>
    <w:multiLevelType w:val="hybridMultilevel"/>
    <w:tmpl w:val="938CC962"/>
    <w:lvl w:ilvl="0" w:tplc="EB0A9F3E">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915FA5"/>
    <w:multiLevelType w:val="hybridMultilevel"/>
    <w:tmpl w:val="5614A0BE"/>
    <w:lvl w:ilvl="0" w:tplc="F94EDA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B20BA5"/>
    <w:multiLevelType w:val="hybridMultilevel"/>
    <w:tmpl w:val="CEB8EF2A"/>
    <w:lvl w:ilvl="0" w:tplc="A87C08E2">
      <w:start w:val="1"/>
      <w:numFmt w:val="decimal"/>
      <w:lvlText w:val="%1."/>
      <w:lvlJc w:val="left"/>
      <w:pPr>
        <w:ind w:left="643"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965714"/>
    <w:multiLevelType w:val="hybridMultilevel"/>
    <w:tmpl w:val="05D4DD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14C645A"/>
    <w:multiLevelType w:val="hybridMultilevel"/>
    <w:tmpl w:val="D236F672"/>
    <w:lvl w:ilvl="0" w:tplc="F53ED5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
  </w:num>
  <w:num w:numId="3">
    <w:abstractNumId w:val="37"/>
  </w:num>
  <w:num w:numId="4">
    <w:abstractNumId w:val="17"/>
  </w:num>
  <w:num w:numId="5">
    <w:abstractNumId w:val="13"/>
  </w:num>
  <w:num w:numId="6">
    <w:abstractNumId w:val="24"/>
  </w:num>
  <w:num w:numId="7">
    <w:abstractNumId w:val="4"/>
  </w:num>
  <w:num w:numId="8">
    <w:abstractNumId w:val="38"/>
  </w:num>
  <w:num w:numId="9">
    <w:abstractNumId w:val="25"/>
  </w:num>
  <w:num w:numId="10">
    <w:abstractNumId w:val="10"/>
  </w:num>
  <w:num w:numId="11">
    <w:abstractNumId w:val="12"/>
  </w:num>
  <w:num w:numId="12">
    <w:abstractNumId w:val="29"/>
  </w:num>
  <w:num w:numId="13">
    <w:abstractNumId w:val="6"/>
  </w:num>
  <w:num w:numId="14">
    <w:abstractNumId w:val="3"/>
  </w:num>
  <w:num w:numId="15">
    <w:abstractNumId w:val="19"/>
  </w:num>
  <w:num w:numId="16">
    <w:abstractNumId w:val="14"/>
  </w:num>
  <w:num w:numId="17">
    <w:abstractNumId w:val="11"/>
  </w:num>
  <w:num w:numId="18">
    <w:abstractNumId w:val="32"/>
  </w:num>
  <w:num w:numId="19">
    <w:abstractNumId w:val="27"/>
  </w:num>
  <w:num w:numId="20">
    <w:abstractNumId w:val="26"/>
  </w:num>
  <w:num w:numId="21">
    <w:abstractNumId w:val="5"/>
  </w:num>
  <w:num w:numId="22">
    <w:abstractNumId w:val="21"/>
  </w:num>
  <w:num w:numId="23">
    <w:abstractNumId w:val="34"/>
  </w:num>
  <w:num w:numId="24">
    <w:abstractNumId w:val="31"/>
  </w:num>
  <w:num w:numId="25">
    <w:abstractNumId w:val="20"/>
  </w:num>
  <w:num w:numId="26">
    <w:abstractNumId w:val="15"/>
  </w:num>
  <w:num w:numId="27">
    <w:abstractNumId w:val="18"/>
  </w:num>
  <w:num w:numId="28">
    <w:abstractNumId w:val="9"/>
  </w:num>
  <w:num w:numId="29">
    <w:abstractNumId w:val="1"/>
  </w:num>
  <w:num w:numId="30">
    <w:abstractNumId w:val="0"/>
  </w:num>
  <w:num w:numId="31">
    <w:abstractNumId w:val="30"/>
  </w:num>
  <w:num w:numId="32">
    <w:abstractNumId w:val="8"/>
  </w:num>
  <w:num w:numId="33">
    <w:abstractNumId w:val="28"/>
  </w:num>
  <w:num w:numId="34">
    <w:abstractNumId w:val="33"/>
  </w:num>
  <w:num w:numId="35">
    <w:abstractNumId w:val="35"/>
  </w:num>
  <w:num w:numId="36">
    <w:abstractNumId w:val="23"/>
  </w:num>
  <w:num w:numId="37">
    <w:abstractNumId w:val="7"/>
  </w:num>
  <w:num w:numId="38">
    <w:abstractNumId w:val="22"/>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E11"/>
    <w:rsid w:val="00045023"/>
    <w:rsid w:val="00047841"/>
    <w:rsid w:val="0007352D"/>
    <w:rsid w:val="00093BF3"/>
    <w:rsid w:val="000A34A8"/>
    <w:rsid w:val="000B1AD7"/>
    <w:rsid w:val="000B3EAD"/>
    <w:rsid w:val="000D7962"/>
    <w:rsid w:val="000E24AD"/>
    <w:rsid w:val="001068E3"/>
    <w:rsid w:val="00112BCE"/>
    <w:rsid w:val="0012174C"/>
    <w:rsid w:val="00121E11"/>
    <w:rsid w:val="00150604"/>
    <w:rsid w:val="001714B5"/>
    <w:rsid w:val="001A31C8"/>
    <w:rsid w:val="001D25D3"/>
    <w:rsid w:val="001E0E11"/>
    <w:rsid w:val="001E1241"/>
    <w:rsid w:val="0022612F"/>
    <w:rsid w:val="00247316"/>
    <w:rsid w:val="00247A27"/>
    <w:rsid w:val="00250AC6"/>
    <w:rsid w:val="00256184"/>
    <w:rsid w:val="0028256F"/>
    <w:rsid w:val="00294647"/>
    <w:rsid w:val="002C5CDD"/>
    <w:rsid w:val="002D69EA"/>
    <w:rsid w:val="002E53FD"/>
    <w:rsid w:val="002F2D42"/>
    <w:rsid w:val="003151AB"/>
    <w:rsid w:val="003323D3"/>
    <w:rsid w:val="0033331D"/>
    <w:rsid w:val="0036647E"/>
    <w:rsid w:val="003732B8"/>
    <w:rsid w:val="003902D3"/>
    <w:rsid w:val="003939E1"/>
    <w:rsid w:val="003B76BD"/>
    <w:rsid w:val="003C190E"/>
    <w:rsid w:val="003D100E"/>
    <w:rsid w:val="003F1D6A"/>
    <w:rsid w:val="00404AE9"/>
    <w:rsid w:val="0043619F"/>
    <w:rsid w:val="00441A66"/>
    <w:rsid w:val="00457BB0"/>
    <w:rsid w:val="0046185F"/>
    <w:rsid w:val="00467C2A"/>
    <w:rsid w:val="00490B37"/>
    <w:rsid w:val="004A5510"/>
    <w:rsid w:val="004E1881"/>
    <w:rsid w:val="004E68F1"/>
    <w:rsid w:val="004F7712"/>
    <w:rsid w:val="0050228C"/>
    <w:rsid w:val="00506A66"/>
    <w:rsid w:val="005238E6"/>
    <w:rsid w:val="005340DE"/>
    <w:rsid w:val="005350CD"/>
    <w:rsid w:val="00546722"/>
    <w:rsid w:val="005520B1"/>
    <w:rsid w:val="00556B25"/>
    <w:rsid w:val="00560E65"/>
    <w:rsid w:val="005751D7"/>
    <w:rsid w:val="00576ED0"/>
    <w:rsid w:val="00577356"/>
    <w:rsid w:val="00584F67"/>
    <w:rsid w:val="00590F3D"/>
    <w:rsid w:val="005921D4"/>
    <w:rsid w:val="00592AEC"/>
    <w:rsid w:val="005E0397"/>
    <w:rsid w:val="005E0FCD"/>
    <w:rsid w:val="005F4BB1"/>
    <w:rsid w:val="00601320"/>
    <w:rsid w:val="00610D81"/>
    <w:rsid w:val="00616E42"/>
    <w:rsid w:val="006342AA"/>
    <w:rsid w:val="0063796F"/>
    <w:rsid w:val="006501D4"/>
    <w:rsid w:val="0065200C"/>
    <w:rsid w:val="0065606F"/>
    <w:rsid w:val="0067297D"/>
    <w:rsid w:val="006819D1"/>
    <w:rsid w:val="006B3B1E"/>
    <w:rsid w:val="006B4EEF"/>
    <w:rsid w:val="006C5988"/>
    <w:rsid w:val="006E26A1"/>
    <w:rsid w:val="006F5096"/>
    <w:rsid w:val="006F7331"/>
    <w:rsid w:val="00713191"/>
    <w:rsid w:val="00723052"/>
    <w:rsid w:val="00757A71"/>
    <w:rsid w:val="007660F5"/>
    <w:rsid w:val="007B2901"/>
    <w:rsid w:val="007B3DC8"/>
    <w:rsid w:val="007B6F9C"/>
    <w:rsid w:val="008548B2"/>
    <w:rsid w:val="00862A8B"/>
    <w:rsid w:val="00885BE0"/>
    <w:rsid w:val="008A1492"/>
    <w:rsid w:val="008C5BF6"/>
    <w:rsid w:val="008D5E89"/>
    <w:rsid w:val="008E0B58"/>
    <w:rsid w:val="009004D0"/>
    <w:rsid w:val="00920EB2"/>
    <w:rsid w:val="00922D27"/>
    <w:rsid w:val="00936963"/>
    <w:rsid w:val="009431EC"/>
    <w:rsid w:val="009603D4"/>
    <w:rsid w:val="00985523"/>
    <w:rsid w:val="009C2203"/>
    <w:rsid w:val="009D7A8F"/>
    <w:rsid w:val="00A15E77"/>
    <w:rsid w:val="00A23B02"/>
    <w:rsid w:val="00A24BD3"/>
    <w:rsid w:val="00A60082"/>
    <w:rsid w:val="00A748A2"/>
    <w:rsid w:val="00A941F8"/>
    <w:rsid w:val="00AB0809"/>
    <w:rsid w:val="00AC6692"/>
    <w:rsid w:val="00AD1037"/>
    <w:rsid w:val="00AD742F"/>
    <w:rsid w:val="00B0413D"/>
    <w:rsid w:val="00B14259"/>
    <w:rsid w:val="00B22F40"/>
    <w:rsid w:val="00B352FE"/>
    <w:rsid w:val="00B37F3B"/>
    <w:rsid w:val="00B63FF5"/>
    <w:rsid w:val="00B85627"/>
    <w:rsid w:val="00BB5246"/>
    <w:rsid w:val="00BB6CD4"/>
    <w:rsid w:val="00C1443E"/>
    <w:rsid w:val="00C35978"/>
    <w:rsid w:val="00C65C0A"/>
    <w:rsid w:val="00CA36E4"/>
    <w:rsid w:val="00CA6669"/>
    <w:rsid w:val="00CB4DA2"/>
    <w:rsid w:val="00CB6BA1"/>
    <w:rsid w:val="00CC6403"/>
    <w:rsid w:val="00CC7A47"/>
    <w:rsid w:val="00CD4A4E"/>
    <w:rsid w:val="00CE03A3"/>
    <w:rsid w:val="00CE51A7"/>
    <w:rsid w:val="00CE7D16"/>
    <w:rsid w:val="00D11769"/>
    <w:rsid w:val="00D150F7"/>
    <w:rsid w:val="00D37999"/>
    <w:rsid w:val="00D46A4D"/>
    <w:rsid w:val="00D60C7A"/>
    <w:rsid w:val="00D76722"/>
    <w:rsid w:val="00D92C47"/>
    <w:rsid w:val="00D93638"/>
    <w:rsid w:val="00DC364A"/>
    <w:rsid w:val="00DD3682"/>
    <w:rsid w:val="00DD4E43"/>
    <w:rsid w:val="00DD6C2A"/>
    <w:rsid w:val="00DE2A55"/>
    <w:rsid w:val="00E04DA5"/>
    <w:rsid w:val="00E1791A"/>
    <w:rsid w:val="00E34C11"/>
    <w:rsid w:val="00E4723D"/>
    <w:rsid w:val="00E6575A"/>
    <w:rsid w:val="00E77C92"/>
    <w:rsid w:val="00E87FC8"/>
    <w:rsid w:val="00E93C76"/>
    <w:rsid w:val="00F51EEC"/>
    <w:rsid w:val="00F76E7B"/>
    <w:rsid w:val="00F9202C"/>
    <w:rsid w:val="00FE04D4"/>
    <w:rsid w:val="00FE3393"/>
    <w:rsid w:val="00FF6F11"/>
    <w:rsid w:val="00FF7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DD4E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1E0E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E0E11"/>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semiHidden/>
    <w:rsid w:val="001E0E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1E0E11"/>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1E0E11"/>
  </w:style>
  <w:style w:type="paragraph" w:customStyle="1" w:styleId="Style8">
    <w:name w:val="Style8"/>
    <w:basedOn w:val="a0"/>
    <w:rsid w:val="001E0E11"/>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1E0E11"/>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1E0E11"/>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1E0E11"/>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1E0E11"/>
    <w:rPr>
      <w:rFonts w:ascii="Times New Roman" w:hAnsi="Times New Roman" w:cs="Times New Roman"/>
      <w:b/>
      <w:bCs/>
      <w:sz w:val="22"/>
      <w:szCs w:val="22"/>
    </w:rPr>
  </w:style>
  <w:style w:type="character" w:customStyle="1" w:styleId="FontStyle60">
    <w:name w:val="Font Style60"/>
    <w:rsid w:val="001E0E11"/>
    <w:rPr>
      <w:rFonts w:ascii="Times New Roman" w:hAnsi="Times New Roman" w:cs="Times New Roman"/>
      <w:sz w:val="18"/>
      <w:szCs w:val="18"/>
    </w:rPr>
  </w:style>
  <w:style w:type="character" w:customStyle="1" w:styleId="FontStyle73">
    <w:name w:val="Font Style73"/>
    <w:rsid w:val="001E0E11"/>
    <w:rPr>
      <w:rFonts w:ascii="Times New Roman" w:hAnsi="Times New Roman" w:cs="Times New Roman"/>
      <w:b/>
      <w:bCs/>
      <w:spacing w:val="100"/>
      <w:sz w:val="32"/>
      <w:szCs w:val="32"/>
    </w:rPr>
  </w:style>
  <w:style w:type="paragraph" w:styleId="a4">
    <w:name w:val="header"/>
    <w:basedOn w:val="a0"/>
    <w:link w:val="a5"/>
    <w:uiPriority w:val="99"/>
    <w:unhideWhenUsed/>
    <w:rsid w:val="001E0E11"/>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E0E11"/>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E0E11"/>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E0E11"/>
    <w:rPr>
      <w:rFonts w:ascii="Times New Roman" w:eastAsia="Times New Roman" w:hAnsi="Times New Roman" w:cs="Times New Roman"/>
      <w:sz w:val="24"/>
      <w:szCs w:val="24"/>
      <w:lang w:eastAsia="ru-RU"/>
    </w:rPr>
  </w:style>
  <w:style w:type="table" w:styleId="a8">
    <w:name w:val="Table Grid"/>
    <w:basedOn w:val="a2"/>
    <w:uiPriority w:val="59"/>
    <w:rsid w:val="001E0E11"/>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1E0E11"/>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E0E11"/>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1E0E11"/>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1E0E11"/>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1E0E11"/>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E0E11"/>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E0E11"/>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E0E11"/>
    <w:rPr>
      <w:sz w:val="18"/>
      <w:szCs w:val="18"/>
      <w:shd w:val="clear" w:color="auto" w:fill="FFFFFF"/>
    </w:rPr>
  </w:style>
  <w:style w:type="paragraph" w:customStyle="1" w:styleId="50">
    <w:name w:val="Основной текст (5)"/>
    <w:basedOn w:val="a0"/>
    <w:link w:val="5"/>
    <w:rsid w:val="001E0E1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E0E11"/>
    <w:rPr>
      <w:spacing w:val="3"/>
      <w:sz w:val="18"/>
      <w:szCs w:val="18"/>
      <w:shd w:val="clear" w:color="auto" w:fill="FFFFFF"/>
    </w:rPr>
  </w:style>
  <w:style w:type="paragraph" w:customStyle="1" w:styleId="32">
    <w:name w:val="Основной текст (3)"/>
    <w:basedOn w:val="a0"/>
    <w:link w:val="31"/>
    <w:rsid w:val="001E0E11"/>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E0E11"/>
    <w:rPr>
      <w:spacing w:val="3"/>
      <w:sz w:val="18"/>
      <w:szCs w:val="18"/>
      <w:shd w:val="clear" w:color="auto" w:fill="FFFFFF"/>
    </w:rPr>
  </w:style>
  <w:style w:type="paragraph" w:customStyle="1" w:styleId="80">
    <w:name w:val="Основной текст (8)"/>
    <w:basedOn w:val="a0"/>
    <w:link w:val="8"/>
    <w:rsid w:val="001E0E1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1E0E11"/>
    <w:rPr>
      <w:spacing w:val="3"/>
      <w:sz w:val="18"/>
      <w:szCs w:val="18"/>
      <w:shd w:val="clear" w:color="auto" w:fill="FFFFFF"/>
    </w:rPr>
  </w:style>
  <w:style w:type="paragraph" w:customStyle="1" w:styleId="22">
    <w:name w:val="Основной текст (2)"/>
    <w:basedOn w:val="a0"/>
    <w:link w:val="21"/>
    <w:rsid w:val="001E0E11"/>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E0E11"/>
    <w:rPr>
      <w:sz w:val="19"/>
      <w:szCs w:val="19"/>
      <w:shd w:val="clear" w:color="auto" w:fill="FFFFFF"/>
    </w:rPr>
  </w:style>
  <w:style w:type="paragraph" w:customStyle="1" w:styleId="40">
    <w:name w:val="Основной текст (4)"/>
    <w:basedOn w:val="a0"/>
    <w:link w:val="4"/>
    <w:rsid w:val="001E0E1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E0E11"/>
    <w:rPr>
      <w:sz w:val="28"/>
      <w:szCs w:val="28"/>
      <w:shd w:val="clear" w:color="auto" w:fill="FFFFFF"/>
    </w:rPr>
  </w:style>
  <w:style w:type="paragraph" w:customStyle="1" w:styleId="33">
    <w:name w:val="Основной текст3"/>
    <w:basedOn w:val="a0"/>
    <w:link w:val="ac"/>
    <w:rsid w:val="001E0E11"/>
    <w:pPr>
      <w:shd w:val="clear" w:color="auto" w:fill="FFFFFF"/>
      <w:spacing w:after="0" w:line="322" w:lineRule="exact"/>
      <w:ind w:hanging="360"/>
    </w:pPr>
    <w:rPr>
      <w:sz w:val="28"/>
      <w:szCs w:val="28"/>
    </w:rPr>
  </w:style>
  <w:style w:type="character" w:styleId="ad">
    <w:name w:val="Hyperlink"/>
    <w:basedOn w:val="a1"/>
    <w:uiPriority w:val="99"/>
    <w:unhideWhenUsed/>
    <w:rsid w:val="001E0E11"/>
    <w:rPr>
      <w:color w:val="0000FF" w:themeColor="hyperlink"/>
      <w:u w:val="single"/>
    </w:rPr>
  </w:style>
  <w:style w:type="paragraph" w:customStyle="1" w:styleId="12">
    <w:name w:val="Абзац списка1"/>
    <w:basedOn w:val="a0"/>
    <w:rsid w:val="001E0E11"/>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1E0E11"/>
    <w:rPr>
      <w:sz w:val="16"/>
      <w:szCs w:val="16"/>
    </w:rPr>
  </w:style>
  <w:style w:type="paragraph" w:styleId="af">
    <w:name w:val="annotation text"/>
    <w:basedOn w:val="a0"/>
    <w:link w:val="af0"/>
    <w:uiPriority w:val="99"/>
    <w:semiHidden/>
    <w:unhideWhenUsed/>
    <w:rsid w:val="001E0E11"/>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E0E1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E0E11"/>
    <w:rPr>
      <w:b/>
      <w:bCs/>
    </w:rPr>
  </w:style>
  <w:style w:type="character" w:customStyle="1" w:styleId="af2">
    <w:name w:val="Тема примечания Знак"/>
    <w:basedOn w:val="af0"/>
    <w:link w:val="af1"/>
    <w:uiPriority w:val="99"/>
    <w:semiHidden/>
    <w:rsid w:val="001E0E11"/>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E0E11"/>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E0E11"/>
    <w:rPr>
      <w:rFonts w:ascii="Segoe UI" w:eastAsia="Times New Roman" w:hAnsi="Segoe UI" w:cs="Segoe UI"/>
      <w:sz w:val="18"/>
      <w:szCs w:val="18"/>
      <w:lang w:eastAsia="ru-RU"/>
    </w:rPr>
  </w:style>
  <w:style w:type="character" w:customStyle="1" w:styleId="apple-converted-space">
    <w:name w:val="apple-converted-space"/>
    <w:basedOn w:val="a1"/>
    <w:rsid w:val="001E0E11"/>
  </w:style>
  <w:style w:type="paragraph" w:styleId="af5">
    <w:name w:val="Normal (Web)"/>
    <w:aliases w:val="Обычный (Web)"/>
    <w:basedOn w:val="a0"/>
    <w:uiPriority w:val="99"/>
    <w:rsid w:val="001E0E11"/>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E0E11"/>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E0E11"/>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E0E11"/>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E0E11"/>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E0E11"/>
    <w:pPr>
      <w:widowControl w:val="0"/>
      <w:numPr>
        <w:numId w:val="9"/>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E0E11"/>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E0E11"/>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E0E11"/>
    <w:rPr>
      <w:rFonts w:ascii="Times New Roman" w:hAnsi="Times New Roman" w:cs="Times New Roman"/>
      <w:color w:val="000000"/>
      <w:sz w:val="22"/>
      <w:szCs w:val="22"/>
    </w:rPr>
  </w:style>
  <w:style w:type="paragraph" w:styleId="afb">
    <w:name w:val="caption"/>
    <w:basedOn w:val="a0"/>
    <w:next w:val="a0"/>
    <w:uiPriority w:val="35"/>
    <w:unhideWhenUsed/>
    <w:qFormat/>
    <w:rsid w:val="001E0E11"/>
    <w:rPr>
      <w:b/>
      <w:bCs/>
      <w:color w:val="4F81BD" w:themeColor="accent1"/>
      <w:sz w:val="18"/>
      <w:szCs w:val="18"/>
    </w:rPr>
  </w:style>
  <w:style w:type="paragraph" w:styleId="afc">
    <w:name w:val="No Spacing"/>
    <w:uiPriority w:val="1"/>
    <w:qFormat/>
    <w:rsid w:val="001E0E11"/>
    <w:pPr>
      <w:spacing w:after="0"/>
    </w:pPr>
  </w:style>
  <w:style w:type="paragraph" w:customStyle="1" w:styleId="western">
    <w:name w:val="western"/>
    <w:basedOn w:val="a0"/>
    <w:rsid w:val="001E0E11"/>
    <w:pPr>
      <w:spacing w:before="100" w:beforeAutospacing="1" w:after="100" w:afterAutospacing="1"/>
      <w:ind w:firstLine="0"/>
    </w:pPr>
    <w:rPr>
      <w:rFonts w:ascii="Times New Roman" w:eastAsia="Times New Roman" w:hAnsi="Times New Roman" w:cs="Times New Roman"/>
      <w:sz w:val="24"/>
      <w:szCs w:val="24"/>
      <w:lang w:eastAsia="ru-RU"/>
    </w:rPr>
  </w:style>
  <w:style w:type="table" w:customStyle="1" w:styleId="13">
    <w:name w:val="Сетка таблицы1"/>
    <w:basedOn w:val="a2"/>
    <w:next w:val="a8"/>
    <w:uiPriority w:val="59"/>
    <w:rsid w:val="001E0E11"/>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Emphasis"/>
    <w:basedOn w:val="a1"/>
    <w:uiPriority w:val="20"/>
    <w:qFormat/>
    <w:rsid w:val="001E0E11"/>
    <w:rPr>
      <w:i/>
      <w:iCs/>
    </w:rPr>
  </w:style>
  <w:style w:type="paragraph" w:customStyle="1" w:styleId="c3">
    <w:name w:val="c3"/>
    <w:basedOn w:val="a0"/>
    <w:rsid w:val="001E0E11"/>
    <w:pPr>
      <w:spacing w:before="100" w:beforeAutospacing="1" w:after="100" w:afterAutospacing="1"/>
      <w:ind w:firstLine="0"/>
    </w:pPr>
    <w:rPr>
      <w:rFonts w:ascii="Times New Roman" w:eastAsia="Times New Roman" w:hAnsi="Times New Roman" w:cs="Times New Roman"/>
      <w:sz w:val="24"/>
      <w:szCs w:val="24"/>
      <w:lang w:eastAsia="ru-RU"/>
    </w:rPr>
  </w:style>
  <w:style w:type="character" w:customStyle="1" w:styleId="c1">
    <w:name w:val="c1"/>
    <w:basedOn w:val="a1"/>
    <w:rsid w:val="001E0E11"/>
  </w:style>
  <w:style w:type="character" w:customStyle="1" w:styleId="forumtext">
    <w:name w:val="forum__text"/>
    <w:basedOn w:val="a1"/>
    <w:rsid w:val="001E0E11"/>
  </w:style>
  <w:style w:type="character" w:customStyle="1" w:styleId="c4">
    <w:name w:val="c4"/>
    <w:basedOn w:val="a1"/>
    <w:rsid w:val="001E0E11"/>
  </w:style>
  <w:style w:type="paragraph" w:styleId="afe">
    <w:name w:val="Body Text"/>
    <w:basedOn w:val="a0"/>
    <w:link w:val="aff"/>
    <w:uiPriority w:val="99"/>
    <w:semiHidden/>
    <w:unhideWhenUsed/>
    <w:rsid w:val="001E0E11"/>
    <w:pPr>
      <w:spacing w:after="120"/>
    </w:pPr>
  </w:style>
  <w:style w:type="character" w:customStyle="1" w:styleId="aff">
    <w:name w:val="Основной текст Знак"/>
    <w:basedOn w:val="a1"/>
    <w:link w:val="afe"/>
    <w:uiPriority w:val="99"/>
    <w:semiHidden/>
    <w:rsid w:val="001E0E11"/>
  </w:style>
  <w:style w:type="paragraph" w:customStyle="1" w:styleId="Default">
    <w:name w:val="Default"/>
    <w:rsid w:val="001E0E11"/>
    <w:pPr>
      <w:autoSpaceDE w:val="0"/>
      <w:autoSpaceDN w:val="0"/>
      <w:adjustRightInd w:val="0"/>
      <w:spacing w:after="0"/>
      <w:ind w:firstLine="0"/>
    </w:pPr>
    <w:rPr>
      <w:rFonts w:ascii="Times New Roman" w:hAnsi="Times New Roman" w:cs="Times New Roman"/>
      <w:color w:val="000000"/>
      <w:sz w:val="24"/>
      <w:szCs w:val="24"/>
    </w:rPr>
  </w:style>
  <w:style w:type="paragraph" w:styleId="23">
    <w:name w:val="Body Text Indent 2"/>
    <w:basedOn w:val="a0"/>
    <w:link w:val="24"/>
    <w:uiPriority w:val="99"/>
    <w:semiHidden/>
    <w:unhideWhenUsed/>
    <w:rsid w:val="001E0E11"/>
    <w:pPr>
      <w:spacing w:after="120" w:line="480" w:lineRule="auto"/>
      <w:ind w:left="283"/>
    </w:pPr>
  </w:style>
  <w:style w:type="character" w:customStyle="1" w:styleId="24">
    <w:name w:val="Основной текст с отступом 2 Знак"/>
    <w:basedOn w:val="a1"/>
    <w:link w:val="23"/>
    <w:uiPriority w:val="99"/>
    <w:semiHidden/>
    <w:rsid w:val="001E0E11"/>
  </w:style>
  <w:style w:type="paragraph" w:customStyle="1" w:styleId="220">
    <w:name w:val="Основной текст 22"/>
    <w:basedOn w:val="a0"/>
    <w:rsid w:val="00D93638"/>
    <w:pPr>
      <w:overflowPunct w:val="0"/>
      <w:autoSpaceDE w:val="0"/>
      <w:autoSpaceDN w:val="0"/>
      <w:adjustRightInd w:val="0"/>
      <w:spacing w:before="180" w:after="0" w:line="280" w:lineRule="auto"/>
      <w:ind w:left="1920" w:hanging="1920"/>
      <w:jc w:val="both"/>
      <w:textAlignment w:val="baseline"/>
    </w:pPr>
    <w:rPr>
      <w:rFonts w:ascii="Times New Roman" w:eastAsia="Times New Roman" w:hAnsi="Times New Roman" w:cs="Times New Roman"/>
      <w:b/>
      <w:sz w:val="28"/>
      <w:szCs w:val="20"/>
      <w:lang w:eastAsia="ru-RU"/>
    </w:rPr>
  </w:style>
  <w:style w:type="paragraph" w:customStyle="1" w:styleId="210">
    <w:name w:val="Основной текст 21"/>
    <w:basedOn w:val="a0"/>
    <w:rsid w:val="003B76BD"/>
    <w:pPr>
      <w:overflowPunct w:val="0"/>
      <w:autoSpaceDE w:val="0"/>
      <w:autoSpaceDN w:val="0"/>
      <w:adjustRightInd w:val="0"/>
      <w:spacing w:before="180" w:after="0" w:line="280" w:lineRule="auto"/>
      <w:ind w:left="1920" w:hanging="1920"/>
      <w:jc w:val="both"/>
      <w:textAlignment w:val="baseline"/>
    </w:pPr>
    <w:rPr>
      <w:rFonts w:ascii="Times New Roman" w:eastAsia="Times New Roman" w:hAnsi="Times New Roman" w:cs="Times New Roman"/>
      <w:b/>
      <w:sz w:val="28"/>
      <w:szCs w:val="20"/>
      <w:lang w:eastAsia="ru-RU"/>
    </w:rPr>
  </w:style>
  <w:style w:type="paragraph" w:customStyle="1" w:styleId="Style5">
    <w:name w:val="Style5"/>
    <w:basedOn w:val="a0"/>
    <w:rsid w:val="0007352D"/>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DD4E4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DD4E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1E0E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E0E11"/>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semiHidden/>
    <w:rsid w:val="001E0E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1E0E11"/>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1E0E11"/>
  </w:style>
  <w:style w:type="paragraph" w:customStyle="1" w:styleId="Style8">
    <w:name w:val="Style8"/>
    <w:basedOn w:val="a0"/>
    <w:rsid w:val="001E0E11"/>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1E0E11"/>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1E0E11"/>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1E0E11"/>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1E0E11"/>
    <w:rPr>
      <w:rFonts w:ascii="Times New Roman" w:hAnsi="Times New Roman" w:cs="Times New Roman"/>
      <w:b/>
      <w:bCs/>
      <w:sz w:val="22"/>
      <w:szCs w:val="22"/>
    </w:rPr>
  </w:style>
  <w:style w:type="character" w:customStyle="1" w:styleId="FontStyle60">
    <w:name w:val="Font Style60"/>
    <w:rsid w:val="001E0E11"/>
    <w:rPr>
      <w:rFonts w:ascii="Times New Roman" w:hAnsi="Times New Roman" w:cs="Times New Roman"/>
      <w:sz w:val="18"/>
      <w:szCs w:val="18"/>
    </w:rPr>
  </w:style>
  <w:style w:type="character" w:customStyle="1" w:styleId="FontStyle73">
    <w:name w:val="Font Style73"/>
    <w:rsid w:val="001E0E11"/>
    <w:rPr>
      <w:rFonts w:ascii="Times New Roman" w:hAnsi="Times New Roman" w:cs="Times New Roman"/>
      <w:b/>
      <w:bCs/>
      <w:spacing w:val="100"/>
      <w:sz w:val="32"/>
      <w:szCs w:val="32"/>
    </w:rPr>
  </w:style>
  <w:style w:type="paragraph" w:styleId="a4">
    <w:name w:val="header"/>
    <w:basedOn w:val="a0"/>
    <w:link w:val="a5"/>
    <w:uiPriority w:val="99"/>
    <w:unhideWhenUsed/>
    <w:rsid w:val="001E0E11"/>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E0E11"/>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E0E11"/>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E0E11"/>
    <w:rPr>
      <w:rFonts w:ascii="Times New Roman" w:eastAsia="Times New Roman" w:hAnsi="Times New Roman" w:cs="Times New Roman"/>
      <w:sz w:val="24"/>
      <w:szCs w:val="24"/>
      <w:lang w:eastAsia="ru-RU"/>
    </w:rPr>
  </w:style>
  <w:style w:type="table" w:styleId="a8">
    <w:name w:val="Table Grid"/>
    <w:basedOn w:val="a2"/>
    <w:uiPriority w:val="59"/>
    <w:rsid w:val="001E0E11"/>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1E0E11"/>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E0E11"/>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1E0E11"/>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1E0E11"/>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1E0E11"/>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E0E11"/>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E0E11"/>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E0E11"/>
    <w:rPr>
      <w:sz w:val="18"/>
      <w:szCs w:val="18"/>
      <w:shd w:val="clear" w:color="auto" w:fill="FFFFFF"/>
    </w:rPr>
  </w:style>
  <w:style w:type="paragraph" w:customStyle="1" w:styleId="50">
    <w:name w:val="Основной текст (5)"/>
    <w:basedOn w:val="a0"/>
    <w:link w:val="5"/>
    <w:rsid w:val="001E0E1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E0E11"/>
    <w:rPr>
      <w:spacing w:val="3"/>
      <w:sz w:val="18"/>
      <w:szCs w:val="18"/>
      <w:shd w:val="clear" w:color="auto" w:fill="FFFFFF"/>
    </w:rPr>
  </w:style>
  <w:style w:type="paragraph" w:customStyle="1" w:styleId="32">
    <w:name w:val="Основной текст (3)"/>
    <w:basedOn w:val="a0"/>
    <w:link w:val="31"/>
    <w:rsid w:val="001E0E11"/>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E0E11"/>
    <w:rPr>
      <w:spacing w:val="3"/>
      <w:sz w:val="18"/>
      <w:szCs w:val="18"/>
      <w:shd w:val="clear" w:color="auto" w:fill="FFFFFF"/>
    </w:rPr>
  </w:style>
  <w:style w:type="paragraph" w:customStyle="1" w:styleId="80">
    <w:name w:val="Основной текст (8)"/>
    <w:basedOn w:val="a0"/>
    <w:link w:val="8"/>
    <w:rsid w:val="001E0E1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1E0E11"/>
    <w:rPr>
      <w:spacing w:val="3"/>
      <w:sz w:val="18"/>
      <w:szCs w:val="18"/>
      <w:shd w:val="clear" w:color="auto" w:fill="FFFFFF"/>
    </w:rPr>
  </w:style>
  <w:style w:type="paragraph" w:customStyle="1" w:styleId="22">
    <w:name w:val="Основной текст (2)"/>
    <w:basedOn w:val="a0"/>
    <w:link w:val="21"/>
    <w:rsid w:val="001E0E11"/>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E0E11"/>
    <w:rPr>
      <w:sz w:val="19"/>
      <w:szCs w:val="19"/>
      <w:shd w:val="clear" w:color="auto" w:fill="FFFFFF"/>
    </w:rPr>
  </w:style>
  <w:style w:type="paragraph" w:customStyle="1" w:styleId="40">
    <w:name w:val="Основной текст (4)"/>
    <w:basedOn w:val="a0"/>
    <w:link w:val="4"/>
    <w:rsid w:val="001E0E1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E0E11"/>
    <w:rPr>
      <w:sz w:val="28"/>
      <w:szCs w:val="28"/>
      <w:shd w:val="clear" w:color="auto" w:fill="FFFFFF"/>
    </w:rPr>
  </w:style>
  <w:style w:type="paragraph" w:customStyle="1" w:styleId="33">
    <w:name w:val="Основной текст3"/>
    <w:basedOn w:val="a0"/>
    <w:link w:val="ac"/>
    <w:rsid w:val="001E0E11"/>
    <w:pPr>
      <w:shd w:val="clear" w:color="auto" w:fill="FFFFFF"/>
      <w:spacing w:after="0" w:line="322" w:lineRule="exact"/>
      <w:ind w:hanging="360"/>
    </w:pPr>
    <w:rPr>
      <w:sz w:val="28"/>
      <w:szCs w:val="28"/>
    </w:rPr>
  </w:style>
  <w:style w:type="character" w:styleId="ad">
    <w:name w:val="Hyperlink"/>
    <w:basedOn w:val="a1"/>
    <w:uiPriority w:val="99"/>
    <w:unhideWhenUsed/>
    <w:rsid w:val="001E0E11"/>
    <w:rPr>
      <w:color w:val="0000FF" w:themeColor="hyperlink"/>
      <w:u w:val="single"/>
    </w:rPr>
  </w:style>
  <w:style w:type="paragraph" w:customStyle="1" w:styleId="12">
    <w:name w:val="Абзац списка1"/>
    <w:basedOn w:val="a0"/>
    <w:rsid w:val="001E0E11"/>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1E0E11"/>
    <w:rPr>
      <w:sz w:val="16"/>
      <w:szCs w:val="16"/>
    </w:rPr>
  </w:style>
  <w:style w:type="paragraph" w:styleId="af">
    <w:name w:val="annotation text"/>
    <w:basedOn w:val="a0"/>
    <w:link w:val="af0"/>
    <w:uiPriority w:val="99"/>
    <w:semiHidden/>
    <w:unhideWhenUsed/>
    <w:rsid w:val="001E0E11"/>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E0E1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E0E11"/>
    <w:rPr>
      <w:b/>
      <w:bCs/>
    </w:rPr>
  </w:style>
  <w:style w:type="character" w:customStyle="1" w:styleId="af2">
    <w:name w:val="Тема примечания Знак"/>
    <w:basedOn w:val="af0"/>
    <w:link w:val="af1"/>
    <w:uiPriority w:val="99"/>
    <w:semiHidden/>
    <w:rsid w:val="001E0E11"/>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E0E11"/>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E0E11"/>
    <w:rPr>
      <w:rFonts w:ascii="Segoe UI" w:eastAsia="Times New Roman" w:hAnsi="Segoe UI" w:cs="Segoe UI"/>
      <w:sz w:val="18"/>
      <w:szCs w:val="18"/>
      <w:lang w:eastAsia="ru-RU"/>
    </w:rPr>
  </w:style>
  <w:style w:type="character" w:customStyle="1" w:styleId="apple-converted-space">
    <w:name w:val="apple-converted-space"/>
    <w:basedOn w:val="a1"/>
    <w:rsid w:val="001E0E11"/>
  </w:style>
  <w:style w:type="paragraph" w:styleId="af5">
    <w:name w:val="Normal (Web)"/>
    <w:aliases w:val="Обычный (Web)"/>
    <w:basedOn w:val="a0"/>
    <w:uiPriority w:val="99"/>
    <w:rsid w:val="001E0E11"/>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E0E11"/>
    <w:pPr>
      <w:widowControl w:val="0"/>
      <w:spacing w:after="0"/>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E0E11"/>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E0E11"/>
    <w:pPr>
      <w:widowControl w:val="0"/>
      <w:spacing w:after="0"/>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E0E11"/>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E0E11"/>
    <w:pPr>
      <w:widowControl w:val="0"/>
      <w:numPr>
        <w:numId w:val="9"/>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E0E11"/>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E0E11"/>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E0E11"/>
    <w:rPr>
      <w:rFonts w:ascii="Times New Roman" w:hAnsi="Times New Roman" w:cs="Times New Roman"/>
      <w:color w:val="000000"/>
      <w:sz w:val="22"/>
      <w:szCs w:val="22"/>
    </w:rPr>
  </w:style>
  <w:style w:type="paragraph" w:styleId="afb">
    <w:name w:val="caption"/>
    <w:basedOn w:val="a0"/>
    <w:next w:val="a0"/>
    <w:uiPriority w:val="35"/>
    <w:unhideWhenUsed/>
    <w:qFormat/>
    <w:rsid w:val="001E0E11"/>
    <w:rPr>
      <w:b/>
      <w:bCs/>
      <w:color w:val="4F81BD" w:themeColor="accent1"/>
      <w:sz w:val="18"/>
      <w:szCs w:val="18"/>
    </w:rPr>
  </w:style>
  <w:style w:type="paragraph" w:styleId="afc">
    <w:name w:val="No Spacing"/>
    <w:uiPriority w:val="1"/>
    <w:qFormat/>
    <w:rsid w:val="001E0E11"/>
    <w:pPr>
      <w:spacing w:after="0"/>
    </w:pPr>
  </w:style>
  <w:style w:type="paragraph" w:customStyle="1" w:styleId="western">
    <w:name w:val="western"/>
    <w:basedOn w:val="a0"/>
    <w:rsid w:val="001E0E11"/>
    <w:pPr>
      <w:spacing w:before="100" w:beforeAutospacing="1" w:after="100" w:afterAutospacing="1"/>
      <w:ind w:firstLine="0"/>
    </w:pPr>
    <w:rPr>
      <w:rFonts w:ascii="Times New Roman" w:eastAsia="Times New Roman" w:hAnsi="Times New Roman" w:cs="Times New Roman"/>
      <w:sz w:val="24"/>
      <w:szCs w:val="24"/>
      <w:lang w:eastAsia="ru-RU"/>
    </w:rPr>
  </w:style>
  <w:style w:type="table" w:customStyle="1" w:styleId="13">
    <w:name w:val="Сетка таблицы1"/>
    <w:basedOn w:val="a2"/>
    <w:next w:val="a8"/>
    <w:uiPriority w:val="59"/>
    <w:rsid w:val="001E0E11"/>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Emphasis"/>
    <w:basedOn w:val="a1"/>
    <w:uiPriority w:val="20"/>
    <w:qFormat/>
    <w:rsid w:val="001E0E11"/>
    <w:rPr>
      <w:i/>
      <w:iCs/>
    </w:rPr>
  </w:style>
  <w:style w:type="paragraph" w:customStyle="1" w:styleId="c3">
    <w:name w:val="c3"/>
    <w:basedOn w:val="a0"/>
    <w:rsid w:val="001E0E11"/>
    <w:pPr>
      <w:spacing w:before="100" w:beforeAutospacing="1" w:after="100" w:afterAutospacing="1"/>
      <w:ind w:firstLine="0"/>
    </w:pPr>
    <w:rPr>
      <w:rFonts w:ascii="Times New Roman" w:eastAsia="Times New Roman" w:hAnsi="Times New Roman" w:cs="Times New Roman"/>
      <w:sz w:val="24"/>
      <w:szCs w:val="24"/>
      <w:lang w:eastAsia="ru-RU"/>
    </w:rPr>
  </w:style>
  <w:style w:type="character" w:customStyle="1" w:styleId="c1">
    <w:name w:val="c1"/>
    <w:basedOn w:val="a1"/>
    <w:rsid w:val="001E0E11"/>
  </w:style>
  <w:style w:type="character" w:customStyle="1" w:styleId="forumtext">
    <w:name w:val="forum__text"/>
    <w:basedOn w:val="a1"/>
    <w:rsid w:val="001E0E11"/>
  </w:style>
  <w:style w:type="character" w:customStyle="1" w:styleId="c4">
    <w:name w:val="c4"/>
    <w:basedOn w:val="a1"/>
    <w:rsid w:val="001E0E11"/>
  </w:style>
  <w:style w:type="paragraph" w:styleId="afe">
    <w:name w:val="Body Text"/>
    <w:basedOn w:val="a0"/>
    <w:link w:val="aff"/>
    <w:uiPriority w:val="99"/>
    <w:semiHidden/>
    <w:unhideWhenUsed/>
    <w:rsid w:val="001E0E11"/>
    <w:pPr>
      <w:spacing w:after="120"/>
    </w:pPr>
  </w:style>
  <w:style w:type="character" w:customStyle="1" w:styleId="aff">
    <w:name w:val="Основной текст Знак"/>
    <w:basedOn w:val="a1"/>
    <w:link w:val="afe"/>
    <w:uiPriority w:val="99"/>
    <w:semiHidden/>
    <w:rsid w:val="001E0E11"/>
  </w:style>
  <w:style w:type="paragraph" w:customStyle="1" w:styleId="Default">
    <w:name w:val="Default"/>
    <w:rsid w:val="001E0E11"/>
    <w:pPr>
      <w:autoSpaceDE w:val="0"/>
      <w:autoSpaceDN w:val="0"/>
      <w:adjustRightInd w:val="0"/>
      <w:spacing w:after="0"/>
      <w:ind w:firstLine="0"/>
    </w:pPr>
    <w:rPr>
      <w:rFonts w:ascii="Times New Roman" w:hAnsi="Times New Roman" w:cs="Times New Roman"/>
      <w:color w:val="000000"/>
      <w:sz w:val="24"/>
      <w:szCs w:val="24"/>
    </w:rPr>
  </w:style>
  <w:style w:type="paragraph" w:styleId="23">
    <w:name w:val="Body Text Indent 2"/>
    <w:basedOn w:val="a0"/>
    <w:link w:val="24"/>
    <w:uiPriority w:val="99"/>
    <w:semiHidden/>
    <w:unhideWhenUsed/>
    <w:rsid w:val="001E0E11"/>
    <w:pPr>
      <w:spacing w:after="120" w:line="480" w:lineRule="auto"/>
      <w:ind w:left="283"/>
    </w:pPr>
  </w:style>
  <w:style w:type="character" w:customStyle="1" w:styleId="24">
    <w:name w:val="Основной текст с отступом 2 Знак"/>
    <w:basedOn w:val="a1"/>
    <w:link w:val="23"/>
    <w:uiPriority w:val="99"/>
    <w:semiHidden/>
    <w:rsid w:val="001E0E11"/>
  </w:style>
  <w:style w:type="paragraph" w:customStyle="1" w:styleId="220">
    <w:name w:val="Основной текст 22"/>
    <w:basedOn w:val="a0"/>
    <w:rsid w:val="00D93638"/>
    <w:pPr>
      <w:overflowPunct w:val="0"/>
      <w:autoSpaceDE w:val="0"/>
      <w:autoSpaceDN w:val="0"/>
      <w:adjustRightInd w:val="0"/>
      <w:spacing w:before="180" w:after="0" w:line="280" w:lineRule="auto"/>
      <w:ind w:left="1920" w:hanging="1920"/>
      <w:jc w:val="both"/>
      <w:textAlignment w:val="baseline"/>
    </w:pPr>
    <w:rPr>
      <w:rFonts w:ascii="Times New Roman" w:eastAsia="Times New Roman" w:hAnsi="Times New Roman" w:cs="Times New Roman"/>
      <w:b/>
      <w:sz w:val="28"/>
      <w:szCs w:val="20"/>
      <w:lang w:eastAsia="ru-RU"/>
    </w:rPr>
  </w:style>
  <w:style w:type="paragraph" w:customStyle="1" w:styleId="210">
    <w:name w:val="Основной текст 21"/>
    <w:basedOn w:val="a0"/>
    <w:rsid w:val="003B76BD"/>
    <w:pPr>
      <w:overflowPunct w:val="0"/>
      <w:autoSpaceDE w:val="0"/>
      <w:autoSpaceDN w:val="0"/>
      <w:adjustRightInd w:val="0"/>
      <w:spacing w:before="180" w:after="0" w:line="280" w:lineRule="auto"/>
      <w:ind w:left="1920" w:hanging="1920"/>
      <w:jc w:val="both"/>
      <w:textAlignment w:val="baseline"/>
    </w:pPr>
    <w:rPr>
      <w:rFonts w:ascii="Times New Roman" w:eastAsia="Times New Roman" w:hAnsi="Times New Roman" w:cs="Times New Roman"/>
      <w:b/>
      <w:sz w:val="28"/>
      <w:szCs w:val="20"/>
      <w:lang w:eastAsia="ru-RU"/>
    </w:rPr>
  </w:style>
  <w:style w:type="paragraph" w:customStyle="1" w:styleId="Style5">
    <w:name w:val="Style5"/>
    <w:basedOn w:val="a0"/>
    <w:rsid w:val="0007352D"/>
    <w:pPr>
      <w:widowControl w:val="0"/>
      <w:autoSpaceDE w:val="0"/>
      <w:autoSpaceDN w:val="0"/>
      <w:adjustRightInd w:val="0"/>
      <w:spacing w:after="0" w:line="645" w:lineRule="exact"/>
      <w:ind w:firstLine="0"/>
      <w:jc w:val="center"/>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DD4E4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916472">
      <w:bodyDiv w:val="1"/>
      <w:marLeft w:val="0"/>
      <w:marRight w:val="0"/>
      <w:marTop w:val="0"/>
      <w:marBottom w:val="0"/>
      <w:divBdr>
        <w:top w:val="none" w:sz="0" w:space="0" w:color="auto"/>
        <w:left w:val="none" w:sz="0" w:space="0" w:color="auto"/>
        <w:bottom w:val="none" w:sz="0" w:space="0" w:color="auto"/>
        <w:right w:val="none" w:sz="0" w:space="0" w:color="auto"/>
      </w:divBdr>
    </w:div>
    <w:div w:id="765078709">
      <w:bodyDiv w:val="1"/>
      <w:marLeft w:val="0"/>
      <w:marRight w:val="0"/>
      <w:marTop w:val="0"/>
      <w:marBottom w:val="0"/>
      <w:divBdr>
        <w:top w:val="none" w:sz="0" w:space="0" w:color="auto"/>
        <w:left w:val="none" w:sz="0" w:space="0" w:color="auto"/>
        <w:bottom w:val="none" w:sz="0" w:space="0" w:color="auto"/>
        <w:right w:val="none" w:sz="0" w:space="0" w:color="auto"/>
      </w:divBdr>
    </w:div>
    <w:div w:id="954823950">
      <w:bodyDiv w:val="1"/>
      <w:marLeft w:val="0"/>
      <w:marRight w:val="0"/>
      <w:marTop w:val="0"/>
      <w:marBottom w:val="0"/>
      <w:divBdr>
        <w:top w:val="none" w:sz="0" w:space="0" w:color="auto"/>
        <w:left w:val="none" w:sz="0" w:space="0" w:color="auto"/>
        <w:bottom w:val="none" w:sz="0" w:space="0" w:color="auto"/>
        <w:right w:val="none" w:sz="0" w:space="0" w:color="auto"/>
      </w:divBdr>
    </w:div>
    <w:div w:id="1258366701">
      <w:bodyDiv w:val="1"/>
      <w:marLeft w:val="0"/>
      <w:marRight w:val="0"/>
      <w:marTop w:val="0"/>
      <w:marBottom w:val="0"/>
      <w:divBdr>
        <w:top w:val="none" w:sz="0" w:space="0" w:color="auto"/>
        <w:left w:val="none" w:sz="0" w:space="0" w:color="auto"/>
        <w:bottom w:val="none" w:sz="0" w:space="0" w:color="auto"/>
        <w:right w:val="none" w:sz="0" w:space="0" w:color="auto"/>
      </w:divBdr>
    </w:div>
    <w:div w:id="1363019489">
      <w:bodyDiv w:val="1"/>
      <w:marLeft w:val="0"/>
      <w:marRight w:val="0"/>
      <w:marTop w:val="0"/>
      <w:marBottom w:val="0"/>
      <w:divBdr>
        <w:top w:val="none" w:sz="0" w:space="0" w:color="auto"/>
        <w:left w:val="none" w:sz="0" w:space="0" w:color="auto"/>
        <w:bottom w:val="none" w:sz="0" w:space="0" w:color="auto"/>
        <w:right w:val="none" w:sz="0" w:space="0" w:color="auto"/>
      </w:divBdr>
    </w:div>
    <w:div w:id="163374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mailto:vopps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C2F94D9-E118-43D2-8906-6A6F10EB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11985</Words>
  <Characters>68317</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SOLNCE</dc:creator>
  <cp:lastModifiedBy>ТатьянаНиколаевна</cp:lastModifiedBy>
  <cp:revision>24</cp:revision>
  <cp:lastPrinted>2017-12-01T06:57:00Z</cp:lastPrinted>
  <dcterms:created xsi:type="dcterms:W3CDTF">2017-03-06T12:41:00Z</dcterms:created>
  <dcterms:modified xsi:type="dcterms:W3CDTF">2022-09-07T07:38:00Z</dcterms:modified>
</cp:coreProperties>
</file>